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4414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 w:rsidR="005B0B14">
              <w:t>-1594</w:t>
            </w:r>
          </w:p>
          <w:p w14:paraId="34BDABA6" w14:textId="37012C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2824">
              <w:t>10</w:t>
            </w:r>
            <w:r w:rsidR="00E42824" w:rsidRPr="00E42824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0F4F03B3" w:rsidR="00496A08" w:rsidRPr="0036503B" w:rsidRDefault="005B0B14" w:rsidP="0036503B">
      <w:pPr>
        <w:pStyle w:val="Heading2"/>
      </w:pPr>
      <w:r w:rsidRPr="005B0B14">
        <w:t>Can you please provide all documentation and communications, between the 1st of January 2025 and the 25th of May 20205, including emails, sent to Officers and Staff referencing Trans &amp; History Week 5 - 11th May 2025.</w:t>
      </w:r>
    </w:p>
    <w:p w14:paraId="65268172" w14:textId="1140D3F9" w:rsidR="00485F92" w:rsidRDefault="005B0B14" w:rsidP="005B0B14">
      <w:pPr>
        <w:jc w:val="both"/>
      </w:pPr>
      <w:r>
        <w:t>Unfortunately, I regret to inform you that</w:t>
      </w:r>
      <w:r w:rsidRPr="00453F0A">
        <w:t xml:space="preserve"> I 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C6132F1" w14:textId="77777777" w:rsidR="0031165A" w:rsidRDefault="005B0B14" w:rsidP="0031165A">
      <w:pPr>
        <w:jc w:val="both"/>
      </w:pPr>
      <w:r>
        <w:t>By way of explanation, I can advise that your request is</w:t>
      </w:r>
      <w:r w:rsidR="00A04297">
        <w:t xml:space="preserve"> </w:t>
      </w:r>
      <w:r w:rsidRPr="00087340">
        <w:t>too</w:t>
      </w:r>
      <w:r>
        <w:t xml:space="preserve"> wide in scope</w:t>
      </w:r>
      <w:r w:rsidR="00797A98">
        <w:t>. T</w:t>
      </w:r>
      <w:r w:rsidR="000B3DE8">
        <w:t xml:space="preserve">he only way to provide an accurate response would be to conduct research across </w:t>
      </w:r>
      <w:r w:rsidR="000B3DE8">
        <w:rPr>
          <w:i/>
          <w:iCs/>
        </w:rPr>
        <w:t xml:space="preserve">all </w:t>
      </w:r>
      <w:r w:rsidR="000B3DE8">
        <w:t xml:space="preserve">Force Divisions and </w:t>
      </w:r>
      <w:r w:rsidR="000B3DE8">
        <w:rPr>
          <w:i/>
          <w:iCs/>
        </w:rPr>
        <w:t>all</w:t>
      </w:r>
      <w:r w:rsidR="000B3DE8">
        <w:t xml:space="preserve"> Force Departments</w:t>
      </w:r>
      <w:r w:rsidR="00797A98">
        <w:t>, within which everything exchanged internally (</w:t>
      </w:r>
      <w:r w:rsidR="001302FE" w:rsidRPr="001302FE">
        <w:rPr>
          <w:i/>
          <w:iCs/>
        </w:rPr>
        <w:t>all</w:t>
      </w:r>
      <w:r w:rsidR="001302FE">
        <w:t xml:space="preserve"> documents, </w:t>
      </w:r>
      <w:r w:rsidR="00797A98">
        <w:t>messages, email</w:t>
      </w:r>
      <w:r w:rsidR="00087340">
        <w:t>s</w:t>
      </w:r>
      <w:r w:rsidR="001302FE">
        <w:t xml:space="preserve"> across various specialised mailboxes </w:t>
      </w:r>
      <w:r w:rsidR="00797A98">
        <w:t xml:space="preserve">etc.) with </w:t>
      </w:r>
      <w:r w:rsidR="00797A98">
        <w:rPr>
          <w:i/>
          <w:iCs/>
        </w:rPr>
        <w:t xml:space="preserve">all </w:t>
      </w:r>
      <w:r w:rsidR="00797A98" w:rsidRPr="00797A98">
        <w:t>Police</w:t>
      </w:r>
      <w:r w:rsidR="00797A98">
        <w:rPr>
          <w:i/>
          <w:iCs/>
        </w:rPr>
        <w:t xml:space="preserve"> </w:t>
      </w:r>
      <w:r w:rsidR="00797A98">
        <w:t xml:space="preserve">Officers and </w:t>
      </w:r>
      <w:r w:rsidR="00797A98">
        <w:rPr>
          <w:i/>
          <w:iCs/>
        </w:rPr>
        <w:t xml:space="preserve">all </w:t>
      </w:r>
      <w:r w:rsidR="00797A98">
        <w:t>Police Staff would need to be analysed for relevancy</w:t>
      </w:r>
      <w:r w:rsidR="00087340">
        <w:t xml:space="preserve"> to “Trans &amp; History Week”. </w:t>
      </w:r>
      <w:r w:rsidR="00797A98">
        <w:t>Given the volume of material that would be required to be read through for th</w:t>
      </w:r>
      <w:r w:rsidR="00087340">
        <w:t>e nearly five-month period</w:t>
      </w:r>
      <w:r w:rsidR="00797A98">
        <w:t xml:space="preserve"> specified</w:t>
      </w:r>
      <w:r w:rsidR="00087340">
        <w:t xml:space="preserve"> in your request</w:t>
      </w:r>
      <w:r w:rsidR="00797A98">
        <w:t xml:space="preserve">, this exercise would far exceed the cost limit set out in the Fees Regulations. </w:t>
      </w:r>
    </w:p>
    <w:p w14:paraId="01ED7A06" w14:textId="77777777" w:rsidR="0031165A" w:rsidRDefault="0031165A" w:rsidP="0031165A">
      <w:pPr>
        <w:jc w:val="both"/>
      </w:pPr>
    </w:p>
    <w:p w14:paraId="34BDABBE" w14:textId="07EBF39D" w:rsidR="00496A08" w:rsidRPr="00BF6B81" w:rsidRDefault="00496A08" w:rsidP="0031165A">
      <w:pPr>
        <w:jc w:val="both"/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EB598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9E8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83A81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63562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CCBFE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B8385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043A4"/>
    <w:multiLevelType w:val="hybridMultilevel"/>
    <w:tmpl w:val="E984EB1E"/>
    <w:lvl w:ilvl="0" w:tplc="7C2AF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9506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7340"/>
    <w:rsid w:val="00090F3B"/>
    <w:rsid w:val="000B0F1B"/>
    <w:rsid w:val="000B3DE8"/>
    <w:rsid w:val="000C687D"/>
    <w:rsid w:val="000E2F19"/>
    <w:rsid w:val="000E6526"/>
    <w:rsid w:val="001302FE"/>
    <w:rsid w:val="00141533"/>
    <w:rsid w:val="00151DD0"/>
    <w:rsid w:val="00167528"/>
    <w:rsid w:val="00175660"/>
    <w:rsid w:val="00195CC4"/>
    <w:rsid w:val="00201C6D"/>
    <w:rsid w:val="00207326"/>
    <w:rsid w:val="00253DF6"/>
    <w:rsid w:val="00255F1E"/>
    <w:rsid w:val="002F5274"/>
    <w:rsid w:val="0031165A"/>
    <w:rsid w:val="0036503B"/>
    <w:rsid w:val="00376A4A"/>
    <w:rsid w:val="003D6D03"/>
    <w:rsid w:val="003E12CA"/>
    <w:rsid w:val="004010DC"/>
    <w:rsid w:val="004341F0"/>
    <w:rsid w:val="00456324"/>
    <w:rsid w:val="00475460"/>
    <w:rsid w:val="00485F92"/>
    <w:rsid w:val="00490317"/>
    <w:rsid w:val="00491644"/>
    <w:rsid w:val="00496A08"/>
    <w:rsid w:val="004E1605"/>
    <w:rsid w:val="004F653C"/>
    <w:rsid w:val="00540A52"/>
    <w:rsid w:val="005506B0"/>
    <w:rsid w:val="00557306"/>
    <w:rsid w:val="005A6D90"/>
    <w:rsid w:val="005B0B14"/>
    <w:rsid w:val="00622AD0"/>
    <w:rsid w:val="00645CFA"/>
    <w:rsid w:val="00685219"/>
    <w:rsid w:val="006D5799"/>
    <w:rsid w:val="007016B1"/>
    <w:rsid w:val="007440EA"/>
    <w:rsid w:val="00750D83"/>
    <w:rsid w:val="00785DBC"/>
    <w:rsid w:val="00793DD5"/>
    <w:rsid w:val="00797A98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297"/>
    <w:rsid w:val="00A04A7E"/>
    <w:rsid w:val="00A25E93"/>
    <w:rsid w:val="00A320FF"/>
    <w:rsid w:val="00A70AC0"/>
    <w:rsid w:val="00A84EA9"/>
    <w:rsid w:val="00AC443C"/>
    <w:rsid w:val="00AC6465"/>
    <w:rsid w:val="00AE6022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2BF4"/>
    <w:rsid w:val="00D27DC5"/>
    <w:rsid w:val="00D47E36"/>
    <w:rsid w:val="00DA1167"/>
    <w:rsid w:val="00DF3689"/>
    <w:rsid w:val="00E25AB4"/>
    <w:rsid w:val="00E366D4"/>
    <w:rsid w:val="00E4282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2025-06-10T10:26:00Z</cp:lastPrinted>
  <dcterms:created xsi:type="dcterms:W3CDTF">2025-06-10T10:25:00Z</dcterms:created>
  <dcterms:modified xsi:type="dcterms:W3CDTF">2025-06-10T10:26:00Z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