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4430A0">
              <w:t>1287</w:t>
            </w:r>
          </w:p>
          <w:p w:rsidR="00B17211" w:rsidRDefault="00456324" w:rsidP="0025656D">
            <w:r w:rsidRPr="007F490F">
              <w:rPr>
                <w:rStyle w:val="Heading2Char"/>
              </w:rPr>
              <w:t>Respon</w:t>
            </w:r>
            <w:r w:rsidR="007D55F6">
              <w:rPr>
                <w:rStyle w:val="Heading2Char"/>
              </w:rPr>
              <w:t>ded to:</w:t>
            </w:r>
            <w:r w:rsidR="007F490F">
              <w:t xml:space="preserve">  </w:t>
            </w:r>
            <w:r w:rsidR="0025656D">
              <w:t>05</w:t>
            </w:r>
            <w:r w:rsidR="006D5799">
              <w:t xml:space="preserve"> </w:t>
            </w:r>
            <w:r w:rsidR="00134F62">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430A0" w:rsidRPr="004430A0" w:rsidRDefault="004430A0" w:rsidP="00EC07CE">
      <w:pPr>
        <w:pStyle w:val="Heading2"/>
      </w:pPr>
      <w:r w:rsidRPr="004430A0">
        <w:t>The number of cases of revenge porn (or intimate image abuse, or any other term by which it is categorised) reported to police annually since 2017. Please provide this number for each year since 2017 broken down by police division.</w:t>
      </w:r>
    </w:p>
    <w:p w:rsidR="004430A0" w:rsidRDefault="004430A0" w:rsidP="00EC07CE">
      <w:pPr>
        <w:pStyle w:val="Heading2"/>
      </w:pPr>
      <w:r w:rsidRPr="004430A0">
        <w:t>Of these cases a breakdown i</w:t>
      </w:r>
      <w:r w:rsidR="00EC07CE">
        <w:t xml:space="preserve">nto cases of </w:t>
      </w:r>
      <w:r w:rsidRPr="004430A0">
        <w:t>threats to reveal an intimate image and cases where an intimate image was made public without consent. Please provide these numbers for each year since 2017 broken down by police division.</w:t>
      </w:r>
    </w:p>
    <w:p w:rsidR="00EC07CE" w:rsidRDefault="00EC07CE" w:rsidP="00EC07CE">
      <w:r>
        <w:t>In response to these questions, recorded and detected offences are shown at the end of this letter.</w:t>
      </w:r>
    </w:p>
    <w:p w:rsidR="00EC07CE" w:rsidRDefault="00EC07CE" w:rsidP="00EC07CE">
      <w:r w:rsidRPr="00EC07CE">
        <w:t xml:space="preserve">Please </w:t>
      </w:r>
      <w:r>
        <w:t>be advised that</w:t>
      </w:r>
      <w:r w:rsidRPr="00EC07CE">
        <w:t xml:space="preserve"> Section 2 of the Abusive Behaviour and Sexual Harm (Scotland) Act 2016 came into effect on 3rd July 2017.</w:t>
      </w:r>
      <w:r>
        <w:t xml:space="preserve"> </w:t>
      </w:r>
      <w:r w:rsidRPr="007D1918">
        <w:t>As such, in terms of Section 17 of the Freedom of Information (Scotland) Act 2002, this represents a notice that information</w:t>
      </w:r>
      <w:r>
        <w:t xml:space="preserve"> prior to this date</w:t>
      </w:r>
      <w:r w:rsidRPr="007D1918">
        <w:t xml:space="preserve"> is not held by Police Scotland.</w:t>
      </w:r>
    </w:p>
    <w:p w:rsidR="00EC07CE" w:rsidRPr="007D1918" w:rsidRDefault="00EC07CE" w:rsidP="00EC07CE"/>
    <w:p w:rsidR="004430A0" w:rsidRDefault="004430A0" w:rsidP="00EC07CE">
      <w:pPr>
        <w:pStyle w:val="Heading2"/>
      </w:pPr>
      <w:r w:rsidRPr="004430A0">
        <w:t>Of these reported cases of revenge porn the gender of those who reported the cases as well as, where possible, the gender of the purported perpetrator. Please provide this number for each year since 2017.</w:t>
      </w:r>
    </w:p>
    <w:p w:rsidR="00EC07CE" w:rsidRPr="00447A31" w:rsidRDefault="00EC07CE" w:rsidP="00EC07CE">
      <w:pPr>
        <w:tabs>
          <w:tab w:val="left" w:pos="5400"/>
        </w:tabs>
      </w:pPr>
      <w:r w:rsidRPr="00447A31">
        <w:t>Having considered</w:t>
      </w:r>
      <w:r>
        <w:t xml:space="preserve"> this question</w:t>
      </w:r>
      <w:r w:rsidRPr="00447A31">
        <w:t xml:space="preserve"> in terms of the Act, I regret to inform you that I am unable to provide you with the information you have requested, as it would prove too costly to do so within the context of the fee regulations.  </w:t>
      </w:r>
    </w:p>
    <w:p w:rsidR="00EC07CE" w:rsidRPr="00447A31" w:rsidRDefault="00EC07CE" w:rsidP="00EC07CE">
      <w:pPr>
        <w:tabs>
          <w:tab w:val="left" w:pos="5400"/>
        </w:tabs>
      </w:pPr>
      <w:r w:rsidRPr="00447A31">
        <w:t xml:space="preserve">As you may be aware the current cost threshold is £600 and I estimate that it would cost well in excess of this amount to process your request. </w:t>
      </w:r>
    </w:p>
    <w:p w:rsidR="00EC07CE" w:rsidRPr="00447A31" w:rsidRDefault="00EC07CE" w:rsidP="00EC07CE">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EC07CE" w:rsidRPr="00447A31" w:rsidRDefault="00EC07CE" w:rsidP="00EC07CE">
      <w:pPr>
        <w:tabs>
          <w:tab w:val="left" w:pos="5400"/>
        </w:tabs>
      </w:pPr>
      <w:r w:rsidRPr="00447A31">
        <w:lastRenderedPageBreak/>
        <w:t xml:space="preserve">By way of explanation, the only way to provide </w:t>
      </w:r>
      <w:r>
        <w:t>the gender of accused and complainer would to manually examine each and every detected crime report shown in the table at the end of this letter. Given volume this is</w:t>
      </w:r>
      <w:r w:rsidRPr="00447A31">
        <w:t xml:space="preserve"> an exercise </w:t>
      </w:r>
      <w:r>
        <w:t>which</w:t>
      </w:r>
      <w:r w:rsidRPr="00447A31">
        <w:t xml:space="preserve"> would far exceed the cost limit set out in the Fees Regulations.</w:t>
      </w:r>
    </w:p>
    <w:p w:rsidR="00EC07CE" w:rsidRPr="00EC07CE" w:rsidRDefault="00EC07CE" w:rsidP="00EC07CE"/>
    <w:p w:rsidR="004430A0" w:rsidRPr="004430A0" w:rsidRDefault="004430A0" w:rsidP="00EC07CE">
      <w:pPr>
        <w:pStyle w:val="Heading2"/>
      </w:pPr>
      <w:r w:rsidRPr="004430A0">
        <w:t xml:space="preserve">Of all reported cases of revenge porn the number of which were formally charged under the Abusive Behaviour and Sexual Harm (Scotland) Act 2016. Please provide this number for each year since 2017 broken down by police division. </w:t>
      </w:r>
    </w:p>
    <w:p w:rsidR="00EC07CE" w:rsidRDefault="00EC07CE" w:rsidP="00EC07CE">
      <w:r>
        <w:t xml:space="preserve">In response to this question, I can advise you that Section 12(1) of the Act </w:t>
      </w:r>
      <w:r w:rsidRPr="00447A31">
        <w:t xml:space="preserve">(Excessive Cost of Compliance) has </w:t>
      </w:r>
      <w:r>
        <w:t xml:space="preserve">again </w:t>
      </w:r>
      <w:r w:rsidRPr="00447A31">
        <w:t>been applied</w:t>
      </w:r>
      <w:r>
        <w:t>. To explain, o</w:t>
      </w:r>
      <w:r w:rsidRPr="007D1918">
        <w:t>ffences are recorded as either undetected or detected, where an accused has been identified and there exists a sufficiency of evidence under Scots Law to justify consideration of criminal proceedings.</w:t>
      </w:r>
    </w:p>
    <w:p w:rsidR="00BF6B81" w:rsidRPr="00B11A55" w:rsidRDefault="00EC07CE" w:rsidP="00EC07CE">
      <w:r>
        <w:t>T</w:t>
      </w:r>
      <w:r w:rsidRPr="007D1918">
        <w:t xml:space="preserve">here is </w:t>
      </w:r>
      <w:r>
        <w:t xml:space="preserve">however </w:t>
      </w:r>
      <w:r w:rsidRPr="007D1918">
        <w:t xml:space="preserve">no mandatory recording process in relation to </w:t>
      </w:r>
      <w:r>
        <w:t xml:space="preserve">individuals being charged. There can be instances where an offender </w:t>
      </w:r>
      <w:r w:rsidRPr="007D1918">
        <w:t xml:space="preserve">may be subject of a report to the Procurator Fiscal without ever having been </w:t>
      </w:r>
      <w:r>
        <w:t xml:space="preserve">charged. Therefore as explained above each detected crime report would have to be examined and subsequently crossed referred with the </w:t>
      </w:r>
      <w:r w:rsidR="0025656D">
        <w:t>relevant Standard Prosecution R</w:t>
      </w:r>
      <w:bookmarkStart w:id="0" w:name="_GoBack"/>
      <w:bookmarkEnd w:id="0"/>
      <w:r>
        <w:t>eport to establish whether an accused has been formally charged.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EC07CE" w:rsidRDefault="00EC07CE" w:rsidP="00793DD5">
      <w:pPr>
        <w:sectPr w:rsidR="00EC07CE"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p w:rsidR="007F490F" w:rsidRDefault="00EC07CE" w:rsidP="00793DD5">
      <w:r w:rsidRPr="00EC07CE">
        <w:rPr>
          <w:b/>
        </w:rPr>
        <w:lastRenderedPageBreak/>
        <w:t>Recorded</w:t>
      </w:r>
      <w:r w:rsidRPr="00EC07CE">
        <w:t xml:space="preserve"> Selected Crimes, Police Scotland</w:t>
      </w:r>
      <w:r>
        <w:t xml:space="preserve">, </w:t>
      </w:r>
      <w:r w:rsidRPr="00EC07CE">
        <w:t>Period: 1st January 2017 - 30th April 2023, Calendar Years</w:t>
      </w:r>
    </w:p>
    <w:tbl>
      <w:tblPr>
        <w:tblStyle w:val="TableGrid"/>
        <w:tblW w:w="14560" w:type="dxa"/>
        <w:jc w:val="center"/>
        <w:tblLook w:val="04A0" w:firstRow="1" w:lastRow="0" w:firstColumn="1" w:lastColumn="0" w:noHBand="0" w:noVBand="1"/>
        <w:tblCaption w:val="Recorded offences by year and division"/>
        <w:tblDescription w:val="Recorded offences by year and division"/>
      </w:tblPr>
      <w:tblGrid>
        <w:gridCol w:w="4106"/>
        <w:gridCol w:w="4820"/>
        <w:gridCol w:w="809"/>
        <w:gridCol w:w="750"/>
        <w:gridCol w:w="809"/>
        <w:gridCol w:w="750"/>
        <w:gridCol w:w="851"/>
        <w:gridCol w:w="850"/>
        <w:gridCol w:w="815"/>
      </w:tblGrid>
      <w:tr w:rsidR="00EC07CE" w:rsidRPr="00557306" w:rsidTr="00EC07CE">
        <w:trPr>
          <w:tblHeader/>
          <w:jc w:val="center"/>
        </w:trPr>
        <w:tc>
          <w:tcPr>
            <w:tcW w:w="4106" w:type="dxa"/>
            <w:shd w:val="clear" w:color="auto" w:fill="D9D9D9" w:themeFill="background1" w:themeFillShade="D9"/>
          </w:tcPr>
          <w:p w:rsidR="00EC07CE" w:rsidRPr="00557306" w:rsidRDefault="00EC07CE" w:rsidP="0011062F">
            <w:pPr>
              <w:rPr>
                <w:b/>
              </w:rPr>
            </w:pPr>
            <w:r w:rsidRPr="00EC07CE">
              <w:rPr>
                <w:b/>
              </w:rPr>
              <w:t>Division</w:t>
            </w:r>
          </w:p>
        </w:tc>
        <w:tc>
          <w:tcPr>
            <w:tcW w:w="4820" w:type="dxa"/>
            <w:shd w:val="clear" w:color="auto" w:fill="D9D9D9" w:themeFill="background1" w:themeFillShade="D9"/>
          </w:tcPr>
          <w:p w:rsidR="00EC07CE" w:rsidRPr="00557306" w:rsidRDefault="00EC07CE" w:rsidP="00EC07CE">
            <w:pPr>
              <w:jc w:val="center"/>
              <w:rPr>
                <w:b/>
              </w:rPr>
            </w:pPr>
            <w:r w:rsidRPr="00EC07CE">
              <w:rPr>
                <w:b/>
              </w:rPr>
              <w:t>Crime/Offence</w:t>
            </w:r>
          </w:p>
        </w:tc>
        <w:tc>
          <w:tcPr>
            <w:tcW w:w="809" w:type="dxa"/>
            <w:shd w:val="clear" w:color="auto" w:fill="D9D9D9" w:themeFill="background1" w:themeFillShade="D9"/>
          </w:tcPr>
          <w:p w:rsidR="00EC07CE" w:rsidRPr="00557306" w:rsidRDefault="00EC07CE" w:rsidP="0011062F">
            <w:pPr>
              <w:rPr>
                <w:b/>
              </w:rPr>
            </w:pPr>
            <w:r>
              <w:rPr>
                <w:b/>
              </w:rPr>
              <w:t>2017</w:t>
            </w:r>
          </w:p>
        </w:tc>
        <w:tc>
          <w:tcPr>
            <w:tcW w:w="750" w:type="dxa"/>
            <w:shd w:val="clear" w:color="auto" w:fill="D9D9D9" w:themeFill="background1" w:themeFillShade="D9"/>
          </w:tcPr>
          <w:p w:rsidR="00EC07CE" w:rsidRPr="00557306" w:rsidRDefault="00EC07CE" w:rsidP="0011062F">
            <w:pPr>
              <w:rPr>
                <w:b/>
              </w:rPr>
            </w:pPr>
            <w:r>
              <w:rPr>
                <w:b/>
              </w:rPr>
              <w:t>2018</w:t>
            </w:r>
          </w:p>
        </w:tc>
        <w:tc>
          <w:tcPr>
            <w:tcW w:w="809" w:type="dxa"/>
            <w:shd w:val="clear" w:color="auto" w:fill="D9D9D9" w:themeFill="background1" w:themeFillShade="D9"/>
          </w:tcPr>
          <w:p w:rsidR="00EC07CE" w:rsidRPr="00557306" w:rsidRDefault="00EC07CE" w:rsidP="0011062F">
            <w:pPr>
              <w:rPr>
                <w:b/>
              </w:rPr>
            </w:pPr>
            <w:r>
              <w:rPr>
                <w:b/>
              </w:rPr>
              <w:t>2019</w:t>
            </w:r>
          </w:p>
        </w:tc>
        <w:tc>
          <w:tcPr>
            <w:tcW w:w="750" w:type="dxa"/>
            <w:shd w:val="clear" w:color="auto" w:fill="D9D9D9" w:themeFill="background1" w:themeFillShade="D9"/>
          </w:tcPr>
          <w:p w:rsidR="00EC07CE" w:rsidRPr="00557306" w:rsidRDefault="00EC07CE" w:rsidP="0011062F">
            <w:pPr>
              <w:rPr>
                <w:b/>
              </w:rPr>
            </w:pPr>
            <w:r>
              <w:rPr>
                <w:b/>
              </w:rPr>
              <w:t>2020</w:t>
            </w:r>
          </w:p>
        </w:tc>
        <w:tc>
          <w:tcPr>
            <w:tcW w:w="851" w:type="dxa"/>
            <w:shd w:val="clear" w:color="auto" w:fill="D9D9D9" w:themeFill="background1" w:themeFillShade="D9"/>
          </w:tcPr>
          <w:p w:rsidR="00EC07CE" w:rsidRPr="00557306" w:rsidRDefault="00EC07CE" w:rsidP="0011062F">
            <w:pPr>
              <w:rPr>
                <w:b/>
              </w:rPr>
            </w:pPr>
            <w:r>
              <w:rPr>
                <w:b/>
              </w:rPr>
              <w:t>2021</w:t>
            </w:r>
          </w:p>
        </w:tc>
        <w:tc>
          <w:tcPr>
            <w:tcW w:w="850" w:type="dxa"/>
            <w:shd w:val="clear" w:color="auto" w:fill="D9D9D9" w:themeFill="background1" w:themeFillShade="D9"/>
          </w:tcPr>
          <w:p w:rsidR="00EC07CE" w:rsidRPr="00557306" w:rsidRDefault="00EC07CE" w:rsidP="0011062F">
            <w:pPr>
              <w:rPr>
                <w:b/>
              </w:rPr>
            </w:pPr>
            <w:r>
              <w:rPr>
                <w:b/>
              </w:rPr>
              <w:t>2022</w:t>
            </w:r>
          </w:p>
        </w:tc>
        <w:tc>
          <w:tcPr>
            <w:tcW w:w="815" w:type="dxa"/>
            <w:shd w:val="clear" w:color="auto" w:fill="D9D9D9" w:themeFill="background1" w:themeFillShade="D9"/>
          </w:tcPr>
          <w:p w:rsidR="00EC07CE" w:rsidRPr="00557306" w:rsidRDefault="00EC07CE" w:rsidP="0011062F">
            <w:pPr>
              <w:rPr>
                <w:b/>
              </w:rPr>
            </w:pPr>
            <w:r>
              <w:rPr>
                <w:b/>
              </w:rPr>
              <w:t>2023</w:t>
            </w:r>
          </w:p>
        </w:tc>
      </w:tr>
      <w:tr w:rsidR="00EC07CE" w:rsidRPr="00EC07CE" w:rsidTr="00EC07CE">
        <w:trPr>
          <w:trHeight w:val="300"/>
          <w:jc w:val="center"/>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North East</w:t>
            </w: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13</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18</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38</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29</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46</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49</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14</w:t>
            </w:r>
          </w:p>
        </w:tc>
      </w:tr>
      <w:tr w:rsidR="00EC07CE" w:rsidRPr="00EC07CE" w:rsidTr="00EC07CE">
        <w:trPr>
          <w:trHeight w:val="300"/>
          <w:jc w:val="center"/>
        </w:trPr>
        <w:tc>
          <w:tcPr>
            <w:tcW w:w="4106" w:type="dxa"/>
            <w:vMerge/>
            <w:noWrap/>
            <w:vAlign w:val="center"/>
            <w:hideMark/>
          </w:tcPr>
          <w:p w:rsidR="00EC07CE" w:rsidRPr="00EC07CE" w:rsidRDefault="00EC07CE" w:rsidP="00EC07CE">
            <w:pPr>
              <w:spacing w:before="0" w:after="0" w:line="240" w:lineRule="auto"/>
              <w:rPr>
                <w:rFonts w:eastAsia="Times New Roman"/>
                <w:color w:val="000000"/>
                <w:lang w:eastAsia="en-GB"/>
              </w:rPr>
            </w:pP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37</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36</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50</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70</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60</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18</w:t>
            </w:r>
          </w:p>
        </w:tc>
      </w:tr>
      <w:tr w:rsidR="00EC07CE" w:rsidRPr="00EC07CE" w:rsidTr="00EC07CE">
        <w:trPr>
          <w:trHeight w:val="300"/>
          <w:jc w:val="center"/>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Tayside</w:t>
            </w: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18</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33</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27</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27</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21</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r>
      <w:tr w:rsidR="00EC07CE" w:rsidRPr="00EC07CE" w:rsidTr="00EC07CE">
        <w:trPr>
          <w:trHeight w:val="300"/>
          <w:jc w:val="center"/>
        </w:trPr>
        <w:tc>
          <w:tcPr>
            <w:tcW w:w="4106" w:type="dxa"/>
            <w:vMerge/>
            <w:noWrap/>
            <w:vAlign w:val="center"/>
            <w:hideMark/>
          </w:tcPr>
          <w:p w:rsidR="00EC07CE" w:rsidRPr="00EC07CE" w:rsidRDefault="00EC07CE" w:rsidP="00EC07CE">
            <w:pPr>
              <w:spacing w:before="0" w:after="0" w:line="240" w:lineRule="auto"/>
              <w:rPr>
                <w:rFonts w:eastAsia="Times New Roman"/>
                <w:color w:val="000000"/>
                <w:lang w:eastAsia="en-GB"/>
              </w:rPr>
            </w:pP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25</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71</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37</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37</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59</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15</w:t>
            </w:r>
          </w:p>
        </w:tc>
      </w:tr>
      <w:tr w:rsidR="00EC07CE" w:rsidRPr="00EC07CE" w:rsidTr="00EC07CE">
        <w:trPr>
          <w:trHeight w:val="300"/>
          <w:jc w:val="center"/>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Highland and Islands</w:t>
            </w: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11</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10</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15</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w:t>
            </w:r>
          </w:p>
        </w:tc>
      </w:tr>
      <w:tr w:rsidR="00EC07CE" w:rsidRPr="00EC07CE" w:rsidTr="00EC07CE">
        <w:trPr>
          <w:trHeight w:val="300"/>
          <w:jc w:val="center"/>
        </w:trPr>
        <w:tc>
          <w:tcPr>
            <w:tcW w:w="4106" w:type="dxa"/>
            <w:vMerge/>
            <w:noWrap/>
            <w:vAlign w:val="center"/>
            <w:hideMark/>
          </w:tcPr>
          <w:p w:rsidR="00EC07CE" w:rsidRPr="00EC07CE" w:rsidRDefault="00EC07CE" w:rsidP="00EC07CE">
            <w:pPr>
              <w:spacing w:before="0" w:after="0" w:line="240" w:lineRule="auto"/>
              <w:rPr>
                <w:rFonts w:eastAsia="Times New Roman"/>
                <w:color w:val="000000"/>
                <w:lang w:eastAsia="en-GB"/>
              </w:rPr>
            </w:pP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20</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16</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20</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20</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24</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r>
      <w:tr w:rsidR="00EC07CE" w:rsidRPr="00EC07CE" w:rsidTr="00EC07CE">
        <w:trPr>
          <w:trHeight w:val="300"/>
          <w:jc w:val="center"/>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Forth Valley</w:t>
            </w: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17</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16</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26</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20</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20</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w:t>
            </w:r>
          </w:p>
        </w:tc>
      </w:tr>
      <w:tr w:rsidR="00EC07CE" w:rsidRPr="00EC07CE" w:rsidTr="00EC07CE">
        <w:trPr>
          <w:trHeight w:val="300"/>
          <w:jc w:val="center"/>
        </w:trPr>
        <w:tc>
          <w:tcPr>
            <w:tcW w:w="4106" w:type="dxa"/>
            <w:vMerge/>
            <w:noWrap/>
            <w:vAlign w:val="center"/>
            <w:hideMark/>
          </w:tcPr>
          <w:p w:rsidR="00EC07CE" w:rsidRPr="00EC07CE" w:rsidRDefault="00EC07CE" w:rsidP="00EC07CE">
            <w:pPr>
              <w:spacing w:before="0" w:after="0" w:line="240" w:lineRule="auto"/>
              <w:rPr>
                <w:rFonts w:eastAsia="Times New Roman"/>
                <w:color w:val="000000"/>
                <w:lang w:eastAsia="en-GB"/>
              </w:rPr>
            </w:pP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24</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22</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24</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20</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r>
      <w:tr w:rsidR="00EC07CE" w:rsidRPr="00EC07CE" w:rsidTr="00EC07CE">
        <w:trPr>
          <w:trHeight w:val="300"/>
          <w:jc w:val="center"/>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Edinburgh</w:t>
            </w: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31</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26</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31</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28</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r>
      <w:tr w:rsidR="00EC07CE" w:rsidRPr="00EC07CE" w:rsidTr="00EC07CE">
        <w:trPr>
          <w:trHeight w:val="300"/>
          <w:jc w:val="center"/>
        </w:trPr>
        <w:tc>
          <w:tcPr>
            <w:tcW w:w="4106" w:type="dxa"/>
            <w:vMerge/>
            <w:noWrap/>
            <w:vAlign w:val="center"/>
            <w:hideMark/>
          </w:tcPr>
          <w:p w:rsidR="00EC07CE" w:rsidRPr="00EC07CE" w:rsidRDefault="00EC07CE" w:rsidP="00EC07CE">
            <w:pPr>
              <w:spacing w:before="0" w:after="0" w:line="240" w:lineRule="auto"/>
              <w:rPr>
                <w:rFonts w:eastAsia="Times New Roman"/>
                <w:color w:val="000000"/>
                <w:lang w:eastAsia="en-GB"/>
              </w:rPr>
            </w:pP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28</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34</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32</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32</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15</w:t>
            </w:r>
          </w:p>
        </w:tc>
      </w:tr>
      <w:tr w:rsidR="00EC07CE" w:rsidRPr="00EC07CE" w:rsidTr="00EC07CE">
        <w:trPr>
          <w:trHeight w:val="300"/>
          <w:jc w:val="center"/>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Lothian and Borders</w:t>
            </w: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13</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17</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19</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43</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38</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39</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r>
      <w:tr w:rsidR="00EC07CE" w:rsidRPr="00EC07CE" w:rsidTr="00EC07CE">
        <w:trPr>
          <w:trHeight w:val="300"/>
          <w:jc w:val="center"/>
        </w:trPr>
        <w:tc>
          <w:tcPr>
            <w:tcW w:w="4106" w:type="dxa"/>
            <w:vMerge/>
            <w:noWrap/>
            <w:vAlign w:val="center"/>
            <w:hideMark/>
          </w:tcPr>
          <w:p w:rsidR="00EC07CE" w:rsidRPr="00EC07CE" w:rsidRDefault="00EC07CE" w:rsidP="00EC07CE">
            <w:pPr>
              <w:spacing w:before="0" w:after="0" w:line="240" w:lineRule="auto"/>
              <w:rPr>
                <w:rFonts w:eastAsia="Times New Roman"/>
                <w:color w:val="000000"/>
                <w:lang w:eastAsia="en-GB"/>
              </w:rPr>
            </w:pP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31</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46</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52</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41</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19</w:t>
            </w:r>
          </w:p>
        </w:tc>
      </w:tr>
      <w:tr w:rsidR="00EC07CE" w:rsidRPr="00EC07CE" w:rsidTr="00EC07CE">
        <w:trPr>
          <w:trHeight w:val="300"/>
          <w:jc w:val="center"/>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Fife</w:t>
            </w: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23</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18</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24</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28</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27</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r>
      <w:tr w:rsidR="00EC07CE" w:rsidRPr="00EC07CE" w:rsidTr="00EC07CE">
        <w:trPr>
          <w:trHeight w:val="300"/>
          <w:jc w:val="center"/>
        </w:trPr>
        <w:tc>
          <w:tcPr>
            <w:tcW w:w="4106" w:type="dxa"/>
            <w:vMerge/>
            <w:noWrap/>
            <w:vAlign w:val="center"/>
            <w:hideMark/>
          </w:tcPr>
          <w:p w:rsidR="00EC07CE" w:rsidRPr="00EC07CE" w:rsidRDefault="00EC07CE" w:rsidP="00EC07CE">
            <w:pPr>
              <w:spacing w:before="0" w:after="0" w:line="240" w:lineRule="auto"/>
              <w:rPr>
                <w:rFonts w:eastAsia="Times New Roman"/>
                <w:color w:val="000000"/>
                <w:lang w:eastAsia="en-GB"/>
              </w:rPr>
            </w:pP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13</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18</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51</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55</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65</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16</w:t>
            </w:r>
          </w:p>
        </w:tc>
      </w:tr>
      <w:tr w:rsidR="00EC07CE" w:rsidRPr="00EC07CE" w:rsidTr="00EC07CE">
        <w:trPr>
          <w:trHeight w:val="300"/>
          <w:jc w:val="center"/>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Greater Glasgow</w:t>
            </w: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21</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51</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35</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60</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46</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49</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r>
      <w:tr w:rsidR="00EC07CE" w:rsidRPr="00EC07CE" w:rsidTr="00EC07CE">
        <w:trPr>
          <w:trHeight w:val="300"/>
          <w:jc w:val="center"/>
        </w:trPr>
        <w:tc>
          <w:tcPr>
            <w:tcW w:w="4106" w:type="dxa"/>
            <w:vMerge/>
            <w:noWrap/>
            <w:vAlign w:val="center"/>
            <w:hideMark/>
          </w:tcPr>
          <w:p w:rsidR="00EC07CE" w:rsidRPr="00EC07CE" w:rsidRDefault="00EC07CE" w:rsidP="00EC07CE">
            <w:pPr>
              <w:spacing w:before="0" w:after="0" w:line="240" w:lineRule="auto"/>
              <w:rPr>
                <w:rFonts w:eastAsia="Times New Roman"/>
                <w:color w:val="000000"/>
                <w:lang w:eastAsia="en-GB"/>
              </w:rPr>
            </w:pP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24</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58</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56</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50</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66</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52</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22</w:t>
            </w:r>
          </w:p>
        </w:tc>
      </w:tr>
      <w:tr w:rsidR="00EC07CE" w:rsidRPr="00EC07CE" w:rsidTr="00EC07CE">
        <w:trPr>
          <w:trHeight w:val="300"/>
          <w:jc w:val="center"/>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Ayrshire</w:t>
            </w: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16</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14</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14</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r>
      <w:tr w:rsidR="00EC07CE" w:rsidRPr="00EC07CE" w:rsidTr="00EC07CE">
        <w:trPr>
          <w:trHeight w:val="300"/>
          <w:jc w:val="center"/>
        </w:trPr>
        <w:tc>
          <w:tcPr>
            <w:tcW w:w="4106" w:type="dxa"/>
            <w:vMerge/>
            <w:noWrap/>
            <w:vAlign w:val="center"/>
            <w:hideMark/>
          </w:tcPr>
          <w:p w:rsidR="00EC07CE" w:rsidRPr="00EC07CE" w:rsidRDefault="00EC07CE" w:rsidP="00EC07CE">
            <w:pPr>
              <w:spacing w:before="0" w:after="0" w:line="240" w:lineRule="auto"/>
              <w:rPr>
                <w:rFonts w:eastAsia="Times New Roman"/>
                <w:color w:val="000000"/>
                <w:lang w:eastAsia="en-GB"/>
              </w:rPr>
            </w:pP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11</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15</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19</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22</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30</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16</w:t>
            </w:r>
          </w:p>
        </w:tc>
      </w:tr>
      <w:tr w:rsidR="00EC07CE" w:rsidRPr="00EC07CE" w:rsidTr="00EC07CE">
        <w:trPr>
          <w:trHeight w:val="300"/>
          <w:jc w:val="center"/>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Lanarkshire</w:t>
            </w: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32</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43</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46</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48</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20</w:t>
            </w:r>
          </w:p>
        </w:tc>
      </w:tr>
      <w:tr w:rsidR="00EC07CE" w:rsidRPr="00EC07CE" w:rsidTr="00EC07CE">
        <w:trPr>
          <w:trHeight w:val="300"/>
          <w:jc w:val="center"/>
        </w:trPr>
        <w:tc>
          <w:tcPr>
            <w:tcW w:w="4106" w:type="dxa"/>
            <w:vMerge/>
            <w:noWrap/>
            <w:vAlign w:val="center"/>
            <w:hideMark/>
          </w:tcPr>
          <w:p w:rsidR="00EC07CE" w:rsidRPr="00EC07CE" w:rsidRDefault="00EC07CE" w:rsidP="00EC07CE">
            <w:pPr>
              <w:spacing w:before="0" w:after="0" w:line="240" w:lineRule="auto"/>
              <w:rPr>
                <w:rFonts w:eastAsia="Times New Roman"/>
                <w:color w:val="000000"/>
                <w:lang w:eastAsia="en-GB"/>
              </w:rPr>
            </w:pP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16</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36</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41</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67</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55</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69</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32</w:t>
            </w:r>
          </w:p>
        </w:tc>
      </w:tr>
      <w:tr w:rsidR="00EC07CE" w:rsidRPr="00EC07CE" w:rsidTr="00EC07CE">
        <w:trPr>
          <w:trHeight w:val="300"/>
          <w:jc w:val="center"/>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Argyll and West Dunbartonshire</w:t>
            </w: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w:t>
            </w:r>
          </w:p>
        </w:tc>
      </w:tr>
      <w:tr w:rsidR="00EC07CE" w:rsidRPr="00EC07CE" w:rsidTr="00EC07CE">
        <w:trPr>
          <w:trHeight w:val="300"/>
          <w:jc w:val="center"/>
        </w:trPr>
        <w:tc>
          <w:tcPr>
            <w:tcW w:w="4106" w:type="dxa"/>
            <w:vMerge/>
            <w:noWrap/>
            <w:vAlign w:val="center"/>
            <w:hideMark/>
          </w:tcPr>
          <w:p w:rsidR="00EC07CE" w:rsidRPr="00EC07CE" w:rsidRDefault="00EC07CE" w:rsidP="00EC07CE">
            <w:pPr>
              <w:spacing w:before="0" w:after="0" w:line="240" w:lineRule="auto"/>
              <w:rPr>
                <w:rFonts w:eastAsia="Times New Roman"/>
                <w:color w:val="000000"/>
                <w:lang w:eastAsia="en-GB"/>
              </w:rPr>
            </w:pP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13</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19</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20</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r>
      <w:tr w:rsidR="00EC07CE" w:rsidRPr="00EC07CE" w:rsidTr="00EC07CE">
        <w:trPr>
          <w:trHeight w:val="300"/>
          <w:jc w:val="center"/>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Renfrewshire and Inverclyde</w:t>
            </w: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11</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14</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r>
      <w:tr w:rsidR="00EC07CE" w:rsidRPr="00EC07CE" w:rsidTr="00EC07CE">
        <w:trPr>
          <w:trHeight w:val="300"/>
          <w:jc w:val="center"/>
        </w:trPr>
        <w:tc>
          <w:tcPr>
            <w:tcW w:w="4106" w:type="dxa"/>
            <w:vMerge/>
            <w:noWrap/>
            <w:vAlign w:val="center"/>
            <w:hideMark/>
          </w:tcPr>
          <w:p w:rsidR="00EC07CE" w:rsidRPr="00EC07CE" w:rsidRDefault="00EC07CE" w:rsidP="00EC07CE">
            <w:pPr>
              <w:spacing w:before="0" w:after="0" w:line="240" w:lineRule="auto"/>
              <w:rPr>
                <w:rFonts w:eastAsia="Times New Roman"/>
                <w:color w:val="000000"/>
                <w:lang w:eastAsia="en-GB"/>
              </w:rPr>
            </w:pP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13</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10</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26</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13</w:t>
            </w:r>
          </w:p>
        </w:tc>
      </w:tr>
      <w:tr w:rsidR="00EC07CE" w:rsidRPr="00EC07CE" w:rsidTr="00EC07CE">
        <w:trPr>
          <w:trHeight w:val="300"/>
          <w:jc w:val="center"/>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Dumfries and Galloway</w:t>
            </w: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14</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20</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w:t>
            </w:r>
          </w:p>
        </w:tc>
      </w:tr>
      <w:tr w:rsidR="00EC07CE" w:rsidRPr="00EC07CE" w:rsidTr="00EC07CE">
        <w:trPr>
          <w:trHeight w:val="300"/>
          <w:jc w:val="center"/>
        </w:trPr>
        <w:tc>
          <w:tcPr>
            <w:tcW w:w="4106" w:type="dxa"/>
            <w:vMerge/>
            <w:noWrap/>
            <w:hideMark/>
          </w:tcPr>
          <w:p w:rsidR="00EC07CE" w:rsidRPr="00EC07CE" w:rsidRDefault="00EC07CE" w:rsidP="00EC07CE">
            <w:pPr>
              <w:spacing w:before="0" w:after="0" w:line="240" w:lineRule="auto"/>
              <w:jc w:val="right"/>
              <w:rPr>
                <w:rFonts w:eastAsia="Times New Roman"/>
                <w:color w:val="000000"/>
                <w:lang w:eastAsia="en-GB"/>
              </w:rPr>
            </w:pPr>
          </w:p>
        </w:tc>
        <w:tc>
          <w:tcPr>
            <w:tcW w:w="48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13</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15</w:t>
            </w:r>
          </w:p>
        </w:tc>
        <w:tc>
          <w:tcPr>
            <w:tcW w:w="851"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26</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21</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r>
      <w:tr w:rsidR="00EC07CE" w:rsidRPr="00EC07CE" w:rsidTr="00EC07CE">
        <w:trPr>
          <w:trHeight w:val="330"/>
          <w:jc w:val="center"/>
        </w:trPr>
        <w:tc>
          <w:tcPr>
            <w:tcW w:w="4106" w:type="dxa"/>
            <w:noWrap/>
            <w:vAlign w:val="center"/>
            <w:hideMark/>
          </w:tcPr>
          <w:p w:rsidR="00EC07CE" w:rsidRPr="00EC07CE" w:rsidRDefault="00EC07CE" w:rsidP="00EC07CE">
            <w:pPr>
              <w:spacing w:before="0" w:after="0" w:line="240" w:lineRule="auto"/>
              <w:rPr>
                <w:rFonts w:eastAsia="Times New Roman"/>
                <w:b/>
                <w:bCs/>
                <w:color w:val="000000"/>
                <w:lang w:eastAsia="en-GB"/>
              </w:rPr>
            </w:pPr>
            <w:r w:rsidRPr="00EC07CE">
              <w:rPr>
                <w:rFonts w:eastAsia="Times New Roman"/>
                <w:b/>
                <w:bCs/>
                <w:color w:val="000000"/>
                <w:lang w:eastAsia="en-GB"/>
              </w:rPr>
              <w:lastRenderedPageBreak/>
              <w:t>Total</w:t>
            </w:r>
          </w:p>
        </w:tc>
        <w:tc>
          <w:tcPr>
            <w:tcW w:w="4820" w:type="dxa"/>
            <w:noWrap/>
            <w:hideMark/>
          </w:tcPr>
          <w:p w:rsidR="00EC07CE" w:rsidRPr="00EC07CE" w:rsidRDefault="00EC07CE" w:rsidP="00EC07CE">
            <w:pPr>
              <w:spacing w:before="0" w:after="0" w:line="240" w:lineRule="auto"/>
              <w:rPr>
                <w:rFonts w:eastAsia="Times New Roman"/>
                <w:b/>
                <w:bCs/>
                <w:color w:val="000000"/>
                <w:lang w:eastAsia="en-GB"/>
              </w:rPr>
            </w:pPr>
            <w:r w:rsidRPr="00EC07CE">
              <w:rPr>
                <w:rFonts w:eastAsia="Times New Roman"/>
                <w:b/>
                <w:bCs/>
                <w:color w:val="000000"/>
                <w:lang w:eastAsia="en-GB"/>
              </w:rPr>
              <w:t> </w:t>
            </w:r>
          </w:p>
        </w:tc>
        <w:tc>
          <w:tcPr>
            <w:tcW w:w="809" w:type="dxa"/>
            <w:noWrap/>
            <w:hideMark/>
          </w:tcPr>
          <w:p w:rsidR="00EC07CE" w:rsidRPr="00EC07CE" w:rsidRDefault="00EC07CE" w:rsidP="00EC07CE">
            <w:pPr>
              <w:spacing w:before="0" w:after="0" w:line="240" w:lineRule="auto"/>
              <w:jc w:val="right"/>
              <w:rPr>
                <w:rFonts w:eastAsia="Times New Roman"/>
                <w:b/>
                <w:bCs/>
                <w:color w:val="000000"/>
                <w:lang w:eastAsia="en-GB"/>
              </w:rPr>
            </w:pPr>
            <w:r w:rsidRPr="00EC07CE">
              <w:rPr>
                <w:rFonts w:eastAsia="Times New Roman"/>
                <w:b/>
                <w:bCs/>
                <w:color w:val="000000"/>
                <w:lang w:eastAsia="en-GB"/>
              </w:rPr>
              <w:t>246</w:t>
            </w:r>
          </w:p>
        </w:tc>
        <w:tc>
          <w:tcPr>
            <w:tcW w:w="750" w:type="dxa"/>
            <w:noWrap/>
            <w:hideMark/>
          </w:tcPr>
          <w:p w:rsidR="00EC07CE" w:rsidRPr="00EC07CE" w:rsidRDefault="00EC07CE" w:rsidP="00EC07CE">
            <w:pPr>
              <w:spacing w:before="0" w:after="0" w:line="240" w:lineRule="auto"/>
              <w:jc w:val="right"/>
              <w:rPr>
                <w:rFonts w:eastAsia="Times New Roman"/>
                <w:b/>
                <w:bCs/>
                <w:color w:val="000000"/>
                <w:lang w:eastAsia="en-GB"/>
              </w:rPr>
            </w:pPr>
            <w:r w:rsidRPr="00EC07CE">
              <w:rPr>
                <w:rFonts w:eastAsia="Times New Roman"/>
                <w:b/>
                <w:bCs/>
                <w:color w:val="000000"/>
                <w:lang w:eastAsia="en-GB"/>
              </w:rPr>
              <w:t>567</w:t>
            </w:r>
          </w:p>
        </w:tc>
        <w:tc>
          <w:tcPr>
            <w:tcW w:w="809" w:type="dxa"/>
            <w:noWrap/>
            <w:hideMark/>
          </w:tcPr>
          <w:p w:rsidR="00EC07CE" w:rsidRPr="00EC07CE" w:rsidRDefault="00EC07CE" w:rsidP="00EC07CE">
            <w:pPr>
              <w:spacing w:before="0" w:after="0" w:line="240" w:lineRule="auto"/>
              <w:jc w:val="right"/>
              <w:rPr>
                <w:rFonts w:eastAsia="Times New Roman"/>
                <w:b/>
                <w:bCs/>
                <w:color w:val="000000"/>
                <w:lang w:eastAsia="en-GB"/>
              </w:rPr>
            </w:pPr>
            <w:r w:rsidRPr="00EC07CE">
              <w:rPr>
                <w:rFonts w:eastAsia="Times New Roman"/>
                <w:b/>
                <w:bCs/>
                <w:color w:val="000000"/>
                <w:lang w:eastAsia="en-GB"/>
              </w:rPr>
              <w:t>661</w:t>
            </w:r>
          </w:p>
        </w:tc>
        <w:tc>
          <w:tcPr>
            <w:tcW w:w="750" w:type="dxa"/>
            <w:noWrap/>
            <w:hideMark/>
          </w:tcPr>
          <w:p w:rsidR="00EC07CE" w:rsidRPr="00EC07CE" w:rsidRDefault="00EC07CE" w:rsidP="00EC07CE">
            <w:pPr>
              <w:spacing w:before="0" w:after="0" w:line="240" w:lineRule="auto"/>
              <w:jc w:val="right"/>
              <w:rPr>
                <w:rFonts w:eastAsia="Times New Roman"/>
                <w:b/>
                <w:bCs/>
                <w:color w:val="000000"/>
                <w:lang w:eastAsia="en-GB"/>
              </w:rPr>
            </w:pPr>
            <w:r w:rsidRPr="00EC07CE">
              <w:rPr>
                <w:rFonts w:eastAsia="Times New Roman"/>
                <w:b/>
                <w:bCs/>
                <w:color w:val="000000"/>
                <w:lang w:eastAsia="en-GB"/>
              </w:rPr>
              <w:t>768</w:t>
            </w:r>
          </w:p>
        </w:tc>
        <w:tc>
          <w:tcPr>
            <w:tcW w:w="851" w:type="dxa"/>
            <w:noWrap/>
            <w:hideMark/>
          </w:tcPr>
          <w:p w:rsidR="00EC07CE" w:rsidRPr="00EC07CE" w:rsidRDefault="00EC07CE" w:rsidP="00EC07CE">
            <w:pPr>
              <w:spacing w:before="0" w:after="0" w:line="240" w:lineRule="auto"/>
              <w:jc w:val="right"/>
              <w:rPr>
                <w:rFonts w:eastAsia="Times New Roman"/>
                <w:b/>
                <w:bCs/>
                <w:color w:val="000000"/>
                <w:lang w:eastAsia="en-GB"/>
              </w:rPr>
            </w:pPr>
            <w:r w:rsidRPr="00EC07CE">
              <w:rPr>
                <w:rFonts w:eastAsia="Times New Roman"/>
                <w:b/>
                <w:bCs/>
                <w:color w:val="000000"/>
                <w:lang w:eastAsia="en-GB"/>
              </w:rPr>
              <w:t>840</w:t>
            </w:r>
          </w:p>
        </w:tc>
        <w:tc>
          <w:tcPr>
            <w:tcW w:w="850" w:type="dxa"/>
            <w:noWrap/>
            <w:hideMark/>
          </w:tcPr>
          <w:p w:rsidR="00EC07CE" w:rsidRPr="00EC07CE" w:rsidRDefault="00EC07CE" w:rsidP="00EC07CE">
            <w:pPr>
              <w:spacing w:before="0" w:after="0" w:line="240" w:lineRule="auto"/>
              <w:jc w:val="right"/>
              <w:rPr>
                <w:rFonts w:eastAsia="Times New Roman"/>
                <w:b/>
                <w:bCs/>
                <w:color w:val="000000"/>
                <w:lang w:eastAsia="en-GB"/>
              </w:rPr>
            </w:pPr>
            <w:r w:rsidRPr="00EC07CE">
              <w:rPr>
                <w:rFonts w:eastAsia="Times New Roman"/>
                <w:b/>
                <w:bCs/>
                <w:color w:val="000000"/>
                <w:lang w:eastAsia="en-GB"/>
              </w:rPr>
              <w:t>849</w:t>
            </w:r>
          </w:p>
        </w:tc>
        <w:tc>
          <w:tcPr>
            <w:tcW w:w="815" w:type="dxa"/>
            <w:noWrap/>
            <w:hideMark/>
          </w:tcPr>
          <w:p w:rsidR="00EC07CE" w:rsidRPr="00EC07CE" w:rsidRDefault="00EC07CE" w:rsidP="00EC07CE">
            <w:pPr>
              <w:spacing w:before="0" w:after="0" w:line="240" w:lineRule="auto"/>
              <w:jc w:val="right"/>
              <w:rPr>
                <w:rFonts w:eastAsia="Times New Roman"/>
                <w:b/>
                <w:bCs/>
                <w:color w:val="000000"/>
                <w:lang w:eastAsia="en-GB"/>
              </w:rPr>
            </w:pPr>
            <w:r w:rsidRPr="00EC07CE">
              <w:rPr>
                <w:rFonts w:eastAsia="Times New Roman"/>
                <w:b/>
                <w:bCs/>
                <w:color w:val="000000"/>
                <w:lang w:eastAsia="en-GB"/>
              </w:rPr>
              <w:t>289</w:t>
            </w:r>
          </w:p>
        </w:tc>
      </w:tr>
    </w:tbl>
    <w:p w:rsidR="00EC07CE" w:rsidRDefault="00EC07CE" w:rsidP="00793DD5"/>
    <w:p w:rsidR="00EC07CE" w:rsidRDefault="00EC07CE" w:rsidP="00793DD5">
      <w:r w:rsidRPr="00EC07CE">
        <w:rPr>
          <w:b/>
        </w:rPr>
        <w:t>Detected</w:t>
      </w:r>
      <w:r>
        <w:t xml:space="preserve"> </w:t>
      </w:r>
      <w:r w:rsidRPr="00EC07CE">
        <w:t>Selected Crimes, Police Scotland</w:t>
      </w:r>
      <w:r>
        <w:t xml:space="preserve">, </w:t>
      </w:r>
      <w:r w:rsidRPr="00EC07CE">
        <w:t>Period: 1st January 2017 - 30th April 2023, Calendar Years</w:t>
      </w:r>
    </w:p>
    <w:tbl>
      <w:tblPr>
        <w:tblStyle w:val="TableGrid"/>
        <w:tblW w:w="14560" w:type="dxa"/>
        <w:tblLook w:val="04A0" w:firstRow="1" w:lastRow="0" w:firstColumn="1" w:lastColumn="0" w:noHBand="0" w:noVBand="1"/>
        <w:tblCaption w:val="Detected offences by year and division"/>
        <w:tblDescription w:val="Detected offences by year and division"/>
      </w:tblPr>
      <w:tblGrid>
        <w:gridCol w:w="4106"/>
        <w:gridCol w:w="4920"/>
        <w:gridCol w:w="750"/>
        <w:gridCol w:w="809"/>
        <w:gridCol w:w="750"/>
        <w:gridCol w:w="810"/>
        <w:gridCol w:w="750"/>
        <w:gridCol w:w="850"/>
        <w:gridCol w:w="815"/>
      </w:tblGrid>
      <w:tr w:rsidR="00EC07CE" w:rsidRPr="00557306" w:rsidTr="00EC07CE">
        <w:trPr>
          <w:tblHeader/>
        </w:trPr>
        <w:tc>
          <w:tcPr>
            <w:tcW w:w="4106" w:type="dxa"/>
            <w:shd w:val="clear" w:color="auto" w:fill="D9D9D9" w:themeFill="background1" w:themeFillShade="D9"/>
          </w:tcPr>
          <w:p w:rsidR="00EC07CE" w:rsidRPr="00557306" w:rsidRDefault="00EC07CE" w:rsidP="0011062F">
            <w:pPr>
              <w:rPr>
                <w:b/>
              </w:rPr>
            </w:pPr>
            <w:r w:rsidRPr="00EC07CE">
              <w:rPr>
                <w:b/>
              </w:rPr>
              <w:t>Division</w:t>
            </w:r>
          </w:p>
        </w:tc>
        <w:tc>
          <w:tcPr>
            <w:tcW w:w="4920" w:type="dxa"/>
            <w:shd w:val="clear" w:color="auto" w:fill="D9D9D9" w:themeFill="background1" w:themeFillShade="D9"/>
          </w:tcPr>
          <w:p w:rsidR="00EC07CE" w:rsidRPr="00557306" w:rsidRDefault="00EC07CE" w:rsidP="0011062F">
            <w:pPr>
              <w:jc w:val="center"/>
              <w:rPr>
                <w:b/>
              </w:rPr>
            </w:pPr>
            <w:r w:rsidRPr="00EC07CE">
              <w:rPr>
                <w:b/>
              </w:rPr>
              <w:t>Crime/Offence</w:t>
            </w:r>
          </w:p>
        </w:tc>
        <w:tc>
          <w:tcPr>
            <w:tcW w:w="750" w:type="dxa"/>
            <w:shd w:val="clear" w:color="auto" w:fill="D9D9D9" w:themeFill="background1" w:themeFillShade="D9"/>
          </w:tcPr>
          <w:p w:rsidR="00EC07CE" w:rsidRPr="00557306" w:rsidRDefault="00EC07CE" w:rsidP="0011062F">
            <w:pPr>
              <w:rPr>
                <w:b/>
              </w:rPr>
            </w:pPr>
            <w:r>
              <w:rPr>
                <w:b/>
              </w:rPr>
              <w:t>2017</w:t>
            </w:r>
          </w:p>
        </w:tc>
        <w:tc>
          <w:tcPr>
            <w:tcW w:w="809" w:type="dxa"/>
            <w:shd w:val="clear" w:color="auto" w:fill="D9D9D9" w:themeFill="background1" w:themeFillShade="D9"/>
          </w:tcPr>
          <w:p w:rsidR="00EC07CE" w:rsidRPr="00557306" w:rsidRDefault="00EC07CE" w:rsidP="0011062F">
            <w:pPr>
              <w:rPr>
                <w:b/>
              </w:rPr>
            </w:pPr>
            <w:r>
              <w:rPr>
                <w:b/>
              </w:rPr>
              <w:t>2018</w:t>
            </w:r>
          </w:p>
        </w:tc>
        <w:tc>
          <w:tcPr>
            <w:tcW w:w="750" w:type="dxa"/>
            <w:shd w:val="clear" w:color="auto" w:fill="D9D9D9" w:themeFill="background1" w:themeFillShade="D9"/>
          </w:tcPr>
          <w:p w:rsidR="00EC07CE" w:rsidRPr="00557306" w:rsidRDefault="00EC07CE" w:rsidP="0011062F">
            <w:pPr>
              <w:rPr>
                <w:b/>
              </w:rPr>
            </w:pPr>
            <w:r>
              <w:rPr>
                <w:b/>
              </w:rPr>
              <w:t>2019</w:t>
            </w:r>
          </w:p>
        </w:tc>
        <w:tc>
          <w:tcPr>
            <w:tcW w:w="810" w:type="dxa"/>
            <w:shd w:val="clear" w:color="auto" w:fill="D9D9D9" w:themeFill="background1" w:themeFillShade="D9"/>
          </w:tcPr>
          <w:p w:rsidR="00EC07CE" w:rsidRPr="00557306" w:rsidRDefault="00EC07CE" w:rsidP="0011062F">
            <w:pPr>
              <w:rPr>
                <w:b/>
              </w:rPr>
            </w:pPr>
            <w:r>
              <w:rPr>
                <w:b/>
              </w:rPr>
              <w:t>2020</w:t>
            </w:r>
          </w:p>
        </w:tc>
        <w:tc>
          <w:tcPr>
            <w:tcW w:w="750" w:type="dxa"/>
            <w:shd w:val="clear" w:color="auto" w:fill="D9D9D9" w:themeFill="background1" w:themeFillShade="D9"/>
          </w:tcPr>
          <w:p w:rsidR="00EC07CE" w:rsidRPr="00557306" w:rsidRDefault="00EC07CE" w:rsidP="0011062F">
            <w:pPr>
              <w:rPr>
                <w:b/>
              </w:rPr>
            </w:pPr>
            <w:r>
              <w:rPr>
                <w:b/>
              </w:rPr>
              <w:t>2021</w:t>
            </w:r>
          </w:p>
        </w:tc>
        <w:tc>
          <w:tcPr>
            <w:tcW w:w="850" w:type="dxa"/>
            <w:shd w:val="clear" w:color="auto" w:fill="D9D9D9" w:themeFill="background1" w:themeFillShade="D9"/>
          </w:tcPr>
          <w:p w:rsidR="00EC07CE" w:rsidRPr="00557306" w:rsidRDefault="00EC07CE" w:rsidP="0011062F">
            <w:pPr>
              <w:rPr>
                <w:b/>
              </w:rPr>
            </w:pPr>
            <w:r>
              <w:rPr>
                <w:b/>
              </w:rPr>
              <w:t>2022</w:t>
            </w:r>
          </w:p>
        </w:tc>
        <w:tc>
          <w:tcPr>
            <w:tcW w:w="815" w:type="dxa"/>
            <w:shd w:val="clear" w:color="auto" w:fill="D9D9D9" w:themeFill="background1" w:themeFillShade="D9"/>
          </w:tcPr>
          <w:p w:rsidR="00EC07CE" w:rsidRPr="00557306" w:rsidRDefault="00EC07CE" w:rsidP="0011062F">
            <w:pPr>
              <w:rPr>
                <w:b/>
              </w:rPr>
            </w:pPr>
            <w:r>
              <w:rPr>
                <w:b/>
              </w:rPr>
              <w:t>2023</w:t>
            </w:r>
          </w:p>
        </w:tc>
      </w:tr>
      <w:tr w:rsidR="00EC07CE" w:rsidRPr="00EC07CE" w:rsidTr="00EC07CE">
        <w:trPr>
          <w:trHeight w:val="300"/>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North East</w:t>
            </w: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13</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r>
      <w:tr w:rsidR="00EC07CE" w:rsidRPr="00EC07CE" w:rsidTr="00EC07CE">
        <w:trPr>
          <w:trHeight w:val="300"/>
        </w:trPr>
        <w:tc>
          <w:tcPr>
            <w:tcW w:w="4106" w:type="dxa"/>
            <w:vMerge/>
            <w:noWrap/>
            <w:vAlign w:val="center"/>
            <w:hideMark/>
          </w:tcPr>
          <w:p w:rsidR="00EC07CE" w:rsidRPr="00EC07CE" w:rsidRDefault="00EC07CE" w:rsidP="00EC07CE">
            <w:pPr>
              <w:spacing w:before="0" w:after="0" w:line="240" w:lineRule="auto"/>
              <w:jc w:val="right"/>
              <w:rPr>
                <w:rFonts w:eastAsia="Times New Roman"/>
                <w:color w:val="000000"/>
                <w:lang w:eastAsia="en-GB"/>
              </w:rPr>
            </w:pP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19</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18</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19</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23</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26</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r>
      <w:tr w:rsidR="00EC07CE" w:rsidRPr="00EC07CE" w:rsidTr="00EC07CE">
        <w:trPr>
          <w:trHeight w:val="300"/>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Tayside</w:t>
            </w: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13</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w:t>
            </w:r>
          </w:p>
        </w:tc>
      </w:tr>
      <w:tr w:rsidR="00EC07CE" w:rsidRPr="00EC07CE" w:rsidTr="00EC07CE">
        <w:trPr>
          <w:trHeight w:val="300"/>
        </w:trPr>
        <w:tc>
          <w:tcPr>
            <w:tcW w:w="4106" w:type="dxa"/>
            <w:vMerge/>
            <w:noWrap/>
            <w:vAlign w:val="center"/>
            <w:hideMark/>
          </w:tcPr>
          <w:p w:rsidR="00EC07CE" w:rsidRPr="00EC07CE" w:rsidRDefault="00EC07CE" w:rsidP="00EC07CE">
            <w:pPr>
              <w:spacing w:before="0" w:after="0" w:line="240" w:lineRule="auto"/>
              <w:jc w:val="right"/>
              <w:rPr>
                <w:rFonts w:eastAsia="Times New Roman"/>
                <w:color w:val="000000"/>
                <w:lang w:eastAsia="en-GB"/>
              </w:rPr>
            </w:pP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13</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47</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19</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17</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24</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r>
      <w:tr w:rsidR="00EC07CE" w:rsidRPr="00EC07CE" w:rsidTr="00EC07CE">
        <w:trPr>
          <w:trHeight w:val="300"/>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Highland and Islands</w:t>
            </w: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0</w:t>
            </w:r>
          </w:p>
        </w:tc>
      </w:tr>
      <w:tr w:rsidR="00EC07CE" w:rsidRPr="00EC07CE" w:rsidTr="00EC07CE">
        <w:trPr>
          <w:trHeight w:val="300"/>
        </w:trPr>
        <w:tc>
          <w:tcPr>
            <w:tcW w:w="4106" w:type="dxa"/>
            <w:vMerge/>
            <w:noWrap/>
            <w:vAlign w:val="center"/>
            <w:hideMark/>
          </w:tcPr>
          <w:p w:rsidR="00EC07CE" w:rsidRPr="00EC07CE" w:rsidRDefault="00EC07CE" w:rsidP="00EC07CE">
            <w:pPr>
              <w:spacing w:before="0" w:after="0" w:line="240" w:lineRule="auto"/>
              <w:jc w:val="right"/>
              <w:rPr>
                <w:rFonts w:eastAsia="Times New Roman"/>
                <w:color w:val="000000"/>
                <w:lang w:eastAsia="en-GB"/>
              </w:rPr>
            </w:pP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10</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11</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11</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r>
      <w:tr w:rsidR="00EC07CE" w:rsidRPr="00EC07CE" w:rsidTr="00EC07CE">
        <w:trPr>
          <w:trHeight w:val="300"/>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Forth Valley</w:t>
            </w: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0</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11</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16</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10</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w:t>
            </w:r>
          </w:p>
        </w:tc>
      </w:tr>
      <w:tr w:rsidR="00EC07CE" w:rsidRPr="00EC07CE" w:rsidTr="00EC07CE">
        <w:trPr>
          <w:trHeight w:val="300"/>
        </w:trPr>
        <w:tc>
          <w:tcPr>
            <w:tcW w:w="4106" w:type="dxa"/>
            <w:vMerge/>
            <w:noWrap/>
            <w:vAlign w:val="center"/>
            <w:hideMark/>
          </w:tcPr>
          <w:p w:rsidR="00EC07CE" w:rsidRPr="00EC07CE" w:rsidRDefault="00EC07CE" w:rsidP="00EC07CE">
            <w:pPr>
              <w:spacing w:before="0" w:after="0" w:line="240" w:lineRule="auto"/>
              <w:jc w:val="right"/>
              <w:rPr>
                <w:rFonts w:eastAsia="Times New Roman"/>
                <w:color w:val="000000"/>
                <w:lang w:eastAsia="en-GB"/>
              </w:rPr>
            </w:pP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13</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r>
      <w:tr w:rsidR="00EC07CE" w:rsidRPr="00EC07CE" w:rsidTr="00EC07CE">
        <w:trPr>
          <w:trHeight w:val="300"/>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Edinburgh</w:t>
            </w: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15</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15</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0</w:t>
            </w:r>
          </w:p>
        </w:tc>
      </w:tr>
      <w:tr w:rsidR="00EC07CE" w:rsidRPr="00EC07CE" w:rsidTr="00EC07CE">
        <w:trPr>
          <w:trHeight w:val="300"/>
        </w:trPr>
        <w:tc>
          <w:tcPr>
            <w:tcW w:w="4106" w:type="dxa"/>
            <w:vMerge/>
            <w:noWrap/>
            <w:vAlign w:val="center"/>
            <w:hideMark/>
          </w:tcPr>
          <w:p w:rsidR="00EC07CE" w:rsidRPr="00EC07CE" w:rsidRDefault="00EC07CE" w:rsidP="00EC07CE">
            <w:pPr>
              <w:spacing w:before="0" w:after="0" w:line="240" w:lineRule="auto"/>
              <w:jc w:val="right"/>
              <w:rPr>
                <w:rFonts w:eastAsia="Times New Roman"/>
                <w:color w:val="000000"/>
                <w:lang w:eastAsia="en-GB"/>
              </w:rPr>
            </w:pP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19</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11</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17</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w:t>
            </w:r>
          </w:p>
        </w:tc>
      </w:tr>
      <w:tr w:rsidR="00EC07CE" w:rsidRPr="00EC07CE" w:rsidTr="00EC07CE">
        <w:trPr>
          <w:trHeight w:val="300"/>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Lothian and Borders</w:t>
            </w: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18</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16</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13</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w:t>
            </w:r>
          </w:p>
        </w:tc>
      </w:tr>
      <w:tr w:rsidR="00EC07CE" w:rsidRPr="00EC07CE" w:rsidTr="00EC07CE">
        <w:trPr>
          <w:trHeight w:val="300"/>
        </w:trPr>
        <w:tc>
          <w:tcPr>
            <w:tcW w:w="4106" w:type="dxa"/>
            <w:vMerge/>
            <w:noWrap/>
            <w:vAlign w:val="center"/>
            <w:hideMark/>
          </w:tcPr>
          <w:p w:rsidR="00EC07CE" w:rsidRPr="00EC07CE" w:rsidRDefault="00EC07CE" w:rsidP="00EC07CE">
            <w:pPr>
              <w:spacing w:before="0" w:after="0" w:line="240" w:lineRule="auto"/>
              <w:jc w:val="right"/>
              <w:rPr>
                <w:rFonts w:eastAsia="Times New Roman"/>
                <w:color w:val="000000"/>
                <w:lang w:eastAsia="en-GB"/>
              </w:rPr>
            </w:pP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13</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25</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18</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16</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r>
      <w:tr w:rsidR="00EC07CE" w:rsidRPr="00EC07CE" w:rsidTr="00EC07CE">
        <w:trPr>
          <w:trHeight w:val="300"/>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Fife</w:t>
            </w: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14</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17</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16</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w:t>
            </w:r>
          </w:p>
        </w:tc>
      </w:tr>
      <w:tr w:rsidR="00EC07CE" w:rsidRPr="00EC07CE" w:rsidTr="00EC07CE">
        <w:trPr>
          <w:trHeight w:val="300"/>
        </w:trPr>
        <w:tc>
          <w:tcPr>
            <w:tcW w:w="4106" w:type="dxa"/>
            <w:vMerge/>
            <w:noWrap/>
            <w:vAlign w:val="center"/>
            <w:hideMark/>
          </w:tcPr>
          <w:p w:rsidR="00EC07CE" w:rsidRPr="00EC07CE" w:rsidRDefault="00EC07CE" w:rsidP="00EC07CE">
            <w:pPr>
              <w:spacing w:before="0" w:after="0" w:line="240" w:lineRule="auto"/>
              <w:jc w:val="right"/>
              <w:rPr>
                <w:rFonts w:eastAsia="Times New Roman"/>
                <w:color w:val="000000"/>
                <w:lang w:eastAsia="en-GB"/>
              </w:rPr>
            </w:pP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17</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31</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25</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30</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r>
      <w:tr w:rsidR="00EC07CE" w:rsidRPr="00EC07CE" w:rsidTr="00EC07CE">
        <w:trPr>
          <w:trHeight w:val="300"/>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Greater Glasgow</w:t>
            </w: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19</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15</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22</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r>
      <w:tr w:rsidR="00EC07CE" w:rsidRPr="00EC07CE" w:rsidTr="00EC07CE">
        <w:trPr>
          <w:trHeight w:val="300"/>
        </w:trPr>
        <w:tc>
          <w:tcPr>
            <w:tcW w:w="4106" w:type="dxa"/>
            <w:vMerge/>
            <w:noWrap/>
            <w:vAlign w:val="center"/>
            <w:hideMark/>
          </w:tcPr>
          <w:p w:rsidR="00EC07CE" w:rsidRPr="00EC07CE" w:rsidRDefault="00EC07CE" w:rsidP="00EC07CE">
            <w:pPr>
              <w:spacing w:before="0" w:after="0" w:line="240" w:lineRule="auto"/>
              <w:jc w:val="right"/>
              <w:rPr>
                <w:rFonts w:eastAsia="Times New Roman"/>
                <w:color w:val="000000"/>
                <w:lang w:eastAsia="en-GB"/>
              </w:rPr>
            </w:pP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11</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25</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27</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17</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19</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r>
      <w:tr w:rsidR="00EC07CE" w:rsidRPr="00EC07CE" w:rsidTr="00EC07CE">
        <w:trPr>
          <w:trHeight w:val="300"/>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Ayrshire</w:t>
            </w: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w:t>
            </w:r>
          </w:p>
        </w:tc>
      </w:tr>
      <w:tr w:rsidR="00EC07CE" w:rsidRPr="00EC07CE" w:rsidTr="00EC07CE">
        <w:trPr>
          <w:trHeight w:val="300"/>
        </w:trPr>
        <w:tc>
          <w:tcPr>
            <w:tcW w:w="4106" w:type="dxa"/>
            <w:vMerge/>
            <w:noWrap/>
            <w:vAlign w:val="center"/>
            <w:hideMark/>
          </w:tcPr>
          <w:p w:rsidR="00EC07CE" w:rsidRPr="00EC07CE" w:rsidRDefault="00EC07CE" w:rsidP="00EC07CE">
            <w:pPr>
              <w:spacing w:before="0" w:after="0" w:line="240" w:lineRule="auto"/>
              <w:jc w:val="right"/>
              <w:rPr>
                <w:rFonts w:eastAsia="Times New Roman"/>
                <w:color w:val="000000"/>
                <w:lang w:eastAsia="en-GB"/>
              </w:rPr>
            </w:pP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19</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r>
      <w:tr w:rsidR="00EC07CE" w:rsidRPr="00EC07CE" w:rsidTr="00EC07CE">
        <w:trPr>
          <w:trHeight w:val="300"/>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Lanarkshire</w:t>
            </w: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16</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19</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18</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18</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r>
      <w:tr w:rsidR="00EC07CE" w:rsidRPr="00EC07CE" w:rsidTr="00EC07CE">
        <w:trPr>
          <w:trHeight w:val="300"/>
        </w:trPr>
        <w:tc>
          <w:tcPr>
            <w:tcW w:w="4106" w:type="dxa"/>
            <w:vMerge/>
            <w:noWrap/>
            <w:vAlign w:val="center"/>
            <w:hideMark/>
          </w:tcPr>
          <w:p w:rsidR="00EC07CE" w:rsidRPr="00EC07CE" w:rsidRDefault="00EC07CE" w:rsidP="00EC07CE">
            <w:pPr>
              <w:spacing w:before="0" w:after="0" w:line="240" w:lineRule="auto"/>
              <w:jc w:val="right"/>
              <w:rPr>
                <w:rFonts w:eastAsia="Times New Roman"/>
                <w:color w:val="000000"/>
                <w:lang w:eastAsia="en-GB"/>
              </w:rPr>
            </w:pP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8</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14</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20</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34</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22</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11</w:t>
            </w:r>
          </w:p>
        </w:tc>
      </w:tr>
      <w:tr w:rsidR="00EC07CE" w:rsidRPr="00EC07CE" w:rsidTr="00EC07CE">
        <w:trPr>
          <w:trHeight w:val="300"/>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lastRenderedPageBreak/>
              <w:t>Argyll and West Dunbartonshire</w:t>
            </w: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w:t>
            </w:r>
          </w:p>
        </w:tc>
      </w:tr>
      <w:tr w:rsidR="00EC07CE" w:rsidRPr="00EC07CE" w:rsidTr="00EC07CE">
        <w:trPr>
          <w:trHeight w:val="300"/>
        </w:trPr>
        <w:tc>
          <w:tcPr>
            <w:tcW w:w="4106" w:type="dxa"/>
            <w:vMerge/>
            <w:noWrap/>
            <w:vAlign w:val="center"/>
            <w:hideMark/>
          </w:tcPr>
          <w:p w:rsidR="00EC07CE" w:rsidRPr="00EC07CE" w:rsidRDefault="00EC07CE" w:rsidP="00EC07CE">
            <w:pPr>
              <w:spacing w:before="0" w:after="0" w:line="240" w:lineRule="auto"/>
              <w:jc w:val="right"/>
              <w:rPr>
                <w:rFonts w:eastAsia="Times New Roman"/>
                <w:color w:val="000000"/>
                <w:lang w:eastAsia="en-GB"/>
              </w:rPr>
            </w:pP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0</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7</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11</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w:t>
            </w:r>
          </w:p>
        </w:tc>
      </w:tr>
      <w:tr w:rsidR="00EC07CE" w:rsidRPr="00EC07CE" w:rsidTr="00EC07CE">
        <w:trPr>
          <w:trHeight w:val="300"/>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Renfrewshire and Inverclyde</w:t>
            </w: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0</w:t>
            </w:r>
          </w:p>
        </w:tc>
      </w:tr>
      <w:tr w:rsidR="00EC07CE" w:rsidRPr="00EC07CE" w:rsidTr="00EC07CE">
        <w:trPr>
          <w:trHeight w:val="300"/>
        </w:trPr>
        <w:tc>
          <w:tcPr>
            <w:tcW w:w="4106" w:type="dxa"/>
            <w:vMerge/>
            <w:noWrap/>
            <w:vAlign w:val="center"/>
            <w:hideMark/>
          </w:tcPr>
          <w:p w:rsidR="00EC07CE" w:rsidRPr="00EC07CE" w:rsidRDefault="00EC07CE" w:rsidP="00EC07CE">
            <w:pPr>
              <w:spacing w:before="0" w:after="0" w:line="240" w:lineRule="auto"/>
              <w:jc w:val="right"/>
              <w:rPr>
                <w:rFonts w:eastAsia="Times New Roman"/>
                <w:color w:val="000000"/>
                <w:lang w:eastAsia="en-GB"/>
              </w:rPr>
            </w:pP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r>
      <w:tr w:rsidR="00EC07CE" w:rsidRPr="00EC07CE" w:rsidTr="00EC07CE">
        <w:trPr>
          <w:trHeight w:val="300"/>
        </w:trPr>
        <w:tc>
          <w:tcPr>
            <w:tcW w:w="4106" w:type="dxa"/>
            <w:vMerge w:val="restart"/>
            <w:noWrap/>
            <w:vAlign w:val="center"/>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Dumfries and Galloway</w:t>
            </w: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Threatening to disclose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2</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3</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5</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6</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w:t>
            </w:r>
          </w:p>
        </w:tc>
      </w:tr>
      <w:tr w:rsidR="00EC07CE" w:rsidRPr="00EC07CE" w:rsidTr="00EC07CE">
        <w:trPr>
          <w:trHeight w:val="300"/>
        </w:trPr>
        <w:tc>
          <w:tcPr>
            <w:tcW w:w="4106" w:type="dxa"/>
            <w:vMerge/>
            <w:noWrap/>
            <w:vAlign w:val="center"/>
            <w:hideMark/>
          </w:tcPr>
          <w:p w:rsidR="00EC07CE" w:rsidRPr="00EC07CE" w:rsidRDefault="00EC07CE" w:rsidP="00EC07CE">
            <w:pPr>
              <w:spacing w:before="0" w:after="0" w:line="240" w:lineRule="auto"/>
              <w:jc w:val="right"/>
              <w:rPr>
                <w:rFonts w:eastAsia="Times New Roman"/>
                <w:color w:val="000000"/>
                <w:lang w:eastAsia="en-GB"/>
              </w:rPr>
            </w:pPr>
          </w:p>
        </w:tc>
        <w:tc>
          <w:tcPr>
            <w:tcW w:w="4920" w:type="dxa"/>
            <w:noWrap/>
            <w:hideMark/>
          </w:tcPr>
          <w:p w:rsidR="00EC07CE" w:rsidRPr="00EC07CE" w:rsidRDefault="00EC07CE" w:rsidP="00EC07CE">
            <w:pPr>
              <w:spacing w:before="0" w:after="0" w:line="240" w:lineRule="auto"/>
              <w:rPr>
                <w:rFonts w:eastAsia="Times New Roman"/>
                <w:color w:val="000000"/>
                <w:lang w:eastAsia="en-GB"/>
              </w:rPr>
            </w:pPr>
            <w:r w:rsidRPr="00EC07CE">
              <w:rPr>
                <w:rFonts w:eastAsia="Times New Roman"/>
                <w:color w:val="000000"/>
                <w:lang w:eastAsia="en-GB"/>
              </w:rPr>
              <w:t>Disclosure of an intimate image</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w:t>
            </w:r>
          </w:p>
        </w:tc>
        <w:tc>
          <w:tcPr>
            <w:tcW w:w="809"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w:t>
            </w:r>
          </w:p>
        </w:tc>
        <w:tc>
          <w:tcPr>
            <w:tcW w:w="81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10</w:t>
            </w:r>
          </w:p>
        </w:tc>
        <w:tc>
          <w:tcPr>
            <w:tcW w:w="7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12</w:t>
            </w:r>
          </w:p>
        </w:tc>
        <w:tc>
          <w:tcPr>
            <w:tcW w:w="850"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9</w:t>
            </w:r>
          </w:p>
        </w:tc>
        <w:tc>
          <w:tcPr>
            <w:tcW w:w="815" w:type="dxa"/>
            <w:noWrap/>
            <w:hideMark/>
          </w:tcPr>
          <w:p w:rsidR="00EC07CE" w:rsidRPr="00EC07CE" w:rsidRDefault="00EC07CE" w:rsidP="00EC07CE">
            <w:pPr>
              <w:spacing w:before="0" w:after="0" w:line="240" w:lineRule="auto"/>
              <w:jc w:val="right"/>
              <w:rPr>
                <w:rFonts w:eastAsia="Times New Roman"/>
                <w:color w:val="000000"/>
                <w:lang w:eastAsia="en-GB"/>
              </w:rPr>
            </w:pPr>
            <w:r w:rsidRPr="00EC07CE">
              <w:rPr>
                <w:rFonts w:eastAsia="Times New Roman"/>
                <w:color w:val="000000"/>
                <w:lang w:eastAsia="en-GB"/>
              </w:rPr>
              <w:t>4</w:t>
            </w:r>
          </w:p>
        </w:tc>
      </w:tr>
      <w:tr w:rsidR="00EC07CE" w:rsidRPr="00EC07CE" w:rsidTr="00EC07CE">
        <w:trPr>
          <w:trHeight w:val="330"/>
        </w:trPr>
        <w:tc>
          <w:tcPr>
            <w:tcW w:w="4106" w:type="dxa"/>
            <w:noWrap/>
            <w:vAlign w:val="center"/>
            <w:hideMark/>
          </w:tcPr>
          <w:p w:rsidR="00EC07CE" w:rsidRPr="00EC07CE" w:rsidRDefault="00EC07CE" w:rsidP="00EC07CE">
            <w:pPr>
              <w:spacing w:before="0" w:after="0" w:line="240" w:lineRule="auto"/>
              <w:rPr>
                <w:rFonts w:eastAsia="Times New Roman"/>
                <w:b/>
                <w:bCs/>
                <w:color w:val="000000"/>
                <w:lang w:eastAsia="en-GB"/>
              </w:rPr>
            </w:pPr>
            <w:r w:rsidRPr="00EC07CE">
              <w:rPr>
                <w:rFonts w:eastAsia="Times New Roman"/>
                <w:b/>
                <w:bCs/>
                <w:color w:val="000000"/>
                <w:lang w:eastAsia="en-GB"/>
              </w:rPr>
              <w:t>Total</w:t>
            </w:r>
          </w:p>
        </w:tc>
        <w:tc>
          <w:tcPr>
            <w:tcW w:w="4920" w:type="dxa"/>
            <w:noWrap/>
            <w:hideMark/>
          </w:tcPr>
          <w:p w:rsidR="00EC07CE" w:rsidRPr="00EC07CE" w:rsidRDefault="00EC07CE" w:rsidP="00EC07CE">
            <w:pPr>
              <w:spacing w:before="0" w:after="0" w:line="240" w:lineRule="auto"/>
              <w:rPr>
                <w:rFonts w:eastAsia="Times New Roman"/>
                <w:b/>
                <w:bCs/>
                <w:color w:val="000000"/>
                <w:lang w:eastAsia="en-GB"/>
              </w:rPr>
            </w:pPr>
            <w:r w:rsidRPr="00EC07CE">
              <w:rPr>
                <w:rFonts w:eastAsia="Times New Roman"/>
                <w:b/>
                <w:bCs/>
                <w:color w:val="000000"/>
                <w:lang w:eastAsia="en-GB"/>
              </w:rPr>
              <w:t> </w:t>
            </w:r>
          </w:p>
        </w:tc>
        <w:tc>
          <w:tcPr>
            <w:tcW w:w="750" w:type="dxa"/>
            <w:noWrap/>
            <w:hideMark/>
          </w:tcPr>
          <w:p w:rsidR="00EC07CE" w:rsidRPr="00EC07CE" w:rsidRDefault="00EC07CE" w:rsidP="00EC07CE">
            <w:pPr>
              <w:spacing w:before="0" w:after="0" w:line="240" w:lineRule="auto"/>
              <w:jc w:val="right"/>
              <w:rPr>
                <w:rFonts w:eastAsia="Times New Roman"/>
                <w:b/>
                <w:bCs/>
                <w:color w:val="000000"/>
                <w:lang w:eastAsia="en-GB"/>
              </w:rPr>
            </w:pPr>
            <w:r w:rsidRPr="00EC07CE">
              <w:rPr>
                <w:rFonts w:eastAsia="Times New Roman"/>
                <w:b/>
                <w:bCs/>
                <w:color w:val="000000"/>
                <w:lang w:eastAsia="en-GB"/>
              </w:rPr>
              <w:t>101</w:t>
            </w:r>
          </w:p>
        </w:tc>
        <w:tc>
          <w:tcPr>
            <w:tcW w:w="809" w:type="dxa"/>
            <w:noWrap/>
            <w:hideMark/>
          </w:tcPr>
          <w:p w:rsidR="00EC07CE" w:rsidRPr="00EC07CE" w:rsidRDefault="00EC07CE" w:rsidP="00EC07CE">
            <w:pPr>
              <w:spacing w:before="0" w:after="0" w:line="240" w:lineRule="auto"/>
              <w:jc w:val="right"/>
              <w:rPr>
                <w:rFonts w:eastAsia="Times New Roman"/>
                <w:b/>
                <w:bCs/>
                <w:color w:val="000000"/>
                <w:lang w:eastAsia="en-GB"/>
              </w:rPr>
            </w:pPr>
            <w:r w:rsidRPr="00EC07CE">
              <w:rPr>
                <w:rFonts w:eastAsia="Times New Roman"/>
                <w:b/>
                <w:bCs/>
                <w:color w:val="000000"/>
                <w:lang w:eastAsia="en-GB"/>
              </w:rPr>
              <w:t>266</w:t>
            </w:r>
          </w:p>
        </w:tc>
        <w:tc>
          <w:tcPr>
            <w:tcW w:w="750" w:type="dxa"/>
            <w:noWrap/>
            <w:hideMark/>
          </w:tcPr>
          <w:p w:rsidR="00EC07CE" w:rsidRPr="00EC07CE" w:rsidRDefault="00EC07CE" w:rsidP="00EC07CE">
            <w:pPr>
              <w:spacing w:before="0" w:after="0" w:line="240" w:lineRule="auto"/>
              <w:jc w:val="right"/>
              <w:rPr>
                <w:rFonts w:eastAsia="Times New Roman"/>
                <w:b/>
                <w:bCs/>
                <w:color w:val="000000"/>
                <w:lang w:eastAsia="en-GB"/>
              </w:rPr>
            </w:pPr>
            <w:r w:rsidRPr="00EC07CE">
              <w:rPr>
                <w:rFonts w:eastAsia="Times New Roman"/>
                <w:b/>
                <w:bCs/>
                <w:color w:val="000000"/>
                <w:lang w:eastAsia="en-GB"/>
              </w:rPr>
              <w:t>299</w:t>
            </w:r>
          </w:p>
        </w:tc>
        <w:tc>
          <w:tcPr>
            <w:tcW w:w="810" w:type="dxa"/>
            <w:noWrap/>
            <w:hideMark/>
          </w:tcPr>
          <w:p w:rsidR="00EC07CE" w:rsidRPr="00EC07CE" w:rsidRDefault="00EC07CE" w:rsidP="00EC07CE">
            <w:pPr>
              <w:spacing w:before="0" w:after="0" w:line="240" w:lineRule="auto"/>
              <w:jc w:val="right"/>
              <w:rPr>
                <w:rFonts w:eastAsia="Times New Roman"/>
                <w:b/>
                <w:bCs/>
                <w:color w:val="000000"/>
                <w:lang w:eastAsia="en-GB"/>
              </w:rPr>
            </w:pPr>
            <w:r w:rsidRPr="00EC07CE">
              <w:rPr>
                <w:rFonts w:eastAsia="Times New Roman"/>
                <w:b/>
                <w:bCs/>
                <w:color w:val="000000"/>
                <w:lang w:eastAsia="en-GB"/>
              </w:rPr>
              <w:t>345</w:t>
            </w:r>
          </w:p>
        </w:tc>
        <w:tc>
          <w:tcPr>
            <w:tcW w:w="750" w:type="dxa"/>
            <w:noWrap/>
            <w:hideMark/>
          </w:tcPr>
          <w:p w:rsidR="00EC07CE" w:rsidRPr="00EC07CE" w:rsidRDefault="00EC07CE" w:rsidP="00EC07CE">
            <w:pPr>
              <w:spacing w:before="0" w:after="0" w:line="240" w:lineRule="auto"/>
              <w:jc w:val="right"/>
              <w:rPr>
                <w:rFonts w:eastAsia="Times New Roman"/>
                <w:b/>
                <w:bCs/>
                <w:color w:val="000000"/>
                <w:lang w:eastAsia="en-GB"/>
              </w:rPr>
            </w:pPr>
            <w:r w:rsidRPr="00EC07CE">
              <w:rPr>
                <w:rFonts w:eastAsia="Times New Roman"/>
                <w:b/>
                <w:bCs/>
                <w:color w:val="000000"/>
                <w:lang w:eastAsia="en-GB"/>
              </w:rPr>
              <w:t>327</w:t>
            </w:r>
          </w:p>
        </w:tc>
        <w:tc>
          <w:tcPr>
            <w:tcW w:w="850" w:type="dxa"/>
            <w:noWrap/>
            <w:hideMark/>
          </w:tcPr>
          <w:p w:rsidR="00EC07CE" w:rsidRPr="00EC07CE" w:rsidRDefault="00EC07CE" w:rsidP="00EC07CE">
            <w:pPr>
              <w:spacing w:before="0" w:after="0" w:line="240" w:lineRule="auto"/>
              <w:jc w:val="right"/>
              <w:rPr>
                <w:rFonts w:eastAsia="Times New Roman"/>
                <w:b/>
                <w:bCs/>
                <w:color w:val="000000"/>
                <w:lang w:eastAsia="en-GB"/>
              </w:rPr>
            </w:pPr>
            <w:r w:rsidRPr="00EC07CE">
              <w:rPr>
                <w:rFonts w:eastAsia="Times New Roman"/>
                <w:b/>
                <w:bCs/>
                <w:color w:val="000000"/>
                <w:lang w:eastAsia="en-GB"/>
              </w:rPr>
              <w:t>346</w:t>
            </w:r>
          </w:p>
        </w:tc>
        <w:tc>
          <w:tcPr>
            <w:tcW w:w="815" w:type="dxa"/>
            <w:noWrap/>
            <w:hideMark/>
          </w:tcPr>
          <w:p w:rsidR="00EC07CE" w:rsidRPr="00EC07CE" w:rsidRDefault="00EC07CE" w:rsidP="00EC07CE">
            <w:pPr>
              <w:spacing w:before="0" w:after="0" w:line="240" w:lineRule="auto"/>
              <w:jc w:val="right"/>
              <w:rPr>
                <w:rFonts w:eastAsia="Times New Roman"/>
                <w:b/>
                <w:bCs/>
                <w:color w:val="000000"/>
                <w:lang w:eastAsia="en-GB"/>
              </w:rPr>
            </w:pPr>
            <w:r w:rsidRPr="00EC07CE">
              <w:rPr>
                <w:rFonts w:eastAsia="Times New Roman"/>
                <w:b/>
                <w:bCs/>
                <w:color w:val="000000"/>
                <w:lang w:eastAsia="en-GB"/>
              </w:rPr>
              <w:t>104</w:t>
            </w:r>
          </w:p>
        </w:tc>
      </w:tr>
    </w:tbl>
    <w:p w:rsidR="00EC07CE" w:rsidRDefault="00EC07CE" w:rsidP="00793DD5">
      <w:r w:rsidRPr="00EC07CE">
        <w:t>All statistics are provisional and should be treated as management information. All data have been extracted from Police Scotland internal systems and are correct as at 26th May 2023</w:t>
      </w:r>
    </w:p>
    <w:sectPr w:rsidR="00EC07CE" w:rsidSect="00EC07CE">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5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5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5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56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56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56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6638C"/>
    <w:multiLevelType w:val="hybridMultilevel"/>
    <w:tmpl w:val="3DC88D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3776B31"/>
    <w:multiLevelType w:val="multilevel"/>
    <w:tmpl w:val="2EE6B2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34F62"/>
    <w:rsid w:val="00141533"/>
    <w:rsid w:val="00167528"/>
    <w:rsid w:val="00195CC4"/>
    <w:rsid w:val="00207326"/>
    <w:rsid w:val="00253DF6"/>
    <w:rsid w:val="00255F1E"/>
    <w:rsid w:val="0025656D"/>
    <w:rsid w:val="0036503B"/>
    <w:rsid w:val="003D6D03"/>
    <w:rsid w:val="003E12CA"/>
    <w:rsid w:val="004010DC"/>
    <w:rsid w:val="004341F0"/>
    <w:rsid w:val="004430A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158CC"/>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A4FD4"/>
    <w:rsid w:val="00CF1111"/>
    <w:rsid w:val="00D05706"/>
    <w:rsid w:val="00D27DC5"/>
    <w:rsid w:val="00D47E36"/>
    <w:rsid w:val="00E55D79"/>
    <w:rsid w:val="00EC07CE"/>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972">
      <w:bodyDiv w:val="1"/>
      <w:marLeft w:val="0"/>
      <w:marRight w:val="0"/>
      <w:marTop w:val="0"/>
      <w:marBottom w:val="0"/>
      <w:divBdr>
        <w:top w:val="none" w:sz="0" w:space="0" w:color="auto"/>
        <w:left w:val="none" w:sz="0" w:space="0" w:color="auto"/>
        <w:bottom w:val="none" w:sz="0" w:space="0" w:color="auto"/>
        <w:right w:val="none" w:sz="0" w:space="0" w:color="auto"/>
      </w:divBdr>
    </w:div>
    <w:div w:id="19864194">
      <w:bodyDiv w:val="1"/>
      <w:marLeft w:val="0"/>
      <w:marRight w:val="0"/>
      <w:marTop w:val="0"/>
      <w:marBottom w:val="0"/>
      <w:divBdr>
        <w:top w:val="none" w:sz="0" w:space="0" w:color="auto"/>
        <w:left w:val="none" w:sz="0" w:space="0" w:color="auto"/>
        <w:bottom w:val="none" w:sz="0" w:space="0" w:color="auto"/>
        <w:right w:val="none" w:sz="0" w:space="0" w:color="auto"/>
      </w:divBdr>
    </w:div>
    <w:div w:id="23527494">
      <w:bodyDiv w:val="1"/>
      <w:marLeft w:val="0"/>
      <w:marRight w:val="0"/>
      <w:marTop w:val="0"/>
      <w:marBottom w:val="0"/>
      <w:divBdr>
        <w:top w:val="none" w:sz="0" w:space="0" w:color="auto"/>
        <w:left w:val="none" w:sz="0" w:space="0" w:color="auto"/>
        <w:bottom w:val="none" w:sz="0" w:space="0" w:color="auto"/>
        <w:right w:val="none" w:sz="0" w:space="0" w:color="auto"/>
      </w:divBdr>
    </w:div>
    <w:div w:id="39323566">
      <w:bodyDiv w:val="1"/>
      <w:marLeft w:val="0"/>
      <w:marRight w:val="0"/>
      <w:marTop w:val="0"/>
      <w:marBottom w:val="0"/>
      <w:divBdr>
        <w:top w:val="none" w:sz="0" w:space="0" w:color="auto"/>
        <w:left w:val="none" w:sz="0" w:space="0" w:color="auto"/>
        <w:bottom w:val="none" w:sz="0" w:space="0" w:color="auto"/>
        <w:right w:val="none" w:sz="0" w:space="0" w:color="auto"/>
      </w:divBdr>
    </w:div>
    <w:div w:id="149060412">
      <w:bodyDiv w:val="1"/>
      <w:marLeft w:val="0"/>
      <w:marRight w:val="0"/>
      <w:marTop w:val="0"/>
      <w:marBottom w:val="0"/>
      <w:divBdr>
        <w:top w:val="none" w:sz="0" w:space="0" w:color="auto"/>
        <w:left w:val="none" w:sz="0" w:space="0" w:color="auto"/>
        <w:bottom w:val="none" w:sz="0" w:space="0" w:color="auto"/>
        <w:right w:val="none" w:sz="0" w:space="0" w:color="auto"/>
      </w:divBdr>
    </w:div>
    <w:div w:id="185993237">
      <w:bodyDiv w:val="1"/>
      <w:marLeft w:val="0"/>
      <w:marRight w:val="0"/>
      <w:marTop w:val="0"/>
      <w:marBottom w:val="0"/>
      <w:divBdr>
        <w:top w:val="none" w:sz="0" w:space="0" w:color="auto"/>
        <w:left w:val="none" w:sz="0" w:space="0" w:color="auto"/>
        <w:bottom w:val="none" w:sz="0" w:space="0" w:color="auto"/>
        <w:right w:val="none" w:sz="0" w:space="0" w:color="auto"/>
      </w:divBdr>
    </w:div>
    <w:div w:id="352464694">
      <w:bodyDiv w:val="1"/>
      <w:marLeft w:val="0"/>
      <w:marRight w:val="0"/>
      <w:marTop w:val="0"/>
      <w:marBottom w:val="0"/>
      <w:divBdr>
        <w:top w:val="none" w:sz="0" w:space="0" w:color="auto"/>
        <w:left w:val="none" w:sz="0" w:space="0" w:color="auto"/>
        <w:bottom w:val="none" w:sz="0" w:space="0" w:color="auto"/>
        <w:right w:val="none" w:sz="0" w:space="0" w:color="auto"/>
      </w:divBdr>
    </w:div>
    <w:div w:id="371728687">
      <w:bodyDiv w:val="1"/>
      <w:marLeft w:val="0"/>
      <w:marRight w:val="0"/>
      <w:marTop w:val="0"/>
      <w:marBottom w:val="0"/>
      <w:divBdr>
        <w:top w:val="none" w:sz="0" w:space="0" w:color="auto"/>
        <w:left w:val="none" w:sz="0" w:space="0" w:color="auto"/>
        <w:bottom w:val="none" w:sz="0" w:space="0" w:color="auto"/>
        <w:right w:val="none" w:sz="0" w:space="0" w:color="auto"/>
      </w:divBdr>
    </w:div>
    <w:div w:id="375272996">
      <w:bodyDiv w:val="1"/>
      <w:marLeft w:val="0"/>
      <w:marRight w:val="0"/>
      <w:marTop w:val="0"/>
      <w:marBottom w:val="0"/>
      <w:divBdr>
        <w:top w:val="none" w:sz="0" w:space="0" w:color="auto"/>
        <w:left w:val="none" w:sz="0" w:space="0" w:color="auto"/>
        <w:bottom w:val="none" w:sz="0" w:space="0" w:color="auto"/>
        <w:right w:val="none" w:sz="0" w:space="0" w:color="auto"/>
      </w:divBdr>
    </w:div>
    <w:div w:id="515584552">
      <w:bodyDiv w:val="1"/>
      <w:marLeft w:val="0"/>
      <w:marRight w:val="0"/>
      <w:marTop w:val="0"/>
      <w:marBottom w:val="0"/>
      <w:divBdr>
        <w:top w:val="none" w:sz="0" w:space="0" w:color="auto"/>
        <w:left w:val="none" w:sz="0" w:space="0" w:color="auto"/>
        <w:bottom w:val="none" w:sz="0" w:space="0" w:color="auto"/>
        <w:right w:val="none" w:sz="0" w:space="0" w:color="auto"/>
      </w:divBdr>
    </w:div>
    <w:div w:id="620114762">
      <w:bodyDiv w:val="1"/>
      <w:marLeft w:val="0"/>
      <w:marRight w:val="0"/>
      <w:marTop w:val="0"/>
      <w:marBottom w:val="0"/>
      <w:divBdr>
        <w:top w:val="none" w:sz="0" w:space="0" w:color="auto"/>
        <w:left w:val="none" w:sz="0" w:space="0" w:color="auto"/>
        <w:bottom w:val="none" w:sz="0" w:space="0" w:color="auto"/>
        <w:right w:val="none" w:sz="0" w:space="0" w:color="auto"/>
      </w:divBdr>
    </w:div>
    <w:div w:id="703409247">
      <w:bodyDiv w:val="1"/>
      <w:marLeft w:val="0"/>
      <w:marRight w:val="0"/>
      <w:marTop w:val="0"/>
      <w:marBottom w:val="0"/>
      <w:divBdr>
        <w:top w:val="none" w:sz="0" w:space="0" w:color="auto"/>
        <w:left w:val="none" w:sz="0" w:space="0" w:color="auto"/>
        <w:bottom w:val="none" w:sz="0" w:space="0" w:color="auto"/>
        <w:right w:val="none" w:sz="0" w:space="0" w:color="auto"/>
      </w:divBdr>
    </w:div>
    <w:div w:id="765419358">
      <w:bodyDiv w:val="1"/>
      <w:marLeft w:val="0"/>
      <w:marRight w:val="0"/>
      <w:marTop w:val="0"/>
      <w:marBottom w:val="0"/>
      <w:divBdr>
        <w:top w:val="none" w:sz="0" w:space="0" w:color="auto"/>
        <w:left w:val="none" w:sz="0" w:space="0" w:color="auto"/>
        <w:bottom w:val="none" w:sz="0" w:space="0" w:color="auto"/>
        <w:right w:val="none" w:sz="0" w:space="0" w:color="auto"/>
      </w:divBdr>
    </w:div>
    <w:div w:id="926425686">
      <w:bodyDiv w:val="1"/>
      <w:marLeft w:val="0"/>
      <w:marRight w:val="0"/>
      <w:marTop w:val="0"/>
      <w:marBottom w:val="0"/>
      <w:divBdr>
        <w:top w:val="none" w:sz="0" w:space="0" w:color="auto"/>
        <w:left w:val="none" w:sz="0" w:space="0" w:color="auto"/>
        <w:bottom w:val="none" w:sz="0" w:space="0" w:color="auto"/>
        <w:right w:val="none" w:sz="0" w:space="0" w:color="auto"/>
      </w:divBdr>
    </w:div>
    <w:div w:id="1094591256">
      <w:bodyDiv w:val="1"/>
      <w:marLeft w:val="0"/>
      <w:marRight w:val="0"/>
      <w:marTop w:val="0"/>
      <w:marBottom w:val="0"/>
      <w:divBdr>
        <w:top w:val="none" w:sz="0" w:space="0" w:color="auto"/>
        <w:left w:val="none" w:sz="0" w:space="0" w:color="auto"/>
        <w:bottom w:val="none" w:sz="0" w:space="0" w:color="auto"/>
        <w:right w:val="none" w:sz="0" w:space="0" w:color="auto"/>
      </w:divBdr>
    </w:div>
    <w:div w:id="1149707771">
      <w:bodyDiv w:val="1"/>
      <w:marLeft w:val="0"/>
      <w:marRight w:val="0"/>
      <w:marTop w:val="0"/>
      <w:marBottom w:val="0"/>
      <w:divBdr>
        <w:top w:val="none" w:sz="0" w:space="0" w:color="auto"/>
        <w:left w:val="none" w:sz="0" w:space="0" w:color="auto"/>
        <w:bottom w:val="none" w:sz="0" w:space="0" w:color="auto"/>
        <w:right w:val="none" w:sz="0" w:space="0" w:color="auto"/>
      </w:divBdr>
    </w:div>
    <w:div w:id="1455446703">
      <w:bodyDiv w:val="1"/>
      <w:marLeft w:val="0"/>
      <w:marRight w:val="0"/>
      <w:marTop w:val="0"/>
      <w:marBottom w:val="0"/>
      <w:divBdr>
        <w:top w:val="none" w:sz="0" w:space="0" w:color="auto"/>
        <w:left w:val="none" w:sz="0" w:space="0" w:color="auto"/>
        <w:bottom w:val="none" w:sz="0" w:space="0" w:color="auto"/>
        <w:right w:val="none" w:sz="0" w:space="0" w:color="auto"/>
      </w:divBdr>
    </w:div>
    <w:div w:id="1469324126">
      <w:bodyDiv w:val="1"/>
      <w:marLeft w:val="0"/>
      <w:marRight w:val="0"/>
      <w:marTop w:val="0"/>
      <w:marBottom w:val="0"/>
      <w:divBdr>
        <w:top w:val="none" w:sz="0" w:space="0" w:color="auto"/>
        <w:left w:val="none" w:sz="0" w:space="0" w:color="auto"/>
        <w:bottom w:val="none" w:sz="0" w:space="0" w:color="auto"/>
        <w:right w:val="none" w:sz="0" w:space="0" w:color="auto"/>
      </w:divBdr>
    </w:div>
    <w:div w:id="1518301598">
      <w:bodyDiv w:val="1"/>
      <w:marLeft w:val="0"/>
      <w:marRight w:val="0"/>
      <w:marTop w:val="0"/>
      <w:marBottom w:val="0"/>
      <w:divBdr>
        <w:top w:val="none" w:sz="0" w:space="0" w:color="auto"/>
        <w:left w:val="none" w:sz="0" w:space="0" w:color="auto"/>
        <w:bottom w:val="none" w:sz="0" w:space="0" w:color="auto"/>
        <w:right w:val="none" w:sz="0" w:space="0" w:color="auto"/>
      </w:divBdr>
    </w:div>
    <w:div w:id="1530877923">
      <w:bodyDiv w:val="1"/>
      <w:marLeft w:val="0"/>
      <w:marRight w:val="0"/>
      <w:marTop w:val="0"/>
      <w:marBottom w:val="0"/>
      <w:divBdr>
        <w:top w:val="none" w:sz="0" w:space="0" w:color="auto"/>
        <w:left w:val="none" w:sz="0" w:space="0" w:color="auto"/>
        <w:bottom w:val="none" w:sz="0" w:space="0" w:color="auto"/>
        <w:right w:val="none" w:sz="0" w:space="0" w:color="auto"/>
      </w:divBdr>
    </w:div>
    <w:div w:id="1614364743">
      <w:bodyDiv w:val="1"/>
      <w:marLeft w:val="0"/>
      <w:marRight w:val="0"/>
      <w:marTop w:val="0"/>
      <w:marBottom w:val="0"/>
      <w:divBdr>
        <w:top w:val="none" w:sz="0" w:space="0" w:color="auto"/>
        <w:left w:val="none" w:sz="0" w:space="0" w:color="auto"/>
        <w:bottom w:val="none" w:sz="0" w:space="0" w:color="auto"/>
        <w:right w:val="none" w:sz="0" w:space="0" w:color="auto"/>
      </w:divBdr>
    </w:div>
    <w:div w:id="1644695528">
      <w:bodyDiv w:val="1"/>
      <w:marLeft w:val="0"/>
      <w:marRight w:val="0"/>
      <w:marTop w:val="0"/>
      <w:marBottom w:val="0"/>
      <w:divBdr>
        <w:top w:val="none" w:sz="0" w:space="0" w:color="auto"/>
        <w:left w:val="none" w:sz="0" w:space="0" w:color="auto"/>
        <w:bottom w:val="none" w:sz="0" w:space="0" w:color="auto"/>
        <w:right w:val="none" w:sz="0" w:space="0" w:color="auto"/>
      </w:divBdr>
    </w:div>
    <w:div w:id="1767537950">
      <w:bodyDiv w:val="1"/>
      <w:marLeft w:val="0"/>
      <w:marRight w:val="0"/>
      <w:marTop w:val="0"/>
      <w:marBottom w:val="0"/>
      <w:divBdr>
        <w:top w:val="none" w:sz="0" w:space="0" w:color="auto"/>
        <w:left w:val="none" w:sz="0" w:space="0" w:color="auto"/>
        <w:bottom w:val="none" w:sz="0" w:space="0" w:color="auto"/>
        <w:right w:val="none" w:sz="0" w:space="0" w:color="auto"/>
      </w:divBdr>
    </w:div>
    <w:div w:id="1817719029">
      <w:bodyDiv w:val="1"/>
      <w:marLeft w:val="0"/>
      <w:marRight w:val="0"/>
      <w:marTop w:val="0"/>
      <w:marBottom w:val="0"/>
      <w:divBdr>
        <w:top w:val="none" w:sz="0" w:space="0" w:color="auto"/>
        <w:left w:val="none" w:sz="0" w:space="0" w:color="auto"/>
        <w:bottom w:val="none" w:sz="0" w:space="0" w:color="auto"/>
        <w:right w:val="none" w:sz="0" w:space="0" w:color="auto"/>
      </w:divBdr>
    </w:div>
    <w:div w:id="1917284611">
      <w:bodyDiv w:val="1"/>
      <w:marLeft w:val="0"/>
      <w:marRight w:val="0"/>
      <w:marTop w:val="0"/>
      <w:marBottom w:val="0"/>
      <w:divBdr>
        <w:top w:val="none" w:sz="0" w:space="0" w:color="auto"/>
        <w:left w:val="none" w:sz="0" w:space="0" w:color="auto"/>
        <w:bottom w:val="none" w:sz="0" w:space="0" w:color="auto"/>
        <w:right w:val="none" w:sz="0" w:space="0" w:color="auto"/>
      </w:divBdr>
    </w:div>
    <w:div w:id="1946305468">
      <w:bodyDiv w:val="1"/>
      <w:marLeft w:val="0"/>
      <w:marRight w:val="0"/>
      <w:marTop w:val="0"/>
      <w:marBottom w:val="0"/>
      <w:divBdr>
        <w:top w:val="none" w:sz="0" w:space="0" w:color="auto"/>
        <w:left w:val="none" w:sz="0" w:space="0" w:color="auto"/>
        <w:bottom w:val="none" w:sz="0" w:space="0" w:color="auto"/>
        <w:right w:val="none" w:sz="0" w:space="0" w:color="auto"/>
      </w:divBdr>
    </w:div>
    <w:div w:id="2033140476">
      <w:bodyDiv w:val="1"/>
      <w:marLeft w:val="0"/>
      <w:marRight w:val="0"/>
      <w:marTop w:val="0"/>
      <w:marBottom w:val="0"/>
      <w:divBdr>
        <w:top w:val="none" w:sz="0" w:space="0" w:color="auto"/>
        <w:left w:val="none" w:sz="0" w:space="0" w:color="auto"/>
        <w:bottom w:val="none" w:sz="0" w:space="0" w:color="auto"/>
        <w:right w:val="none" w:sz="0" w:space="0" w:color="auto"/>
      </w:divBdr>
    </w:div>
    <w:div w:id="2046440631">
      <w:bodyDiv w:val="1"/>
      <w:marLeft w:val="0"/>
      <w:marRight w:val="0"/>
      <w:marTop w:val="0"/>
      <w:marBottom w:val="0"/>
      <w:divBdr>
        <w:top w:val="none" w:sz="0" w:space="0" w:color="auto"/>
        <w:left w:val="none" w:sz="0" w:space="0" w:color="auto"/>
        <w:bottom w:val="none" w:sz="0" w:space="0" w:color="auto"/>
        <w:right w:val="none" w:sz="0" w:space="0" w:color="auto"/>
      </w:divBdr>
    </w:div>
    <w:div w:id="20919981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306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1238</Words>
  <Characters>7059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2023-06-05T09:36:00Z</cp:lastPrinted>
  <dcterms:created xsi:type="dcterms:W3CDTF">2021-10-06T12:31:00Z</dcterms:created>
  <dcterms:modified xsi:type="dcterms:W3CDTF">2023-06-05T09:37:00Z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