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43F7D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55A85">
              <w:t>2405</w:t>
            </w:r>
          </w:p>
          <w:p w14:paraId="34BDABA6" w14:textId="582245C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68E9">
              <w:t>08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29E14D" w14:textId="77777777" w:rsidR="00955A85" w:rsidRPr="00955A85" w:rsidRDefault="00955A85" w:rsidP="0095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 xml:space="preserve">Question 1: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Please provide the number of crime or incident reports recorded by your force in which mopeds with L plates are specifically mentioned, for each of the past five calendar years, please provide the years 2019, 2020, 2021, 2022, 2023 and 2024. </w:t>
      </w:r>
    </w:p>
    <w:p w14:paraId="54B4EEFC" w14:textId="77777777" w:rsidR="00955A85" w:rsidRPr="00955A85" w:rsidRDefault="00955A85" w:rsidP="0095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 xml:space="preserve">Question 2: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Where available, please provide a breakdown by:</w:t>
      </w:r>
    </w:p>
    <w:p w14:paraId="3C41133D" w14:textId="77777777" w:rsidR="00955A85" w:rsidRPr="00955A85" w:rsidRDefault="00955A85" w:rsidP="0095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color w:val="000000" w:themeColor="text1"/>
          <w:szCs w:val="26"/>
        </w:rPr>
        <w:t>i.) Offence type of crime or incident reports recorded by your force in which mopeds with L plates are specifically mentioned for:</w:t>
      </w:r>
    </w:p>
    <w:p w14:paraId="278BCEE6" w14:textId="77777777" w:rsidR="00955A85" w:rsidRPr="00955A85" w:rsidRDefault="00955A85" w:rsidP="00955A8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>Theft</w:t>
      </w:r>
      <w:r w:rsidRPr="00955A85">
        <w:rPr>
          <w:rFonts w:eastAsiaTheme="majorEastAsia" w:cstheme="majorBidi"/>
          <w:b/>
          <w:color w:val="000000" w:themeColor="text1"/>
          <w:szCs w:val="26"/>
        </w:rPr>
        <w:t xml:space="preserve"> - please provide both the proportion and number of the offences for 2019, 2020, 2021, 2022, 2023 and 2024. </w:t>
      </w:r>
    </w:p>
    <w:p w14:paraId="398D08D3" w14:textId="77777777" w:rsidR="00955A85" w:rsidRPr="00955A85" w:rsidRDefault="00955A85" w:rsidP="00955A8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>Assault</w:t>
      </w:r>
      <w:r w:rsidRPr="00955A85">
        <w:rPr>
          <w:rFonts w:eastAsiaTheme="majorEastAsia" w:cstheme="majorBidi"/>
          <w:b/>
          <w:color w:val="000000" w:themeColor="text1"/>
          <w:szCs w:val="26"/>
        </w:rPr>
        <w:t xml:space="preserve"> - please provide both the proportion and number of the offences for 2019, 2020, 2021, 2022, 2023 and 2024. </w:t>
      </w:r>
    </w:p>
    <w:p w14:paraId="72985420" w14:textId="77777777" w:rsidR="00955A85" w:rsidRPr="00955A85" w:rsidRDefault="00955A85" w:rsidP="00955A8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>Dangerous driving</w:t>
      </w:r>
      <w:r w:rsidRPr="00955A85">
        <w:rPr>
          <w:rFonts w:eastAsiaTheme="majorEastAsia" w:cstheme="majorBidi"/>
          <w:b/>
          <w:color w:val="000000" w:themeColor="text1"/>
          <w:szCs w:val="26"/>
        </w:rPr>
        <w:t xml:space="preserve"> - please provide both the proportion and number of the offences for 2019, 2020, 2021, 2022, 2023 and 2024. </w:t>
      </w:r>
    </w:p>
    <w:p w14:paraId="58E048C8" w14:textId="77777777" w:rsidR="00955A85" w:rsidRPr="00955A85" w:rsidRDefault="00955A85" w:rsidP="00955A8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 xml:space="preserve">Driving without a licence -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please provide both the proportion and number of the offences for 2019, 2020, 2021, 2022, 2023 and 2024.</w:t>
      </w:r>
    </w:p>
    <w:p w14:paraId="2F5515EC" w14:textId="77777777" w:rsidR="00955A85" w:rsidRPr="00955A85" w:rsidRDefault="00955A85" w:rsidP="00955A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color w:val="000000" w:themeColor="text1"/>
          <w:szCs w:val="26"/>
        </w:rPr>
        <w:t xml:space="preserve">ii.) Whether the moped involved in the offences relating to </w:t>
      </w:r>
      <w:r w:rsidRPr="00955A85">
        <w:rPr>
          <w:rFonts w:eastAsiaTheme="majorEastAsia" w:cstheme="majorBidi"/>
          <w:b/>
          <w:i/>
          <w:iCs/>
          <w:color w:val="000000" w:themeColor="text1"/>
          <w:szCs w:val="26"/>
        </w:rPr>
        <w:t xml:space="preserve">Question 2, i.)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was recorded as a suspect vehicle, a stolen vehicle, or otherwise involved:</w:t>
      </w:r>
    </w:p>
    <w:p w14:paraId="6E36BC79" w14:textId="77777777" w:rsidR="00955A85" w:rsidRPr="00955A85" w:rsidRDefault="00955A85" w:rsidP="00955A8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 xml:space="preserve">Suspect vehicle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- please provide both the proportion and number of records for 2019, 2020, 2021, 2022, 2023 and 2024. </w:t>
      </w:r>
    </w:p>
    <w:p w14:paraId="44E96192" w14:textId="77777777" w:rsidR="00955A85" w:rsidRPr="00955A85" w:rsidRDefault="00955A85" w:rsidP="00955A8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 xml:space="preserve">Stolen vehicle </w:t>
      </w:r>
      <w:r w:rsidRPr="00955A85">
        <w:rPr>
          <w:rFonts w:eastAsiaTheme="majorEastAsia" w:cstheme="majorBidi"/>
          <w:b/>
          <w:color w:val="000000" w:themeColor="text1"/>
          <w:szCs w:val="26"/>
        </w:rPr>
        <w:t>- please provide both the proportion and number of records for 2019, 2020, 2021, 2022, 2023 and 2024. </w:t>
      </w:r>
    </w:p>
    <w:p w14:paraId="4851025E" w14:textId="77777777" w:rsidR="00955A85" w:rsidRPr="00955A85" w:rsidRDefault="00955A85" w:rsidP="00955A85">
      <w:pPr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A85">
        <w:rPr>
          <w:rFonts w:eastAsiaTheme="majorEastAsia" w:cstheme="majorBidi"/>
          <w:b/>
          <w:bCs/>
          <w:color w:val="000000" w:themeColor="text1"/>
          <w:szCs w:val="26"/>
        </w:rPr>
        <w:t>Otherwise involved</w:t>
      </w:r>
      <w:r w:rsidRPr="00955A85">
        <w:rPr>
          <w:rFonts w:eastAsiaTheme="majorEastAsia" w:cstheme="majorBidi"/>
          <w:b/>
          <w:color w:val="000000" w:themeColor="text1"/>
          <w:szCs w:val="26"/>
        </w:rPr>
        <w:t xml:space="preserve"> - please provide both the proportion and number of records for 2019, 2020, 2021, 2022, 2023 and 2024. </w:t>
      </w:r>
    </w:p>
    <w:p w14:paraId="2831A417" w14:textId="77777777" w:rsidR="00955A85" w:rsidRDefault="00955A85" w:rsidP="00955A85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F35443E" w14:textId="40B2BDA6" w:rsidR="00EF0FBB" w:rsidRDefault="00955A85" w:rsidP="009D2AA5">
      <w:pPr>
        <w:tabs>
          <w:tab w:val="left" w:pos="5400"/>
        </w:tabs>
      </w:pPr>
      <w:r>
        <w:t xml:space="preserve">To explain, we have no way of carrying out </w:t>
      </w:r>
      <w:r w:rsidRPr="00955A85">
        <w:t xml:space="preserve">an automated search of </w:t>
      </w:r>
      <w:r>
        <w:t>Incident or</w:t>
      </w:r>
      <w:r w:rsidRPr="00955A85">
        <w:t xml:space="preserve"> Crime Reports for the involvement of “</w:t>
      </w:r>
      <w:r w:rsidRPr="00955A85">
        <w:rPr>
          <w:rFonts w:eastAsiaTheme="majorEastAsia" w:cstheme="majorBidi"/>
          <w:color w:val="000000" w:themeColor="text1"/>
          <w:szCs w:val="26"/>
        </w:rPr>
        <w:t>mopeds with L plates”</w:t>
      </w:r>
      <w:r>
        <w:rPr>
          <w:rFonts w:eastAsiaTheme="majorEastAsia" w:cstheme="majorBidi"/>
          <w:color w:val="000000" w:themeColor="text1"/>
          <w:szCs w:val="26"/>
        </w:rPr>
        <w:t>. Therefore, a manual search of all incident and crime reports would need to be carried out to identify those which mentioned</w:t>
      </w:r>
      <w:r w:rsidRPr="00955A85">
        <w:rPr>
          <w:rFonts w:eastAsiaTheme="majorEastAsia" w:cstheme="majorBidi"/>
          <w:color w:val="000000" w:themeColor="text1"/>
          <w:szCs w:val="26"/>
        </w:rPr>
        <w:t xml:space="preserve"> “mopeds with L plates”</w:t>
      </w:r>
      <w:r>
        <w:rPr>
          <w:rFonts w:eastAsiaTheme="majorEastAsia" w:cstheme="majorBidi"/>
          <w:color w:val="000000" w:themeColor="text1"/>
          <w:szCs w:val="26"/>
        </w:rPr>
        <w:t>, and manually compile the requested data.</w:t>
      </w:r>
    </w:p>
    <w:p w14:paraId="497BF0DD" w14:textId="77777777" w:rsidR="00EF0FBB" w:rsidRDefault="00EF0FBB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1461D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996D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70DAC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7F14A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F3D04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6E4E5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68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B0B9D"/>
    <w:multiLevelType w:val="multilevel"/>
    <w:tmpl w:val="7644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D790A"/>
    <w:multiLevelType w:val="multilevel"/>
    <w:tmpl w:val="698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29453122">
    <w:abstractNumId w:val="0"/>
  </w:num>
  <w:num w:numId="3" w16cid:durableId="1680158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5A85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C68E9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079A"/>
    <w:rsid w:val="00C94ED8"/>
    <w:rsid w:val="00CE09FA"/>
    <w:rsid w:val="00CF1111"/>
    <w:rsid w:val="00D05706"/>
    <w:rsid w:val="00D27DC5"/>
    <w:rsid w:val="00D47E36"/>
    <w:rsid w:val="00E55D79"/>
    <w:rsid w:val="00E61B48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2025-08-08T11:47:00Z</dcterms:created>
  <dcterms:modified xsi:type="dcterms:W3CDTF">2025-08-08T11:47:00Z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