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D5B8B3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4025D">
              <w:t>3325</w:t>
            </w:r>
          </w:p>
          <w:p w14:paraId="34BDABA6" w14:textId="3E2F5EE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4025D">
              <w:t>13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D964245" w14:textId="72830EF9" w:rsidR="0084025D" w:rsidRDefault="0084025D" w:rsidP="0084025D">
      <w:pPr>
        <w:pStyle w:val="Heading2"/>
      </w:pPr>
      <w:r>
        <w:t>I request under the freedom of information Act to be granted a copy of the interaction between one of your wardens that took place on Saturday 23</w:t>
      </w:r>
      <w:r w:rsidRPr="0084025D">
        <w:rPr>
          <w:vertAlign w:val="superscript"/>
        </w:rPr>
        <w:t>rd</w:t>
      </w:r>
      <w:r>
        <w:t xml:space="preserve"> August 2025, between 12 and 12:30 at the disabled bays outside Intersun tanning shop, Church Street, Inverness.</w:t>
      </w:r>
    </w:p>
    <w:p w14:paraId="3E7A5BD8" w14:textId="77777777" w:rsidR="0084025D" w:rsidRDefault="0084025D" w:rsidP="0084025D">
      <w:pPr>
        <w:pStyle w:val="Heading2"/>
        <w:rPr>
          <w:rFonts w:ascii="Segoe UI" w:hAnsi="Segoe UI" w:cs="Segoe UI"/>
          <w:color w:val="444444"/>
          <w:sz w:val="20"/>
          <w:szCs w:val="20"/>
          <w:shd w:val="clear" w:color="auto" w:fill="FFFFFF"/>
        </w:rPr>
      </w:pPr>
      <w:r>
        <w:t>I would like footage to include 1 minute before the arrival of my car and 1 minute after.</w:t>
      </w:r>
      <w:r w:rsidRPr="0084025D">
        <w:rPr>
          <w:rFonts w:ascii="Segoe UI" w:hAnsi="Segoe UI" w:cs="Segoe UI"/>
          <w:color w:val="444444"/>
          <w:sz w:val="20"/>
          <w:szCs w:val="20"/>
          <w:shd w:val="clear" w:color="auto" w:fill="FFFFFF"/>
        </w:rPr>
        <w:t xml:space="preserve"> </w:t>
      </w:r>
    </w:p>
    <w:p w14:paraId="7D759820" w14:textId="7BFA5CCE" w:rsidR="0084025D" w:rsidRDefault="0084025D" w:rsidP="0084025D">
      <w:pPr>
        <w:rPr>
          <w:shd w:val="clear" w:color="auto" w:fill="FFFFFF"/>
        </w:rPr>
      </w:pPr>
      <w:r>
        <w:rPr>
          <w:shd w:val="clear" w:color="auto" w:fill="FFFFFF"/>
        </w:rPr>
        <w:t>It is my</w:t>
      </w:r>
      <w:r>
        <w:rPr>
          <w:shd w:val="clear" w:color="auto" w:fill="FFFFFF"/>
        </w:rPr>
        <w:t xml:space="preserve"> interpretation that </w:t>
      </w:r>
      <w:r>
        <w:rPr>
          <w:shd w:val="clear" w:color="auto" w:fill="FFFFFF"/>
        </w:rPr>
        <w:t xml:space="preserve">you are </w:t>
      </w:r>
      <w:r>
        <w:rPr>
          <w:shd w:val="clear" w:color="auto" w:fill="FFFFFF"/>
        </w:rPr>
        <w:t>requesting public space CCTV of an inc</w:t>
      </w:r>
      <w:r>
        <w:rPr>
          <w:shd w:val="clear" w:color="auto" w:fill="FFFFFF"/>
        </w:rPr>
        <w:t>ident</w:t>
      </w:r>
      <w:r>
        <w:rPr>
          <w:shd w:val="clear" w:color="auto" w:fill="FFFFFF"/>
        </w:rPr>
        <w:t xml:space="preserve"> that </w:t>
      </w:r>
      <w:r>
        <w:rPr>
          <w:shd w:val="clear" w:color="auto" w:fill="FFFFFF"/>
        </w:rPr>
        <w:t xml:space="preserve">has not been reported to the police that you were involved in. </w:t>
      </w:r>
    </w:p>
    <w:p w14:paraId="7E91D3DE" w14:textId="158F144A" w:rsidR="0084025D" w:rsidRPr="0084025D" w:rsidRDefault="0084025D" w:rsidP="009D2AA5">
      <w:pPr>
        <w:rPr>
          <w:rFonts w:eastAsiaTheme="majorEastAsia" w:cstheme="majorBidi"/>
          <w:bCs/>
          <w:color w:val="000000" w:themeColor="text1"/>
          <w:szCs w:val="26"/>
        </w:rPr>
      </w:pPr>
      <w:r>
        <w:rPr>
          <w:shd w:val="clear" w:color="auto" w:fill="FFFFFF"/>
        </w:rPr>
        <w:t>I must advise you t</w:t>
      </w:r>
      <w:r>
        <w:rPr>
          <w:shd w:val="clear" w:color="auto" w:fill="FFFFFF"/>
        </w:rPr>
        <w:t>hat CCTV is deleted after 31 days unless it is held as a production in relation to a crime</w:t>
      </w:r>
      <w:r>
        <w:rPr>
          <w:shd w:val="clear" w:color="auto" w:fill="FFFFFF"/>
        </w:rPr>
        <w:t xml:space="preserve"> or investigation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t xml:space="preserve"> As such </w:t>
      </w:r>
      <w:r>
        <w:rPr>
          <w:rFonts w:eastAsiaTheme="majorEastAsia" w:cstheme="majorBidi"/>
          <w:bCs/>
          <w:color w:val="000000" w:themeColor="text1"/>
          <w:szCs w:val="26"/>
        </w:rPr>
        <w:t>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16D63E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2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F8F79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2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DAE52D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2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0965D8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2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F670B3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2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74264F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2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4025D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65581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