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A3E437" w:rsidR="00B17211" w:rsidRPr="00B17211" w:rsidRDefault="00B17211" w:rsidP="007F490F">
            <w:r w:rsidRPr="007F490F">
              <w:rPr>
                <w:rStyle w:val="Heading2Char"/>
              </w:rPr>
              <w:t>Our reference:</w:t>
            </w:r>
            <w:r>
              <w:t xml:space="preserve">  FOI 2</w:t>
            </w:r>
            <w:r w:rsidR="00EF0FBB">
              <w:t>5</w:t>
            </w:r>
            <w:r>
              <w:t>-</w:t>
            </w:r>
            <w:r w:rsidR="009330EB">
              <w:t>0703</w:t>
            </w:r>
          </w:p>
          <w:p w14:paraId="34BDABA6" w14:textId="501D6EF2" w:rsidR="00B17211" w:rsidRDefault="00456324" w:rsidP="00EE2373">
            <w:r w:rsidRPr="007F490F">
              <w:rPr>
                <w:rStyle w:val="Heading2Char"/>
              </w:rPr>
              <w:t>Respon</w:t>
            </w:r>
            <w:r w:rsidR="007D55F6">
              <w:rPr>
                <w:rStyle w:val="Heading2Char"/>
              </w:rPr>
              <w:t>ded to:</w:t>
            </w:r>
            <w:r w:rsidR="007F490F">
              <w:t xml:space="preserve">  </w:t>
            </w:r>
            <w:r w:rsidR="00065F83">
              <w:t>30</w:t>
            </w:r>
            <w:r w:rsidR="006D5799">
              <w:t xml:space="preserve"> </w:t>
            </w:r>
            <w:r w:rsidR="00C16B36">
              <w:t>April</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98E67BC" w14:textId="77777777" w:rsidR="00D14774" w:rsidRPr="00D14774" w:rsidRDefault="00D14774" w:rsidP="00D14774">
      <w:pPr>
        <w:rPr>
          <w:b/>
          <w:bCs/>
        </w:rPr>
      </w:pPr>
      <w:r w:rsidRPr="00D14774">
        <w:rPr>
          <w:b/>
          <w:bCs/>
        </w:rPr>
        <w:t>I am requesting information regarding AI use in digital forensic departments nationwide.</w:t>
      </w:r>
    </w:p>
    <w:p w14:paraId="572E5A35" w14:textId="77777777" w:rsidR="00D14774" w:rsidRPr="00D14774" w:rsidRDefault="00D14774" w:rsidP="00D14774">
      <w:pPr>
        <w:rPr>
          <w:b/>
          <w:bCs/>
        </w:rPr>
      </w:pPr>
      <w:r w:rsidRPr="00D14774">
        <w:rPr>
          <w:b/>
          <w:bCs/>
        </w:rPr>
        <w:t>The questions relate only to your digital forensics departments, including units that process digital images, video and audio evidence. The responses given will be used in said dissertation to aid in my research.</w:t>
      </w:r>
    </w:p>
    <w:p w14:paraId="6E6184BD" w14:textId="5FAD7D00" w:rsidR="00D14774" w:rsidRPr="00D14774" w:rsidRDefault="00D14774" w:rsidP="0036503B">
      <w:pPr>
        <w:rPr>
          <w:b/>
          <w:bCs/>
        </w:rPr>
      </w:pPr>
      <w:r w:rsidRPr="00D14774">
        <w:rPr>
          <w:b/>
          <w:bCs/>
        </w:rPr>
        <w:t>The three questions for my research are:</w:t>
      </w:r>
    </w:p>
    <w:p w14:paraId="056A91ED" w14:textId="77777777" w:rsidR="009330EB" w:rsidRPr="009330EB" w:rsidRDefault="009330EB" w:rsidP="009330EB">
      <w:pPr>
        <w:numPr>
          <w:ilvl w:val="0"/>
          <w:numId w:val="2"/>
        </w:numPr>
        <w:tabs>
          <w:tab w:val="clear" w:pos="720"/>
          <w:tab w:val="num" w:pos="360"/>
          <w:tab w:val="left" w:pos="5400"/>
        </w:tabs>
        <w:ind w:left="360"/>
        <w:rPr>
          <w:rFonts w:eastAsiaTheme="majorEastAsia" w:cstheme="majorBidi"/>
          <w:b/>
          <w:color w:val="000000" w:themeColor="text1"/>
          <w:szCs w:val="26"/>
        </w:rPr>
      </w:pPr>
      <w:r w:rsidRPr="009330EB">
        <w:rPr>
          <w:rFonts w:eastAsiaTheme="majorEastAsia" w:cstheme="majorBidi"/>
          <w:b/>
          <w:color w:val="000000" w:themeColor="text1"/>
          <w:szCs w:val="26"/>
        </w:rPr>
        <w:t>Do any of your digital forensic departments employ tools/software that incorporate AI technology? This could include software that uses AI such as enhancement software or systems used for facial recognition.</w:t>
      </w:r>
    </w:p>
    <w:p w14:paraId="475FCFE3" w14:textId="5E12E58F" w:rsidR="00BF327D" w:rsidRPr="009330EB" w:rsidRDefault="009330EB" w:rsidP="00BF327D">
      <w:pPr>
        <w:tabs>
          <w:tab w:val="left" w:pos="5400"/>
        </w:tabs>
        <w:rPr>
          <w:rFonts w:eastAsiaTheme="majorEastAsia" w:cstheme="majorBidi"/>
          <w:b/>
          <w:color w:val="000000" w:themeColor="text1"/>
          <w:szCs w:val="26"/>
        </w:rPr>
      </w:pPr>
      <w:r w:rsidRPr="009330EB">
        <w:rPr>
          <w:rFonts w:eastAsiaTheme="majorEastAsia" w:cstheme="majorBidi"/>
          <w:b/>
          <w:color w:val="000000" w:themeColor="text1"/>
          <w:szCs w:val="26"/>
        </w:rPr>
        <w:t>If your response is “yes”, then please include the name of the software(s) and details of what they used for.</w:t>
      </w:r>
    </w:p>
    <w:p w14:paraId="41B715BA" w14:textId="77777777" w:rsidR="00BF327D" w:rsidRPr="009330EB" w:rsidRDefault="00BF327D" w:rsidP="00BF327D">
      <w:pPr>
        <w:numPr>
          <w:ilvl w:val="0"/>
          <w:numId w:val="3"/>
        </w:numPr>
        <w:tabs>
          <w:tab w:val="clear" w:pos="720"/>
          <w:tab w:val="num" w:pos="360"/>
          <w:tab w:val="left" w:pos="5400"/>
        </w:tabs>
        <w:ind w:left="360"/>
        <w:rPr>
          <w:rFonts w:eastAsiaTheme="majorEastAsia" w:cstheme="majorBidi"/>
          <w:b/>
          <w:color w:val="000000" w:themeColor="text1"/>
          <w:szCs w:val="26"/>
        </w:rPr>
      </w:pPr>
      <w:r w:rsidRPr="009330EB">
        <w:rPr>
          <w:rFonts w:eastAsiaTheme="majorEastAsia" w:cstheme="majorBidi"/>
          <w:b/>
          <w:color w:val="000000" w:themeColor="text1"/>
          <w:szCs w:val="26"/>
        </w:rPr>
        <w:t>What guidelines, regulations, or legislation do you follow in relation to AI use within your digital forensic departments?</w:t>
      </w:r>
    </w:p>
    <w:p w14:paraId="41DFF250" w14:textId="3A237B7F" w:rsidR="00BF327D" w:rsidRDefault="00BF327D" w:rsidP="009330EB">
      <w:pPr>
        <w:tabs>
          <w:tab w:val="left" w:pos="5400"/>
        </w:tabs>
        <w:rPr>
          <w:rFonts w:eastAsiaTheme="majorEastAsia" w:cstheme="majorBidi"/>
          <w:bCs/>
          <w:color w:val="000000" w:themeColor="text1"/>
          <w:szCs w:val="26"/>
        </w:rPr>
      </w:pPr>
      <w:r w:rsidRPr="00BF327D">
        <w:rPr>
          <w:rFonts w:eastAsiaTheme="majorEastAsia" w:cstheme="majorBidi"/>
          <w:bCs/>
          <w:color w:val="000000" w:themeColor="text1"/>
          <w:szCs w:val="26"/>
        </w:rPr>
        <w:t>The information sought is not held by Police Scotland and section 17 of the Act therefore applies.</w:t>
      </w:r>
    </w:p>
    <w:p w14:paraId="1A9824FE" w14:textId="5B3D730C" w:rsidR="00BF327D" w:rsidRDefault="00BF327D" w:rsidP="009330E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w:t>
      </w:r>
      <w:r w:rsidR="00D14774">
        <w:rPr>
          <w:rFonts w:eastAsiaTheme="majorEastAsia" w:cstheme="majorBidi"/>
          <w:bCs/>
          <w:color w:val="000000" w:themeColor="text1"/>
          <w:szCs w:val="26"/>
        </w:rPr>
        <w:t xml:space="preserve">Police Scotland do not have any tools/software that incorporate </w:t>
      </w:r>
      <w:r w:rsidR="00C16B36" w:rsidRPr="000153E0">
        <w:t xml:space="preserve">Artificial Intelligence (AI) </w:t>
      </w:r>
      <w:r w:rsidR="00D14774">
        <w:rPr>
          <w:rFonts w:eastAsiaTheme="majorEastAsia" w:cstheme="majorBidi"/>
          <w:bCs/>
          <w:color w:val="000000" w:themeColor="text1"/>
          <w:szCs w:val="26"/>
        </w:rPr>
        <w:t>technology used solely by the forensic department.</w:t>
      </w:r>
    </w:p>
    <w:p w14:paraId="678639B1" w14:textId="0FBC900B" w:rsidR="00D14774" w:rsidRDefault="00D14774" w:rsidP="009330E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As you will be aware, </w:t>
      </w:r>
      <w:r w:rsidRPr="00D14774">
        <w:rPr>
          <w:rFonts w:eastAsiaTheme="majorEastAsia" w:cstheme="majorBidi"/>
          <w:bCs/>
          <w:color w:val="000000" w:themeColor="text1"/>
          <w:szCs w:val="26"/>
        </w:rPr>
        <w:t>AI is not a protected term, any sufficiently advanced algorithm or anything that is based on machine learning could be classed as AI</w:t>
      </w:r>
      <w:r>
        <w:rPr>
          <w:rFonts w:eastAsiaTheme="majorEastAsia" w:cstheme="majorBidi"/>
          <w:bCs/>
          <w:color w:val="000000" w:themeColor="text1"/>
          <w:szCs w:val="26"/>
        </w:rPr>
        <w:t xml:space="preserve">. If you would like to clarify your definition of AI, we may be able to provide further details. </w:t>
      </w:r>
    </w:p>
    <w:p w14:paraId="01328C2E" w14:textId="77777777" w:rsidR="00C16B36" w:rsidRPr="00BF327D" w:rsidRDefault="00C16B36" w:rsidP="009330EB">
      <w:pPr>
        <w:tabs>
          <w:tab w:val="left" w:pos="5400"/>
        </w:tabs>
        <w:rPr>
          <w:rFonts w:eastAsiaTheme="majorEastAsia" w:cstheme="majorBidi"/>
          <w:bCs/>
          <w:color w:val="000000" w:themeColor="text1"/>
          <w:szCs w:val="26"/>
        </w:rPr>
      </w:pPr>
    </w:p>
    <w:p w14:paraId="06C1FBC5" w14:textId="77777777" w:rsidR="009330EB" w:rsidRPr="009330EB" w:rsidRDefault="009330EB" w:rsidP="009330EB">
      <w:pPr>
        <w:numPr>
          <w:ilvl w:val="0"/>
          <w:numId w:val="4"/>
        </w:numPr>
        <w:tabs>
          <w:tab w:val="clear" w:pos="720"/>
          <w:tab w:val="num" w:pos="360"/>
          <w:tab w:val="left" w:pos="5400"/>
        </w:tabs>
        <w:ind w:left="360"/>
        <w:rPr>
          <w:rFonts w:eastAsiaTheme="majorEastAsia" w:cstheme="majorBidi"/>
          <w:b/>
          <w:color w:val="000000" w:themeColor="text1"/>
          <w:szCs w:val="26"/>
        </w:rPr>
      </w:pPr>
      <w:r w:rsidRPr="009330EB">
        <w:rPr>
          <w:rFonts w:eastAsiaTheme="majorEastAsia" w:cstheme="majorBidi"/>
          <w:b/>
          <w:color w:val="000000" w:themeColor="text1"/>
          <w:szCs w:val="26"/>
        </w:rPr>
        <w:t>Are there any AI tools/software that you plan on using in the near future?</w:t>
      </w:r>
    </w:p>
    <w:p w14:paraId="2BF48A7C" w14:textId="5E4B37AE" w:rsidR="000153E0" w:rsidRPr="000153E0" w:rsidRDefault="000153E0" w:rsidP="000153E0">
      <w:pPr>
        <w:tabs>
          <w:tab w:val="left" w:pos="5400"/>
        </w:tabs>
      </w:pPr>
      <w:r w:rsidRPr="000153E0">
        <w:lastRenderedPageBreak/>
        <w:t xml:space="preserve">Police Scotland is considering ways in which </w:t>
      </w:r>
      <w:r w:rsidR="00C16B36">
        <w:t>AI</w:t>
      </w:r>
      <w:r w:rsidRPr="000153E0">
        <w:t xml:space="preserve"> could benefit policing and improve the service provided to the public. The speed and accuracy that AI could bring to police processes make it an attractive way to deliver an effective and efficient service. However, the application of AI can be contentious if not properly explored and consulted on.</w:t>
      </w:r>
    </w:p>
    <w:p w14:paraId="5F716E7E" w14:textId="77777777" w:rsidR="000153E0" w:rsidRPr="000153E0" w:rsidRDefault="000153E0" w:rsidP="000153E0">
      <w:pPr>
        <w:tabs>
          <w:tab w:val="left" w:pos="5400"/>
        </w:tabs>
      </w:pPr>
      <w:r w:rsidRPr="000153E0">
        <w:t>Police Scotland are currently engaging both internally and externally with a number of partners including the National Police Chiefs' Council (NPCC), Scottish Police Authority (SPA) and Scottish Biometrics Commissioners with regards to the use of AI and the following aspects:</w:t>
      </w:r>
    </w:p>
    <w:p w14:paraId="1DA8C180" w14:textId="77777777" w:rsidR="000153E0" w:rsidRPr="000153E0" w:rsidRDefault="000153E0" w:rsidP="000153E0">
      <w:pPr>
        <w:numPr>
          <w:ilvl w:val="0"/>
          <w:numId w:val="6"/>
        </w:numPr>
        <w:tabs>
          <w:tab w:val="left" w:pos="5400"/>
        </w:tabs>
      </w:pPr>
      <w:r w:rsidRPr="000153E0">
        <w:t xml:space="preserve">Strategy &amp; Policy </w:t>
      </w:r>
    </w:p>
    <w:p w14:paraId="6E140A4A" w14:textId="77777777" w:rsidR="000153E0" w:rsidRPr="000153E0" w:rsidRDefault="000153E0" w:rsidP="000153E0">
      <w:pPr>
        <w:numPr>
          <w:ilvl w:val="0"/>
          <w:numId w:val="6"/>
        </w:numPr>
        <w:tabs>
          <w:tab w:val="left" w:pos="5400"/>
        </w:tabs>
      </w:pPr>
      <w:r w:rsidRPr="000153E0">
        <w:t xml:space="preserve">Practical use of AI </w:t>
      </w:r>
    </w:p>
    <w:p w14:paraId="11DB9AF8" w14:textId="77777777" w:rsidR="000153E0" w:rsidRPr="000153E0" w:rsidRDefault="000153E0" w:rsidP="000153E0">
      <w:pPr>
        <w:numPr>
          <w:ilvl w:val="0"/>
          <w:numId w:val="6"/>
        </w:numPr>
        <w:tabs>
          <w:tab w:val="left" w:pos="5400"/>
        </w:tabs>
      </w:pPr>
      <w:r w:rsidRPr="000153E0">
        <w:t>Assurance &amp; Scrutiny</w:t>
      </w:r>
    </w:p>
    <w:p w14:paraId="30D4C6BB" w14:textId="77777777" w:rsidR="000153E0" w:rsidRPr="000153E0" w:rsidRDefault="000153E0" w:rsidP="000153E0">
      <w:pPr>
        <w:tabs>
          <w:tab w:val="left" w:pos="5400"/>
        </w:tabs>
      </w:pPr>
      <w:r w:rsidRPr="000153E0">
        <w:t>These have also formed the basis of previous Research and Evidence Forums facilitated by the SPA.</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D07DE"/>
    <w:multiLevelType w:val="hybridMultilevel"/>
    <w:tmpl w:val="267A7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0259EF"/>
    <w:multiLevelType w:val="hybridMultilevel"/>
    <w:tmpl w:val="C64E1AB6"/>
    <w:lvl w:ilvl="0" w:tplc="BC7A0E44">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29F58B4"/>
    <w:multiLevelType w:val="multilevel"/>
    <w:tmpl w:val="5476C8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5FD54F0"/>
    <w:multiLevelType w:val="multilevel"/>
    <w:tmpl w:val="AC06D9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AB14358"/>
    <w:multiLevelType w:val="multilevel"/>
    <w:tmpl w:val="81062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16479718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74419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40317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6102655">
    <w:abstractNumId w:val="1"/>
  </w:num>
  <w:num w:numId="6" w16cid:durableId="188278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53E0"/>
    <w:rsid w:val="00065F83"/>
    <w:rsid w:val="00090F3B"/>
    <w:rsid w:val="000E2F19"/>
    <w:rsid w:val="000E6526"/>
    <w:rsid w:val="00141533"/>
    <w:rsid w:val="00167528"/>
    <w:rsid w:val="00195CC4"/>
    <w:rsid w:val="00201042"/>
    <w:rsid w:val="00207326"/>
    <w:rsid w:val="00253DF6"/>
    <w:rsid w:val="00255F1E"/>
    <w:rsid w:val="0036503B"/>
    <w:rsid w:val="00376A4A"/>
    <w:rsid w:val="003D62E1"/>
    <w:rsid w:val="003D6D03"/>
    <w:rsid w:val="003E12CA"/>
    <w:rsid w:val="004010DC"/>
    <w:rsid w:val="004341F0"/>
    <w:rsid w:val="00440BD9"/>
    <w:rsid w:val="00456324"/>
    <w:rsid w:val="00475460"/>
    <w:rsid w:val="00490317"/>
    <w:rsid w:val="00491644"/>
    <w:rsid w:val="00496A08"/>
    <w:rsid w:val="004E1605"/>
    <w:rsid w:val="004F653C"/>
    <w:rsid w:val="00540A52"/>
    <w:rsid w:val="00557306"/>
    <w:rsid w:val="005E5862"/>
    <w:rsid w:val="00621AA6"/>
    <w:rsid w:val="00636B5D"/>
    <w:rsid w:val="00645CFA"/>
    <w:rsid w:val="00676275"/>
    <w:rsid w:val="00685219"/>
    <w:rsid w:val="006A0434"/>
    <w:rsid w:val="006D5799"/>
    <w:rsid w:val="00715B28"/>
    <w:rsid w:val="007440EA"/>
    <w:rsid w:val="00750D83"/>
    <w:rsid w:val="00785DBC"/>
    <w:rsid w:val="00793DD5"/>
    <w:rsid w:val="007D55F6"/>
    <w:rsid w:val="007F490F"/>
    <w:rsid w:val="0086779C"/>
    <w:rsid w:val="00874BFD"/>
    <w:rsid w:val="008964EF"/>
    <w:rsid w:val="0089744F"/>
    <w:rsid w:val="008D62C0"/>
    <w:rsid w:val="00915E01"/>
    <w:rsid w:val="009330EB"/>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327D"/>
    <w:rsid w:val="00BF6B81"/>
    <w:rsid w:val="00C077A8"/>
    <w:rsid w:val="00C14FF4"/>
    <w:rsid w:val="00C1679F"/>
    <w:rsid w:val="00C16B36"/>
    <w:rsid w:val="00C606A2"/>
    <w:rsid w:val="00C63872"/>
    <w:rsid w:val="00C84948"/>
    <w:rsid w:val="00C94ED8"/>
    <w:rsid w:val="00CF1111"/>
    <w:rsid w:val="00D05706"/>
    <w:rsid w:val="00D14774"/>
    <w:rsid w:val="00D27DC5"/>
    <w:rsid w:val="00D47E36"/>
    <w:rsid w:val="00E37130"/>
    <w:rsid w:val="00E50F40"/>
    <w:rsid w:val="00E55D79"/>
    <w:rsid w:val="00E83DA8"/>
    <w:rsid w:val="00ED3094"/>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27729">
      <w:bodyDiv w:val="1"/>
      <w:marLeft w:val="0"/>
      <w:marRight w:val="0"/>
      <w:marTop w:val="0"/>
      <w:marBottom w:val="0"/>
      <w:divBdr>
        <w:top w:val="none" w:sz="0" w:space="0" w:color="auto"/>
        <w:left w:val="none" w:sz="0" w:space="0" w:color="auto"/>
        <w:bottom w:val="none" w:sz="0" w:space="0" w:color="auto"/>
        <w:right w:val="none" w:sz="0" w:space="0" w:color="auto"/>
      </w:divBdr>
    </w:div>
    <w:div w:id="1006861971">
      <w:bodyDiv w:val="1"/>
      <w:marLeft w:val="0"/>
      <w:marRight w:val="0"/>
      <w:marTop w:val="0"/>
      <w:marBottom w:val="0"/>
      <w:divBdr>
        <w:top w:val="none" w:sz="0" w:space="0" w:color="auto"/>
        <w:left w:val="none" w:sz="0" w:space="0" w:color="auto"/>
        <w:bottom w:val="none" w:sz="0" w:space="0" w:color="auto"/>
        <w:right w:val="none" w:sz="0" w:space="0" w:color="auto"/>
      </w:divBdr>
    </w:div>
    <w:div w:id="1071778402">
      <w:bodyDiv w:val="1"/>
      <w:marLeft w:val="0"/>
      <w:marRight w:val="0"/>
      <w:marTop w:val="0"/>
      <w:marBottom w:val="0"/>
      <w:divBdr>
        <w:top w:val="none" w:sz="0" w:space="0" w:color="auto"/>
        <w:left w:val="none" w:sz="0" w:space="0" w:color="auto"/>
        <w:bottom w:val="none" w:sz="0" w:space="0" w:color="auto"/>
        <w:right w:val="none" w:sz="0" w:space="0" w:color="auto"/>
      </w:divBdr>
    </w:div>
    <w:div w:id="1165321016">
      <w:bodyDiv w:val="1"/>
      <w:marLeft w:val="0"/>
      <w:marRight w:val="0"/>
      <w:marTop w:val="0"/>
      <w:marBottom w:val="0"/>
      <w:divBdr>
        <w:top w:val="none" w:sz="0" w:space="0" w:color="auto"/>
        <w:left w:val="none" w:sz="0" w:space="0" w:color="auto"/>
        <w:bottom w:val="none" w:sz="0" w:space="0" w:color="auto"/>
        <w:right w:val="none" w:sz="0" w:space="0" w:color="auto"/>
      </w:divBdr>
    </w:div>
    <w:div w:id="1174109568">
      <w:bodyDiv w:val="1"/>
      <w:marLeft w:val="0"/>
      <w:marRight w:val="0"/>
      <w:marTop w:val="0"/>
      <w:marBottom w:val="0"/>
      <w:divBdr>
        <w:top w:val="none" w:sz="0" w:space="0" w:color="auto"/>
        <w:left w:val="none" w:sz="0" w:space="0" w:color="auto"/>
        <w:bottom w:val="none" w:sz="0" w:space="0" w:color="auto"/>
        <w:right w:val="none" w:sz="0" w:space="0" w:color="auto"/>
      </w:divBdr>
    </w:div>
    <w:div w:id="1284077365">
      <w:bodyDiv w:val="1"/>
      <w:marLeft w:val="0"/>
      <w:marRight w:val="0"/>
      <w:marTop w:val="0"/>
      <w:marBottom w:val="0"/>
      <w:divBdr>
        <w:top w:val="none" w:sz="0" w:space="0" w:color="auto"/>
        <w:left w:val="none" w:sz="0" w:space="0" w:color="auto"/>
        <w:bottom w:val="none" w:sz="0" w:space="0" w:color="auto"/>
        <w:right w:val="none" w:sz="0" w:space="0" w:color="auto"/>
      </w:divBdr>
    </w:div>
    <w:div w:id="1435370348">
      <w:bodyDiv w:val="1"/>
      <w:marLeft w:val="0"/>
      <w:marRight w:val="0"/>
      <w:marTop w:val="0"/>
      <w:marBottom w:val="0"/>
      <w:divBdr>
        <w:top w:val="none" w:sz="0" w:space="0" w:color="auto"/>
        <w:left w:val="none" w:sz="0" w:space="0" w:color="auto"/>
        <w:bottom w:val="none" w:sz="0" w:space="0" w:color="auto"/>
        <w:right w:val="none" w:sz="0" w:space="0" w:color="auto"/>
      </w:divBdr>
    </w:div>
    <w:div w:id="1563176130">
      <w:bodyDiv w:val="1"/>
      <w:marLeft w:val="0"/>
      <w:marRight w:val="0"/>
      <w:marTop w:val="0"/>
      <w:marBottom w:val="0"/>
      <w:divBdr>
        <w:top w:val="none" w:sz="0" w:space="0" w:color="auto"/>
        <w:left w:val="none" w:sz="0" w:space="0" w:color="auto"/>
        <w:bottom w:val="none" w:sz="0" w:space="0" w:color="auto"/>
        <w:right w:val="none" w:sz="0" w:space="0" w:color="auto"/>
      </w:divBdr>
    </w:div>
    <w:div w:id="1647199304">
      <w:bodyDiv w:val="1"/>
      <w:marLeft w:val="0"/>
      <w:marRight w:val="0"/>
      <w:marTop w:val="0"/>
      <w:marBottom w:val="0"/>
      <w:divBdr>
        <w:top w:val="none" w:sz="0" w:space="0" w:color="auto"/>
        <w:left w:val="none" w:sz="0" w:space="0" w:color="auto"/>
        <w:bottom w:val="none" w:sz="0" w:space="0" w:color="auto"/>
        <w:right w:val="none" w:sz="0" w:space="0" w:color="auto"/>
      </w:divBdr>
    </w:div>
    <w:div w:id="17719746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522</Words>
  <Characters>2977</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2025-04-29T11:37:00Z</dcterms:created>
  <dcterms:modified xsi:type="dcterms:W3CDTF">2025-04-30T13:27:00Z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