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0D1A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D653C7">
              <w:t>-0412</w:t>
            </w:r>
          </w:p>
          <w:p w14:paraId="34BDABA6" w14:textId="30AA86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5DFB">
              <w:t>09</w:t>
            </w:r>
            <w:bookmarkStart w:id="0" w:name="_GoBack"/>
            <w:bookmarkEnd w:id="0"/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53A8F3" w14:textId="441778E1" w:rsidR="00D653C7" w:rsidRPr="00D653C7" w:rsidRDefault="00D653C7" w:rsidP="00D653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53C7">
        <w:rPr>
          <w:rFonts w:eastAsiaTheme="majorEastAsia" w:cstheme="majorBidi"/>
          <w:b/>
          <w:color w:val="000000" w:themeColor="text1"/>
          <w:szCs w:val="26"/>
        </w:rPr>
        <w:t>To ask, in each of the past three years, how many reports or recordings of crime have Police Scotland investigated linked t</w:t>
      </w:r>
      <w:r>
        <w:rPr>
          <w:rFonts w:eastAsiaTheme="majorEastAsia" w:cstheme="majorBidi"/>
          <w:b/>
          <w:color w:val="000000" w:themeColor="text1"/>
          <w:szCs w:val="26"/>
        </w:rPr>
        <w:t>o the social media site TikTok.</w:t>
      </w:r>
    </w:p>
    <w:p w14:paraId="53852335" w14:textId="77777777" w:rsidR="00D653C7" w:rsidRDefault="00D653C7" w:rsidP="00D653C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653C7">
        <w:rPr>
          <w:rFonts w:eastAsiaTheme="majorEastAsia" w:cstheme="majorBidi"/>
          <w:b/>
          <w:color w:val="000000" w:themeColor="text1"/>
          <w:szCs w:val="26"/>
        </w:rPr>
        <w:t>If further breakdowns are possible, could the nature of these alleged crimes be disclosed, and their geographical area.</w:t>
      </w:r>
    </w:p>
    <w:p w14:paraId="1CE80A42" w14:textId="77777777" w:rsidR="00D653C7" w:rsidRDefault="00D653C7" w:rsidP="00D653C7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18FA1B9E" w:rsidR="00255F1E" w:rsidRPr="00B11A55" w:rsidRDefault="00D653C7" w:rsidP="00793DD5">
      <w:pPr>
        <w:tabs>
          <w:tab w:val="left" w:pos="5400"/>
        </w:tabs>
      </w:pPr>
      <w:r>
        <w:t>T</w:t>
      </w:r>
      <w:r w:rsidRPr="00D653C7">
        <w:t>o explain, there are no searchable markers etc which would indicate that a crime report was linked to online activity/ social media or Tik Tok specifically.  That means that thousands of crime reports would have to be individually assessed for potential relevance.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5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5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5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5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5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5D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53C7"/>
    <w:rsid w:val="00E55D79"/>
    <w:rsid w:val="00E70AC5"/>
    <w:rsid w:val="00EE2373"/>
    <w:rsid w:val="00EF4761"/>
    <w:rsid w:val="00FC2DA7"/>
    <w:rsid w:val="00FE44E2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