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6"/>
        <w:rPr>
          <w:rFonts w:ascii="Times New Roman"/>
          <w:sz w:val="21"/>
        </w:rPr>
      </w:pPr>
    </w:p>
    <w:p>
      <w:pPr>
        <w:pStyle w:val="BodyText"/>
        <w:ind w:left="3473"/>
        <w:rPr>
          <w:rFonts w:ascii="Times New Roman"/>
          <w:sz w:val="20"/>
        </w:rPr>
      </w:pPr>
      <w:r>
        <w:rPr>
          <w:rFonts w:ascii="Times New Roman"/>
          <w:sz w:val="20"/>
        </w:rPr>
        <w:drawing>
          <wp:inline distT="0" distB="0" distL="0" distR="0">
            <wp:extent cx="1239087" cy="22574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239087" cy="225742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7"/>
        <w:rPr>
          <w:rFonts w:ascii="Times New Roman"/>
          <w:sz w:val="13"/>
        </w:rPr>
      </w:pPr>
      <w:r>
        <w:rPr/>
        <w:pict>
          <v:shapetype id="_x0000_t202" o:spt="202" coordsize="21600,21600" path="m,l,21600r21600,l21600,xe">
            <v:stroke joinstyle="miter"/>
            <v:path gradientshapeok="t" o:connecttype="rect"/>
          </v:shapetype>
          <v:shape style="position:absolute;margin-left:110.550003pt;margin-top:10.21293pt;width:374.45pt;height:74.9pt;mso-position-horizontal-relative:page;mso-position-vertical-relative:paragraph;z-index:-15728640;mso-wrap-distance-left:0;mso-wrap-distance-right:0" type="#_x0000_t202" id="docshape1" filled="false" stroked="true" strokeweight="2.260pt" strokecolor="#000000">
            <v:textbox inset="0,0,0,0">
              <w:txbxContent>
                <w:p>
                  <w:pPr>
                    <w:spacing w:line="393" w:lineRule="auto" w:before="223"/>
                    <w:ind w:left="1390" w:right="160" w:firstLine="115"/>
                    <w:jc w:val="left"/>
                    <w:rPr>
                      <w:b/>
                      <w:sz w:val="32"/>
                    </w:rPr>
                  </w:pPr>
                  <w:r>
                    <w:rPr>
                      <w:b/>
                      <w:sz w:val="32"/>
                    </w:rPr>
                    <w:t>Missing Person Investigation </w:t>
                  </w:r>
                  <w:r>
                    <w:rPr>
                      <w:b/>
                      <w:spacing w:val="-2"/>
                      <w:sz w:val="32"/>
                    </w:rPr>
                    <w:t>Standard</w:t>
                  </w:r>
                  <w:r>
                    <w:rPr>
                      <w:b/>
                      <w:spacing w:val="-13"/>
                      <w:sz w:val="32"/>
                    </w:rPr>
                    <w:t> </w:t>
                  </w:r>
                  <w:r>
                    <w:rPr>
                      <w:b/>
                      <w:spacing w:val="-2"/>
                      <w:sz w:val="32"/>
                    </w:rPr>
                    <w:t>Operating</w:t>
                  </w:r>
                  <w:r>
                    <w:rPr>
                      <w:b/>
                      <w:spacing w:val="-19"/>
                      <w:sz w:val="32"/>
                    </w:rPr>
                    <w:t> </w:t>
                  </w:r>
                  <w:r>
                    <w:rPr>
                      <w:b/>
                      <w:spacing w:val="-2"/>
                      <w:sz w:val="32"/>
                    </w:rPr>
                    <w:t>Procedure</w:t>
                  </w:r>
                </w:p>
              </w:txbxContent>
            </v:textbox>
            <v:stroke dashstyle="solid"/>
            <w10:wrap type="topAndBottom"/>
          </v:shape>
        </w:pict>
      </w:r>
      <w:r>
        <w:rPr/>
        <w:pict>
          <v:group style="position:absolute;margin-left:113.470001pt;margin-top:100.872932pt;width:370.9pt;height:249.75pt;mso-position-horizontal-relative:page;mso-position-vertical-relative:paragraph;z-index:-15728128;mso-wrap-distance-left:0;mso-wrap-distance-right:0" id="docshapegroup2" coordorigin="2269,2017" coordsize="7418,4995">
            <v:shape style="position:absolute;left:2292;top:4890;width:7372;height:2099" type="#_x0000_t202" id="docshape3" filled="false" stroked="true" strokeweight="2.260pt" strokecolor="#000000">
              <v:textbox inset="0,0,0,0">
                <w:txbxContent>
                  <w:p>
                    <w:pPr>
                      <w:spacing w:before="79"/>
                      <w:ind w:left="3243" w:right="3243" w:firstLine="0"/>
                      <w:jc w:val="center"/>
                      <w:rPr>
                        <w:b/>
                        <w:sz w:val="24"/>
                      </w:rPr>
                    </w:pPr>
                    <w:r>
                      <w:rPr>
                        <w:b/>
                        <w:spacing w:val="-2"/>
                        <w:sz w:val="24"/>
                      </w:rPr>
                      <w:t>Notice:</w:t>
                    </w:r>
                  </w:p>
                  <w:p>
                    <w:pPr>
                      <w:spacing w:line="240" w:lineRule="auto" w:before="161"/>
                      <w:ind w:left="225" w:right="227" w:hanging="2"/>
                      <w:jc w:val="center"/>
                      <w:rPr>
                        <w:b/>
                        <w:sz w:val="24"/>
                      </w:rPr>
                    </w:pPr>
                    <w:r>
                      <w:rPr>
                        <w:b/>
                        <w:sz w:val="24"/>
                      </w:rPr>
                      <w:t>This document has been made available through the Police Service of Scotland Freedom of Information Publication Scheme.</w:t>
                    </w:r>
                    <w:r>
                      <w:rPr>
                        <w:b/>
                        <w:spacing w:val="40"/>
                        <w:sz w:val="24"/>
                      </w:rPr>
                      <w:t> </w:t>
                    </w:r>
                    <w:r>
                      <w:rPr>
                        <w:b/>
                        <w:sz w:val="24"/>
                      </w:rPr>
                      <w:t>It</w:t>
                    </w:r>
                    <w:r>
                      <w:rPr>
                        <w:b/>
                        <w:spacing w:val="-9"/>
                        <w:sz w:val="24"/>
                      </w:rPr>
                      <w:t> </w:t>
                    </w:r>
                    <w:r>
                      <w:rPr>
                        <w:b/>
                        <w:sz w:val="24"/>
                      </w:rPr>
                      <w:t>should</w:t>
                    </w:r>
                    <w:r>
                      <w:rPr>
                        <w:b/>
                        <w:spacing w:val="-4"/>
                        <w:sz w:val="24"/>
                      </w:rPr>
                      <w:t> </w:t>
                    </w:r>
                    <w:r>
                      <w:rPr>
                        <w:b/>
                        <w:sz w:val="24"/>
                      </w:rPr>
                      <w:t>not</w:t>
                    </w:r>
                    <w:r>
                      <w:rPr>
                        <w:b/>
                        <w:spacing w:val="-5"/>
                        <w:sz w:val="24"/>
                      </w:rPr>
                      <w:t> </w:t>
                    </w:r>
                    <w:r>
                      <w:rPr>
                        <w:b/>
                        <w:sz w:val="24"/>
                      </w:rPr>
                      <w:t>be</w:t>
                    </w:r>
                    <w:r>
                      <w:rPr>
                        <w:b/>
                        <w:spacing w:val="-4"/>
                        <w:sz w:val="24"/>
                      </w:rPr>
                      <w:t> </w:t>
                    </w:r>
                    <w:r>
                      <w:rPr>
                        <w:b/>
                        <w:sz w:val="24"/>
                      </w:rPr>
                      <w:t>utilised</w:t>
                    </w:r>
                    <w:r>
                      <w:rPr>
                        <w:b/>
                        <w:spacing w:val="-8"/>
                        <w:sz w:val="24"/>
                      </w:rPr>
                      <w:t> </w:t>
                    </w:r>
                    <w:r>
                      <w:rPr>
                        <w:b/>
                        <w:sz w:val="24"/>
                      </w:rPr>
                      <w:t>as</w:t>
                    </w:r>
                    <w:r>
                      <w:rPr>
                        <w:b/>
                        <w:spacing w:val="-4"/>
                        <w:sz w:val="24"/>
                      </w:rPr>
                      <w:t> </w:t>
                    </w:r>
                    <w:r>
                      <w:rPr>
                        <w:b/>
                        <w:sz w:val="24"/>
                      </w:rPr>
                      <w:t>guidance or</w:t>
                    </w:r>
                    <w:r>
                      <w:rPr>
                        <w:b/>
                        <w:spacing w:val="-6"/>
                        <w:sz w:val="24"/>
                      </w:rPr>
                      <w:t> </w:t>
                    </w:r>
                    <w:r>
                      <w:rPr>
                        <w:b/>
                        <w:sz w:val="24"/>
                      </w:rPr>
                      <w:t>instruction by any police officer or employee as it may have been redacted due to legal exemptions</w:t>
                    </w:r>
                  </w:p>
                </w:txbxContent>
              </v:textbox>
              <v:stroke dashstyle="solid"/>
              <w10:wrap type="none"/>
            </v:shape>
            <v:shape style="position:absolute;left:2292;top:2040;width:7372;height:2850" type="#_x0000_t202" id="docshape4" filled="false" stroked="true" strokeweight="2.260pt" strokecolor="#000000">
              <v:textbox inset="0,0,0,0">
                <w:txbxContent>
                  <w:p>
                    <w:pPr>
                      <w:spacing w:line="240" w:lineRule="auto" w:before="162"/>
                      <w:ind w:left="105" w:right="108" w:hanging="4"/>
                      <w:jc w:val="center"/>
                      <w:rPr>
                        <w:b/>
                        <w:sz w:val="24"/>
                      </w:rPr>
                    </w:pPr>
                    <w:r>
                      <w:rPr>
                        <w:b/>
                        <w:sz w:val="24"/>
                      </w:rPr>
                      <w:t>This SOP provides clear direction and procedural instruction to</w:t>
                    </w:r>
                    <w:r>
                      <w:rPr>
                        <w:b/>
                        <w:spacing w:val="-4"/>
                        <w:sz w:val="24"/>
                      </w:rPr>
                      <w:t> </w:t>
                    </w:r>
                    <w:r>
                      <w:rPr>
                        <w:b/>
                        <w:sz w:val="24"/>
                      </w:rPr>
                      <w:t>provide</w:t>
                    </w:r>
                    <w:r>
                      <w:rPr>
                        <w:b/>
                        <w:spacing w:val="-3"/>
                        <w:sz w:val="24"/>
                      </w:rPr>
                      <w:t> </w:t>
                    </w:r>
                    <w:r>
                      <w:rPr>
                        <w:b/>
                        <w:sz w:val="24"/>
                      </w:rPr>
                      <w:t>a</w:t>
                    </w:r>
                    <w:r>
                      <w:rPr>
                        <w:b/>
                        <w:spacing w:val="-2"/>
                        <w:sz w:val="24"/>
                      </w:rPr>
                      <w:t> </w:t>
                    </w:r>
                    <w:r>
                      <w:rPr>
                        <w:b/>
                        <w:sz w:val="24"/>
                      </w:rPr>
                      <w:t>consistency</w:t>
                    </w:r>
                    <w:r>
                      <w:rPr>
                        <w:b/>
                        <w:spacing w:val="-16"/>
                        <w:sz w:val="24"/>
                      </w:rPr>
                      <w:t> </w:t>
                    </w:r>
                    <w:r>
                      <w:rPr>
                        <w:b/>
                        <w:sz w:val="24"/>
                      </w:rPr>
                      <w:t>of</w:t>
                    </w:r>
                    <w:r>
                      <w:rPr>
                        <w:b/>
                        <w:spacing w:val="-4"/>
                        <w:sz w:val="24"/>
                      </w:rPr>
                      <w:t> </w:t>
                    </w:r>
                    <w:r>
                      <w:rPr>
                        <w:b/>
                        <w:sz w:val="24"/>
                      </w:rPr>
                      <w:t>response</w:t>
                    </w:r>
                    <w:r>
                      <w:rPr>
                        <w:b/>
                        <w:spacing w:val="-3"/>
                        <w:sz w:val="24"/>
                      </w:rPr>
                      <w:t> </w:t>
                    </w:r>
                    <w:r>
                      <w:rPr>
                        <w:b/>
                        <w:sz w:val="24"/>
                      </w:rPr>
                      <w:t>in</w:t>
                    </w:r>
                    <w:r>
                      <w:rPr>
                        <w:b/>
                        <w:spacing w:val="-5"/>
                        <w:sz w:val="24"/>
                      </w:rPr>
                      <w:t> </w:t>
                    </w:r>
                    <w:r>
                      <w:rPr>
                        <w:b/>
                        <w:sz w:val="24"/>
                      </w:rPr>
                      <w:t>accordance</w:t>
                    </w:r>
                    <w:r>
                      <w:rPr>
                        <w:b/>
                        <w:spacing w:val="-12"/>
                        <w:sz w:val="24"/>
                      </w:rPr>
                      <w:t> </w:t>
                    </w:r>
                    <w:r>
                      <w:rPr>
                        <w:b/>
                        <w:sz w:val="24"/>
                      </w:rPr>
                      <w:t>with</w:t>
                    </w:r>
                    <w:r>
                      <w:rPr>
                        <w:b/>
                        <w:spacing w:val="-4"/>
                        <w:sz w:val="24"/>
                      </w:rPr>
                      <w:t> </w:t>
                    </w:r>
                    <w:r>
                      <w:rPr>
                        <w:b/>
                        <w:sz w:val="24"/>
                      </w:rPr>
                      <w:t>force policy, however it is recognised that policing is a dynamic profession and</w:t>
                    </w:r>
                    <w:r>
                      <w:rPr>
                        <w:b/>
                        <w:spacing w:val="-1"/>
                        <w:sz w:val="24"/>
                      </w:rPr>
                      <w:t> </w:t>
                    </w:r>
                    <w:r>
                      <w:rPr>
                        <w:b/>
                        <w:sz w:val="24"/>
                      </w:rPr>
                      <w:t>the</w:t>
                    </w:r>
                    <w:r>
                      <w:rPr>
                        <w:b/>
                        <w:spacing w:val="-2"/>
                        <w:sz w:val="24"/>
                      </w:rPr>
                      <w:t> </w:t>
                    </w:r>
                    <w:r>
                      <w:rPr>
                        <w:b/>
                        <w:sz w:val="24"/>
                      </w:rPr>
                      <w:t>standard</w:t>
                    </w:r>
                    <w:r>
                      <w:rPr>
                        <w:b/>
                        <w:spacing w:val="-1"/>
                        <w:sz w:val="24"/>
                      </w:rPr>
                      <w:t> </w:t>
                    </w:r>
                    <w:r>
                      <w:rPr>
                        <w:b/>
                        <w:sz w:val="24"/>
                      </w:rPr>
                      <w:t>response may</w:t>
                    </w:r>
                    <w:r>
                      <w:rPr>
                        <w:b/>
                        <w:spacing w:val="-7"/>
                        <w:sz w:val="24"/>
                      </w:rPr>
                      <w:t> </w:t>
                    </w:r>
                    <w:r>
                      <w:rPr>
                        <w:b/>
                        <w:sz w:val="24"/>
                      </w:rPr>
                      <w:t>not</w:t>
                    </w:r>
                    <w:r>
                      <w:rPr>
                        <w:b/>
                        <w:spacing w:val="-2"/>
                        <w:sz w:val="24"/>
                      </w:rPr>
                      <w:t> </w:t>
                    </w:r>
                    <w:r>
                      <w:rPr>
                        <w:b/>
                        <w:sz w:val="24"/>
                      </w:rPr>
                      <w:t>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txbxContent>
              </v:textbox>
              <v:stroke dashstyle="solid"/>
              <w10:wrap type="none"/>
            </v:shape>
            <w10:wrap type="topAndBottom"/>
          </v:group>
        </w:pict>
      </w:r>
    </w:p>
    <w:p>
      <w:pPr>
        <w:pStyle w:val="BodyText"/>
        <w:spacing w:before="3"/>
        <w:rPr>
          <w:rFonts w:ascii="Times New Roman"/>
          <w:sz w:val="25"/>
        </w:rPr>
      </w:pPr>
    </w:p>
    <w:p>
      <w:pPr>
        <w:pStyle w:val="BodyText"/>
        <w:spacing w:before="4"/>
        <w:rPr>
          <w:rFonts w:ascii="Times New Roman"/>
          <w:sz w:val="26"/>
        </w:rPr>
      </w:pPr>
    </w:p>
    <w:tbl>
      <w:tblPr>
        <w:tblW w:w="0" w:type="auto"/>
        <w:jc w:val="left"/>
        <w:tblInd w:w="8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693"/>
        <w:gridCol w:w="4822"/>
      </w:tblGrid>
      <w:tr>
        <w:trPr>
          <w:trHeight w:val="513" w:hRule="atLeast"/>
        </w:trPr>
        <w:tc>
          <w:tcPr>
            <w:tcW w:w="2693" w:type="dxa"/>
          </w:tcPr>
          <w:p>
            <w:pPr>
              <w:pStyle w:val="TableParagraph"/>
              <w:spacing w:before="109"/>
              <w:rPr>
                <w:b/>
                <w:sz w:val="24"/>
              </w:rPr>
            </w:pPr>
            <w:r>
              <w:rPr>
                <w:b/>
                <w:sz w:val="24"/>
              </w:rPr>
              <w:t>Owning </w:t>
            </w:r>
            <w:r>
              <w:rPr>
                <w:b/>
                <w:spacing w:val="-2"/>
                <w:sz w:val="24"/>
              </w:rPr>
              <w:t>Department:</w:t>
            </w:r>
          </w:p>
        </w:tc>
        <w:tc>
          <w:tcPr>
            <w:tcW w:w="4822" w:type="dxa"/>
          </w:tcPr>
          <w:p>
            <w:pPr>
              <w:pStyle w:val="TableParagraph"/>
              <w:spacing w:before="109"/>
              <w:rPr>
                <w:sz w:val="24"/>
              </w:rPr>
            </w:pPr>
            <w:r>
              <w:rPr>
                <w:sz w:val="24"/>
              </w:rPr>
              <w:t>SCD</w:t>
            </w:r>
            <w:r>
              <w:rPr>
                <w:spacing w:val="-3"/>
                <w:sz w:val="24"/>
              </w:rPr>
              <w:t> </w:t>
            </w:r>
            <w:r>
              <w:rPr>
                <w:sz w:val="24"/>
              </w:rPr>
              <w:t>–</w:t>
            </w:r>
            <w:r>
              <w:rPr>
                <w:spacing w:val="-1"/>
                <w:sz w:val="24"/>
              </w:rPr>
              <w:t> </w:t>
            </w:r>
            <w:r>
              <w:rPr>
                <w:sz w:val="24"/>
              </w:rPr>
              <w:t>Safer</w:t>
            </w:r>
            <w:r>
              <w:rPr>
                <w:spacing w:val="-3"/>
                <w:sz w:val="24"/>
              </w:rPr>
              <w:t> </w:t>
            </w:r>
            <w:r>
              <w:rPr>
                <w:spacing w:val="-2"/>
                <w:sz w:val="24"/>
              </w:rPr>
              <w:t>Communities</w:t>
            </w:r>
          </w:p>
        </w:tc>
      </w:tr>
      <w:tr>
        <w:trPr>
          <w:trHeight w:val="510" w:hRule="atLeast"/>
        </w:trPr>
        <w:tc>
          <w:tcPr>
            <w:tcW w:w="2693" w:type="dxa"/>
          </w:tcPr>
          <w:p>
            <w:pPr>
              <w:pStyle w:val="TableParagraph"/>
              <w:spacing w:before="107"/>
              <w:rPr>
                <w:b/>
                <w:sz w:val="24"/>
              </w:rPr>
            </w:pPr>
            <w:r>
              <w:rPr>
                <w:b/>
                <w:sz w:val="24"/>
              </w:rPr>
              <w:t>Version</w:t>
            </w:r>
            <w:r>
              <w:rPr>
                <w:b/>
                <w:spacing w:val="-1"/>
                <w:sz w:val="24"/>
              </w:rPr>
              <w:t> </w:t>
            </w:r>
            <w:r>
              <w:rPr>
                <w:b/>
                <w:spacing w:val="-2"/>
                <w:sz w:val="24"/>
              </w:rPr>
              <w:t>Number:</w:t>
            </w:r>
          </w:p>
        </w:tc>
        <w:tc>
          <w:tcPr>
            <w:tcW w:w="4822" w:type="dxa"/>
          </w:tcPr>
          <w:p>
            <w:pPr>
              <w:pStyle w:val="TableParagraph"/>
              <w:spacing w:before="107"/>
              <w:rPr>
                <w:sz w:val="24"/>
              </w:rPr>
            </w:pPr>
            <w:r>
              <w:rPr>
                <w:sz w:val="24"/>
              </w:rPr>
              <w:t>9.00</w:t>
            </w:r>
            <w:r>
              <w:rPr>
                <w:spacing w:val="-8"/>
                <w:sz w:val="24"/>
              </w:rPr>
              <w:t> </w:t>
            </w:r>
            <w:r>
              <w:rPr>
                <w:sz w:val="24"/>
              </w:rPr>
              <w:t>(Publication</w:t>
            </w:r>
            <w:r>
              <w:rPr>
                <w:spacing w:val="-8"/>
                <w:sz w:val="24"/>
              </w:rPr>
              <w:t> </w:t>
            </w:r>
            <w:r>
              <w:rPr>
                <w:spacing w:val="-2"/>
                <w:sz w:val="24"/>
              </w:rPr>
              <w:t>Scheme)</w:t>
            </w:r>
          </w:p>
        </w:tc>
      </w:tr>
      <w:tr>
        <w:trPr>
          <w:trHeight w:val="510" w:hRule="atLeast"/>
        </w:trPr>
        <w:tc>
          <w:tcPr>
            <w:tcW w:w="2693" w:type="dxa"/>
          </w:tcPr>
          <w:p>
            <w:pPr>
              <w:pStyle w:val="TableParagraph"/>
              <w:spacing w:before="109"/>
              <w:rPr>
                <w:b/>
                <w:sz w:val="24"/>
              </w:rPr>
            </w:pPr>
            <w:r>
              <w:rPr>
                <w:b/>
                <w:sz w:val="24"/>
              </w:rPr>
              <w:t>Date</w:t>
            </w:r>
            <w:r>
              <w:rPr>
                <w:b/>
                <w:spacing w:val="-6"/>
                <w:sz w:val="24"/>
              </w:rPr>
              <w:t> </w:t>
            </w:r>
            <w:r>
              <w:rPr>
                <w:b/>
                <w:spacing w:val="-2"/>
                <w:sz w:val="24"/>
              </w:rPr>
              <w:t>Published:</w:t>
            </w:r>
          </w:p>
        </w:tc>
        <w:tc>
          <w:tcPr>
            <w:tcW w:w="4822" w:type="dxa"/>
          </w:tcPr>
          <w:p>
            <w:pPr>
              <w:pStyle w:val="TableParagraph"/>
              <w:spacing w:before="109"/>
              <w:ind w:left="74"/>
              <w:rPr>
                <w:sz w:val="24"/>
              </w:rPr>
            </w:pPr>
            <w:r>
              <w:rPr>
                <w:spacing w:val="-2"/>
                <w:sz w:val="24"/>
              </w:rPr>
              <w:t>13/04/2022</w:t>
            </w:r>
          </w:p>
        </w:tc>
      </w:tr>
    </w:tbl>
    <w:p>
      <w:pPr>
        <w:spacing w:before="139"/>
        <w:ind w:left="120" w:right="7507" w:firstLine="0"/>
        <w:jc w:val="left"/>
        <w:rPr>
          <w:sz w:val="20"/>
        </w:rPr>
      </w:pPr>
      <w:r>
        <w:rPr>
          <w:sz w:val="20"/>
        </w:rPr>
        <w:t>Version</w:t>
      </w:r>
      <w:r>
        <w:rPr>
          <w:spacing w:val="-11"/>
          <w:sz w:val="20"/>
        </w:rPr>
        <w:t> </w:t>
      </w:r>
      <w:r>
        <w:rPr>
          <w:sz w:val="20"/>
        </w:rPr>
        <w:t>9.00 (Publication</w:t>
      </w:r>
      <w:r>
        <w:rPr>
          <w:spacing w:val="-18"/>
          <w:sz w:val="20"/>
        </w:rPr>
        <w:t> </w:t>
      </w:r>
      <w:r>
        <w:rPr>
          <w:sz w:val="20"/>
        </w:rPr>
        <w:t>Scheme)</w:t>
      </w:r>
    </w:p>
    <w:p>
      <w:pPr>
        <w:spacing w:after="0"/>
        <w:jc w:val="left"/>
        <w:rPr>
          <w:sz w:val="20"/>
        </w:rPr>
        <w:sectPr>
          <w:type w:val="continuous"/>
          <w:pgSz w:w="11910" w:h="16850"/>
          <w:pgMar w:top="1600" w:bottom="280" w:left="1320" w:right="1060"/>
        </w:sectPr>
      </w:pPr>
    </w:p>
    <w:p>
      <w:pPr>
        <w:pStyle w:val="Heading1"/>
        <w:numPr>
          <w:ilvl w:val="0"/>
          <w:numId w:val="1"/>
        </w:numPr>
        <w:tabs>
          <w:tab w:pos="840" w:val="left" w:leader="none"/>
          <w:tab w:pos="841" w:val="left" w:leader="none"/>
        </w:tabs>
        <w:spacing w:line="240" w:lineRule="auto" w:before="71" w:after="0"/>
        <w:ind w:left="840" w:right="0" w:hanging="721"/>
        <w:jc w:val="left"/>
      </w:pPr>
      <w:bookmarkStart w:name="1. Purpose / Scope" w:id="1"/>
      <w:bookmarkEnd w:id="1"/>
      <w:r>
        <w:rPr/>
        <w:t>P</w:t>
      </w:r>
      <w:r>
        <w:rPr/>
        <w:t>urpose</w:t>
      </w:r>
      <w:r>
        <w:rPr>
          <w:spacing w:val="-8"/>
        </w:rPr>
        <w:t> </w:t>
      </w:r>
      <w:r>
        <w:rPr/>
        <w:t>/</w:t>
      </w:r>
      <w:r>
        <w:rPr>
          <w:spacing w:val="-6"/>
        </w:rPr>
        <w:t> </w:t>
      </w:r>
      <w:r>
        <w:rPr>
          <w:spacing w:val="-4"/>
        </w:rPr>
        <w:t>Scope</w:t>
      </w:r>
    </w:p>
    <w:p>
      <w:pPr>
        <w:pStyle w:val="BodyText"/>
        <w:spacing w:before="4"/>
        <w:rPr>
          <w:b/>
          <w:sz w:val="28"/>
        </w:rPr>
      </w:pPr>
    </w:p>
    <w:p>
      <w:pPr>
        <w:pStyle w:val="BodyText"/>
        <w:ind w:left="120" w:right="465"/>
      </w:pPr>
      <w:r>
        <w:rPr/>
        <w:t>This</w:t>
      </w:r>
      <w:r>
        <w:rPr>
          <w:spacing w:val="-9"/>
        </w:rPr>
        <w:t> </w:t>
      </w:r>
      <w:r>
        <w:rPr/>
        <w:t>Standard</w:t>
      </w:r>
      <w:r>
        <w:rPr>
          <w:spacing w:val="-8"/>
        </w:rPr>
        <w:t> </w:t>
      </w:r>
      <w:r>
        <w:rPr/>
        <w:t>Operating</w:t>
      </w:r>
      <w:r>
        <w:rPr>
          <w:spacing w:val="-9"/>
        </w:rPr>
        <w:t> </w:t>
      </w:r>
      <w:r>
        <w:rPr/>
        <w:t>Procedure</w:t>
      </w:r>
      <w:r>
        <w:rPr>
          <w:spacing w:val="-6"/>
        </w:rPr>
        <w:t> </w:t>
      </w:r>
      <w:r>
        <w:rPr/>
        <w:t>(SOP)</w:t>
      </w:r>
      <w:r>
        <w:rPr>
          <w:spacing w:val="-2"/>
        </w:rPr>
        <w:t> </w:t>
      </w:r>
      <w:r>
        <w:rPr/>
        <w:t>supports</w:t>
      </w:r>
      <w:r>
        <w:rPr>
          <w:spacing w:val="-9"/>
        </w:rPr>
        <w:t> </w:t>
      </w:r>
      <w:r>
        <w:rPr/>
        <w:t>Police</w:t>
      </w:r>
      <w:r>
        <w:rPr>
          <w:spacing w:val="-7"/>
        </w:rPr>
        <w:t> </w:t>
      </w:r>
      <w:r>
        <w:rPr/>
        <w:t>Scotland’s</w:t>
      </w:r>
      <w:r>
        <w:rPr>
          <w:spacing w:val="-4"/>
        </w:rPr>
        <w:t> </w:t>
      </w:r>
      <w:r>
        <w:rPr/>
        <w:t>Local</w:t>
      </w:r>
      <w:r>
        <w:rPr>
          <w:spacing w:val="-7"/>
        </w:rPr>
        <w:t> </w:t>
      </w:r>
      <w:r>
        <w:rPr/>
        <w:t>Policing </w:t>
      </w:r>
      <w:r>
        <w:rPr>
          <w:spacing w:val="-2"/>
        </w:rPr>
        <w:t>Policy.</w:t>
      </w:r>
    </w:p>
    <w:p>
      <w:pPr>
        <w:pStyle w:val="BodyText"/>
        <w:spacing w:before="1"/>
        <w:rPr>
          <w:sz w:val="26"/>
        </w:rPr>
      </w:pPr>
    </w:p>
    <w:p>
      <w:pPr>
        <w:pStyle w:val="BodyText"/>
        <w:spacing w:line="256" w:lineRule="auto"/>
        <w:ind w:left="120" w:right="465"/>
      </w:pPr>
      <w:r>
        <w:rPr/>
        <w:t>This SOP provides front line operational officers, tactical supervisors and strategic managers with instruction, direction and structures around the management of all missing</w:t>
      </w:r>
      <w:r>
        <w:rPr>
          <w:spacing w:val="-6"/>
        </w:rPr>
        <w:t> </w:t>
      </w:r>
      <w:r>
        <w:rPr/>
        <w:t>person</w:t>
      </w:r>
      <w:r>
        <w:rPr>
          <w:spacing w:val="-6"/>
        </w:rPr>
        <w:t> </w:t>
      </w:r>
      <w:r>
        <w:rPr/>
        <w:t>(MP)</w:t>
      </w:r>
      <w:r>
        <w:rPr>
          <w:spacing w:val="-5"/>
        </w:rPr>
        <w:t> </w:t>
      </w:r>
      <w:r>
        <w:rPr/>
        <w:t>investigations.</w:t>
      </w:r>
      <w:r>
        <w:rPr>
          <w:spacing w:val="-2"/>
        </w:rPr>
        <w:t> </w:t>
      </w:r>
      <w:r>
        <w:rPr/>
        <w:t>The</w:t>
      </w:r>
      <w:r>
        <w:rPr>
          <w:spacing w:val="-4"/>
        </w:rPr>
        <w:t> </w:t>
      </w:r>
      <w:r>
        <w:rPr/>
        <w:t>SOP</w:t>
      </w:r>
      <w:r>
        <w:rPr>
          <w:spacing w:val="-7"/>
        </w:rPr>
        <w:t> </w:t>
      </w:r>
      <w:r>
        <w:rPr/>
        <w:t>covers</w:t>
      </w:r>
      <w:r>
        <w:rPr>
          <w:spacing w:val="-5"/>
        </w:rPr>
        <w:t> </w:t>
      </w:r>
      <w:r>
        <w:rPr/>
        <w:t>all</w:t>
      </w:r>
      <w:r>
        <w:rPr>
          <w:spacing w:val="-5"/>
        </w:rPr>
        <w:t> </w:t>
      </w:r>
      <w:r>
        <w:rPr/>
        <w:t>missing,</w:t>
      </w:r>
      <w:r>
        <w:rPr>
          <w:spacing w:val="-4"/>
        </w:rPr>
        <w:t> </w:t>
      </w:r>
      <w:r>
        <w:rPr/>
        <w:t>wanted</w:t>
      </w:r>
      <w:r>
        <w:rPr>
          <w:spacing w:val="-6"/>
        </w:rPr>
        <w:t> </w:t>
      </w:r>
      <w:r>
        <w:rPr/>
        <w:t>and</w:t>
      </w:r>
      <w:r>
        <w:rPr>
          <w:spacing w:val="-8"/>
        </w:rPr>
        <w:t> </w:t>
      </w:r>
      <w:r>
        <w:rPr/>
        <w:t>found persons including absconders and escapees and aims to provide an appropriate graded response with ongoing ownership, roles and responsibilities.</w:t>
      </w:r>
    </w:p>
    <w:p>
      <w:pPr>
        <w:pStyle w:val="BodyText"/>
        <w:rPr>
          <w:sz w:val="26"/>
        </w:rPr>
      </w:pPr>
    </w:p>
    <w:p>
      <w:pPr>
        <w:pStyle w:val="BodyText"/>
        <w:spacing w:before="2"/>
        <w:rPr>
          <w:sz w:val="26"/>
        </w:rPr>
      </w:pPr>
    </w:p>
    <w:p>
      <w:pPr>
        <w:pStyle w:val="Heading1"/>
        <w:numPr>
          <w:ilvl w:val="0"/>
          <w:numId w:val="1"/>
        </w:numPr>
        <w:tabs>
          <w:tab w:pos="840" w:val="left" w:leader="none"/>
          <w:tab w:pos="841" w:val="left" w:leader="none"/>
        </w:tabs>
        <w:spacing w:line="240" w:lineRule="auto" w:before="1" w:after="0"/>
        <w:ind w:left="840" w:right="0" w:hanging="721"/>
        <w:jc w:val="left"/>
      </w:pPr>
      <w:bookmarkStart w:name="2. Definitions and Exclusions" w:id="2"/>
      <w:bookmarkEnd w:id="2"/>
      <w:r>
        <w:rPr/>
        <w:t>D</w:t>
      </w:r>
      <w:r>
        <w:rPr/>
        <w:t>efinitions</w:t>
      </w:r>
      <w:r>
        <w:rPr>
          <w:spacing w:val="-12"/>
        </w:rPr>
        <w:t> </w:t>
      </w:r>
      <w:r>
        <w:rPr/>
        <w:t>and</w:t>
      </w:r>
      <w:r>
        <w:rPr>
          <w:spacing w:val="-12"/>
        </w:rPr>
        <w:t> </w:t>
      </w:r>
      <w:r>
        <w:rPr>
          <w:spacing w:val="-2"/>
        </w:rPr>
        <w:t>Exclusions</w:t>
      </w:r>
    </w:p>
    <w:p>
      <w:pPr>
        <w:pStyle w:val="BodyText"/>
        <w:spacing w:before="3"/>
        <w:rPr>
          <w:b/>
          <w:sz w:val="28"/>
        </w:rPr>
      </w:pPr>
    </w:p>
    <w:p>
      <w:pPr>
        <w:spacing w:before="0"/>
        <w:ind w:left="120" w:right="0" w:firstLine="0"/>
        <w:jc w:val="left"/>
        <w:rPr>
          <w:sz w:val="24"/>
        </w:rPr>
      </w:pPr>
      <w:r>
        <w:rPr>
          <w:sz w:val="24"/>
        </w:rPr>
        <w:t>A</w:t>
      </w:r>
      <w:r>
        <w:rPr>
          <w:spacing w:val="-5"/>
          <w:sz w:val="24"/>
        </w:rPr>
        <w:t> </w:t>
      </w:r>
      <w:r>
        <w:rPr>
          <w:b/>
          <w:sz w:val="24"/>
        </w:rPr>
        <w:t>Missing</w:t>
      </w:r>
      <w:r>
        <w:rPr>
          <w:b/>
          <w:spacing w:val="-6"/>
          <w:sz w:val="24"/>
        </w:rPr>
        <w:t> </w:t>
      </w:r>
      <w:r>
        <w:rPr>
          <w:b/>
          <w:sz w:val="24"/>
        </w:rPr>
        <w:t>Person</w:t>
      </w:r>
      <w:r>
        <w:rPr>
          <w:b/>
          <w:spacing w:val="-3"/>
          <w:sz w:val="24"/>
        </w:rPr>
        <w:t> </w:t>
      </w:r>
      <w:r>
        <w:rPr>
          <w:sz w:val="24"/>
        </w:rPr>
        <w:t>is</w:t>
      </w:r>
      <w:r>
        <w:rPr>
          <w:spacing w:val="-4"/>
          <w:sz w:val="24"/>
        </w:rPr>
        <w:t> </w:t>
      </w:r>
      <w:r>
        <w:rPr>
          <w:sz w:val="24"/>
        </w:rPr>
        <w:t>defined</w:t>
      </w:r>
      <w:r>
        <w:rPr>
          <w:spacing w:val="-2"/>
          <w:sz w:val="24"/>
        </w:rPr>
        <w:t> </w:t>
      </w:r>
      <w:r>
        <w:rPr>
          <w:sz w:val="24"/>
        </w:rPr>
        <w:t>as</w:t>
      </w:r>
      <w:r>
        <w:rPr>
          <w:spacing w:val="-9"/>
          <w:sz w:val="24"/>
        </w:rPr>
        <w:t> </w:t>
      </w:r>
      <w:r>
        <w:rPr>
          <w:sz w:val="24"/>
        </w:rPr>
        <w:t>anyone</w:t>
      </w:r>
      <w:r>
        <w:rPr>
          <w:spacing w:val="-4"/>
          <w:sz w:val="24"/>
        </w:rPr>
        <w:t> </w:t>
      </w:r>
      <w:r>
        <w:rPr>
          <w:sz w:val="24"/>
        </w:rPr>
        <w:t>whose</w:t>
      </w:r>
      <w:r>
        <w:rPr>
          <w:spacing w:val="-3"/>
          <w:sz w:val="24"/>
        </w:rPr>
        <w:t> </w:t>
      </w:r>
      <w:r>
        <w:rPr>
          <w:b/>
          <w:sz w:val="24"/>
        </w:rPr>
        <w:t>whereabouts</w:t>
      </w:r>
      <w:r>
        <w:rPr>
          <w:b/>
          <w:spacing w:val="-2"/>
          <w:sz w:val="24"/>
        </w:rPr>
        <w:t> </w:t>
      </w:r>
      <w:r>
        <w:rPr>
          <w:b/>
          <w:sz w:val="24"/>
        </w:rPr>
        <w:t>is</w:t>
      </w:r>
      <w:r>
        <w:rPr>
          <w:b/>
          <w:spacing w:val="-4"/>
          <w:sz w:val="24"/>
        </w:rPr>
        <w:t> </w:t>
      </w:r>
      <w:r>
        <w:rPr>
          <w:b/>
          <w:sz w:val="24"/>
        </w:rPr>
        <w:t>unknown</w:t>
      </w:r>
      <w:r>
        <w:rPr>
          <w:b/>
          <w:spacing w:val="-5"/>
          <w:sz w:val="24"/>
        </w:rPr>
        <w:t> </w:t>
      </w:r>
      <w:r>
        <w:rPr>
          <w:spacing w:val="-4"/>
          <w:sz w:val="24"/>
        </w:rPr>
        <w:t>and:</w:t>
      </w:r>
    </w:p>
    <w:p>
      <w:pPr>
        <w:pStyle w:val="ListParagraph"/>
        <w:numPr>
          <w:ilvl w:val="0"/>
          <w:numId w:val="2"/>
        </w:numPr>
        <w:tabs>
          <w:tab w:pos="545" w:val="left" w:leader="none"/>
          <w:tab w:pos="546" w:val="left" w:leader="none"/>
        </w:tabs>
        <w:spacing w:line="240" w:lineRule="auto" w:before="143" w:after="0"/>
        <w:ind w:left="545" w:right="0" w:hanging="426"/>
        <w:jc w:val="left"/>
        <w:rPr>
          <w:sz w:val="24"/>
        </w:rPr>
      </w:pPr>
      <w:r>
        <w:rPr>
          <w:sz w:val="24"/>
        </w:rPr>
        <w:t>Where</w:t>
      </w:r>
      <w:r>
        <w:rPr>
          <w:spacing w:val="-6"/>
          <w:sz w:val="24"/>
        </w:rPr>
        <w:t> </w:t>
      </w:r>
      <w:r>
        <w:rPr>
          <w:sz w:val="24"/>
        </w:rPr>
        <w:t>the</w:t>
      </w:r>
      <w:r>
        <w:rPr>
          <w:spacing w:val="-4"/>
          <w:sz w:val="24"/>
        </w:rPr>
        <w:t> </w:t>
      </w:r>
      <w:r>
        <w:rPr>
          <w:sz w:val="24"/>
        </w:rPr>
        <w:t>circumstances</w:t>
      </w:r>
      <w:r>
        <w:rPr>
          <w:spacing w:val="-4"/>
          <w:sz w:val="24"/>
        </w:rPr>
        <w:t> </w:t>
      </w:r>
      <w:r>
        <w:rPr>
          <w:sz w:val="24"/>
        </w:rPr>
        <w:t>are</w:t>
      </w:r>
      <w:r>
        <w:rPr>
          <w:spacing w:val="-6"/>
          <w:sz w:val="24"/>
        </w:rPr>
        <w:t> </w:t>
      </w:r>
      <w:r>
        <w:rPr>
          <w:sz w:val="24"/>
        </w:rPr>
        <w:t>out</w:t>
      </w:r>
      <w:r>
        <w:rPr>
          <w:spacing w:val="-6"/>
          <w:sz w:val="24"/>
        </w:rPr>
        <w:t> </w:t>
      </w:r>
      <w:r>
        <w:rPr>
          <w:sz w:val="24"/>
        </w:rPr>
        <w:t>of</w:t>
      </w:r>
      <w:r>
        <w:rPr>
          <w:spacing w:val="-1"/>
          <w:sz w:val="24"/>
        </w:rPr>
        <w:t> </w:t>
      </w:r>
      <w:r>
        <w:rPr>
          <w:sz w:val="24"/>
        </w:rPr>
        <w:t>character;</w:t>
      </w:r>
      <w:r>
        <w:rPr>
          <w:spacing w:val="-4"/>
          <w:sz w:val="24"/>
        </w:rPr>
        <w:t> </w:t>
      </w:r>
      <w:r>
        <w:rPr>
          <w:spacing w:val="-5"/>
          <w:sz w:val="24"/>
        </w:rPr>
        <w:t>or</w:t>
      </w:r>
    </w:p>
    <w:p>
      <w:pPr>
        <w:pStyle w:val="ListParagraph"/>
        <w:numPr>
          <w:ilvl w:val="0"/>
          <w:numId w:val="2"/>
        </w:numPr>
        <w:tabs>
          <w:tab w:pos="545" w:val="left" w:leader="none"/>
          <w:tab w:pos="546" w:val="left" w:leader="none"/>
        </w:tabs>
        <w:spacing w:line="240" w:lineRule="auto" w:before="114" w:after="0"/>
        <w:ind w:left="545" w:right="0" w:hanging="426"/>
        <w:jc w:val="left"/>
        <w:rPr>
          <w:sz w:val="24"/>
        </w:rPr>
      </w:pPr>
      <w:r>
        <w:rPr>
          <w:sz w:val="24"/>
        </w:rPr>
        <w:t>The</w:t>
      </w:r>
      <w:r>
        <w:rPr>
          <w:spacing w:val="-5"/>
          <w:sz w:val="24"/>
        </w:rPr>
        <w:t> </w:t>
      </w:r>
      <w:r>
        <w:rPr>
          <w:sz w:val="24"/>
        </w:rPr>
        <w:t>context</w:t>
      </w:r>
      <w:r>
        <w:rPr>
          <w:spacing w:val="-3"/>
          <w:sz w:val="24"/>
        </w:rPr>
        <w:t> </w:t>
      </w:r>
      <w:r>
        <w:rPr>
          <w:sz w:val="24"/>
        </w:rPr>
        <w:t>suggests</w:t>
      </w:r>
      <w:r>
        <w:rPr>
          <w:spacing w:val="-2"/>
          <w:sz w:val="24"/>
        </w:rPr>
        <w:t> </w:t>
      </w:r>
      <w:r>
        <w:rPr>
          <w:sz w:val="24"/>
        </w:rPr>
        <w:t>the</w:t>
      </w:r>
      <w:r>
        <w:rPr>
          <w:spacing w:val="-4"/>
          <w:sz w:val="24"/>
        </w:rPr>
        <w:t> </w:t>
      </w:r>
      <w:r>
        <w:rPr>
          <w:sz w:val="24"/>
        </w:rPr>
        <w:t>person</w:t>
      </w:r>
      <w:r>
        <w:rPr>
          <w:spacing w:val="-4"/>
          <w:sz w:val="24"/>
        </w:rPr>
        <w:t> </w:t>
      </w:r>
      <w:r>
        <w:rPr>
          <w:sz w:val="24"/>
        </w:rPr>
        <w:t>may</w:t>
      </w:r>
      <w:r>
        <w:rPr>
          <w:spacing w:val="-8"/>
          <w:sz w:val="24"/>
        </w:rPr>
        <w:t> </w:t>
      </w:r>
      <w:r>
        <w:rPr>
          <w:sz w:val="24"/>
        </w:rPr>
        <w:t>be</w:t>
      </w:r>
      <w:r>
        <w:rPr>
          <w:spacing w:val="-4"/>
          <w:sz w:val="24"/>
        </w:rPr>
        <w:t> </w:t>
      </w:r>
      <w:r>
        <w:rPr>
          <w:sz w:val="24"/>
        </w:rPr>
        <w:t>subject</w:t>
      </w:r>
      <w:r>
        <w:rPr>
          <w:spacing w:val="-3"/>
          <w:sz w:val="24"/>
        </w:rPr>
        <w:t> </w:t>
      </w:r>
      <w:r>
        <w:rPr>
          <w:sz w:val="24"/>
        </w:rPr>
        <w:t>to</w:t>
      </w:r>
      <w:r>
        <w:rPr>
          <w:spacing w:val="-3"/>
          <w:sz w:val="24"/>
        </w:rPr>
        <w:t> </w:t>
      </w:r>
      <w:r>
        <w:rPr>
          <w:sz w:val="24"/>
        </w:rPr>
        <w:t>crime;</w:t>
      </w:r>
      <w:r>
        <w:rPr>
          <w:spacing w:val="-4"/>
          <w:sz w:val="24"/>
        </w:rPr>
        <w:t> </w:t>
      </w:r>
      <w:r>
        <w:rPr>
          <w:spacing w:val="-5"/>
          <w:sz w:val="24"/>
        </w:rPr>
        <w:t>or</w:t>
      </w:r>
    </w:p>
    <w:p>
      <w:pPr>
        <w:pStyle w:val="ListParagraph"/>
        <w:numPr>
          <w:ilvl w:val="0"/>
          <w:numId w:val="2"/>
        </w:numPr>
        <w:tabs>
          <w:tab w:pos="552" w:val="left" w:leader="none"/>
          <w:tab w:pos="553" w:val="left" w:leader="none"/>
        </w:tabs>
        <w:spacing w:line="240" w:lineRule="auto" w:before="118" w:after="0"/>
        <w:ind w:left="552" w:right="0" w:hanging="433"/>
        <w:jc w:val="left"/>
        <w:rPr>
          <w:sz w:val="24"/>
        </w:rPr>
      </w:pPr>
      <w:r>
        <w:rPr>
          <w:sz w:val="24"/>
        </w:rPr>
        <w:t>The</w:t>
      </w:r>
      <w:r>
        <w:rPr>
          <w:spacing w:val="-5"/>
          <w:sz w:val="24"/>
        </w:rPr>
        <w:t> </w:t>
      </w:r>
      <w:r>
        <w:rPr>
          <w:sz w:val="24"/>
        </w:rPr>
        <w:t>person</w:t>
      </w:r>
      <w:r>
        <w:rPr>
          <w:spacing w:val="-2"/>
          <w:sz w:val="24"/>
        </w:rPr>
        <w:t> </w:t>
      </w:r>
      <w:r>
        <w:rPr>
          <w:sz w:val="24"/>
        </w:rPr>
        <w:t>is</w:t>
      </w:r>
      <w:r>
        <w:rPr>
          <w:spacing w:val="-4"/>
          <w:sz w:val="24"/>
        </w:rPr>
        <w:t> </w:t>
      </w:r>
      <w:r>
        <w:rPr>
          <w:sz w:val="24"/>
        </w:rPr>
        <w:t>at</w:t>
      </w:r>
      <w:r>
        <w:rPr>
          <w:spacing w:val="-2"/>
          <w:sz w:val="24"/>
        </w:rPr>
        <w:t> </w:t>
      </w:r>
      <w:r>
        <w:rPr>
          <w:sz w:val="24"/>
        </w:rPr>
        <w:t>risk</w:t>
      </w:r>
      <w:r>
        <w:rPr>
          <w:spacing w:val="-4"/>
          <w:sz w:val="24"/>
        </w:rPr>
        <w:t> </w:t>
      </w:r>
      <w:r>
        <w:rPr>
          <w:sz w:val="24"/>
        </w:rPr>
        <w:t>of</w:t>
      </w:r>
      <w:r>
        <w:rPr>
          <w:spacing w:val="-2"/>
          <w:sz w:val="24"/>
        </w:rPr>
        <w:t> </w:t>
      </w:r>
      <w:r>
        <w:rPr>
          <w:sz w:val="24"/>
        </w:rPr>
        <w:t>harm</w:t>
      </w:r>
      <w:r>
        <w:rPr>
          <w:spacing w:val="-5"/>
          <w:sz w:val="24"/>
        </w:rPr>
        <w:t> </w:t>
      </w:r>
      <w:r>
        <w:rPr>
          <w:sz w:val="24"/>
        </w:rPr>
        <w:t>to</w:t>
      </w:r>
      <w:r>
        <w:rPr>
          <w:spacing w:val="-3"/>
          <w:sz w:val="24"/>
        </w:rPr>
        <w:t> </w:t>
      </w:r>
      <w:r>
        <w:rPr>
          <w:sz w:val="24"/>
        </w:rPr>
        <w:t>themselves</w:t>
      </w:r>
      <w:r>
        <w:rPr>
          <w:spacing w:val="-2"/>
          <w:sz w:val="24"/>
        </w:rPr>
        <w:t> </w:t>
      </w:r>
      <w:r>
        <w:rPr>
          <w:sz w:val="24"/>
        </w:rPr>
        <w:t>or</w:t>
      </w:r>
      <w:r>
        <w:rPr>
          <w:spacing w:val="-6"/>
          <w:sz w:val="24"/>
        </w:rPr>
        <w:t> </w:t>
      </w:r>
      <w:r>
        <w:rPr>
          <w:spacing w:val="-2"/>
          <w:sz w:val="24"/>
        </w:rPr>
        <w:t>another.</w:t>
      </w:r>
    </w:p>
    <w:p>
      <w:pPr>
        <w:pStyle w:val="BodyText"/>
        <w:spacing w:before="8"/>
        <w:rPr>
          <w:sz w:val="25"/>
        </w:rPr>
      </w:pPr>
    </w:p>
    <w:p>
      <w:pPr>
        <w:pStyle w:val="BodyText"/>
        <w:spacing w:line="256" w:lineRule="auto" w:before="1"/>
        <w:ind w:left="120" w:right="465"/>
      </w:pPr>
      <w:r>
        <w:rPr/>
        <w:t>In</w:t>
      </w:r>
      <w:r>
        <w:rPr>
          <w:spacing w:val="-3"/>
        </w:rPr>
        <w:t> </w:t>
      </w:r>
      <w:r>
        <w:rPr/>
        <w:t>all</w:t>
      </w:r>
      <w:r>
        <w:rPr>
          <w:spacing w:val="-5"/>
        </w:rPr>
        <w:t> </w:t>
      </w:r>
      <w:r>
        <w:rPr/>
        <w:t>investigations</w:t>
      </w:r>
      <w:r>
        <w:rPr>
          <w:spacing w:val="-3"/>
        </w:rPr>
        <w:t> </w:t>
      </w:r>
      <w:r>
        <w:rPr/>
        <w:t>they</w:t>
      </w:r>
      <w:r>
        <w:rPr>
          <w:spacing w:val="-3"/>
        </w:rPr>
        <w:t> </w:t>
      </w:r>
      <w:r>
        <w:rPr/>
        <w:t>will</w:t>
      </w:r>
      <w:r>
        <w:rPr>
          <w:spacing w:val="-5"/>
        </w:rPr>
        <w:t> </w:t>
      </w:r>
      <w:r>
        <w:rPr/>
        <w:t>be</w:t>
      </w:r>
      <w:r>
        <w:rPr>
          <w:spacing w:val="-4"/>
        </w:rPr>
        <w:t> </w:t>
      </w:r>
      <w:r>
        <w:rPr/>
        <w:t>considered</w:t>
      </w:r>
      <w:r>
        <w:rPr>
          <w:spacing w:val="-3"/>
        </w:rPr>
        <w:t> </w:t>
      </w:r>
      <w:r>
        <w:rPr/>
        <w:t>missing</w:t>
      </w:r>
      <w:r>
        <w:rPr>
          <w:spacing w:val="-5"/>
        </w:rPr>
        <w:t> </w:t>
      </w:r>
      <w:r>
        <w:rPr/>
        <w:t>until</w:t>
      </w:r>
      <w:r>
        <w:rPr>
          <w:spacing w:val="-4"/>
        </w:rPr>
        <w:t> </w:t>
      </w:r>
      <w:r>
        <w:rPr/>
        <w:t>located</w:t>
      </w:r>
      <w:r>
        <w:rPr>
          <w:spacing w:val="-8"/>
        </w:rPr>
        <w:t> </w:t>
      </w:r>
      <w:r>
        <w:rPr/>
        <w:t>and</w:t>
      </w:r>
      <w:r>
        <w:rPr>
          <w:spacing w:val="-10"/>
        </w:rPr>
        <w:t> </w:t>
      </w:r>
      <w:r>
        <w:rPr/>
        <w:t>their</w:t>
      </w:r>
      <w:r>
        <w:rPr>
          <w:spacing w:val="-7"/>
        </w:rPr>
        <w:t> </w:t>
      </w:r>
      <w:r>
        <w:rPr/>
        <w:t>wellbeing or otherwise is established.</w:t>
      </w:r>
    </w:p>
    <w:p>
      <w:pPr>
        <w:pStyle w:val="ListParagraph"/>
        <w:numPr>
          <w:ilvl w:val="0"/>
          <w:numId w:val="2"/>
        </w:numPr>
        <w:tabs>
          <w:tab w:pos="545" w:val="left" w:leader="none"/>
          <w:tab w:pos="546" w:val="left" w:leader="none"/>
        </w:tabs>
        <w:spacing w:line="240" w:lineRule="auto" w:before="125" w:after="0"/>
        <w:ind w:left="545" w:right="532" w:hanging="425"/>
        <w:jc w:val="left"/>
        <w:rPr>
          <w:sz w:val="24"/>
        </w:rPr>
      </w:pPr>
      <w:r>
        <w:rPr>
          <w:b/>
          <w:sz w:val="24"/>
        </w:rPr>
        <w:t>High Risk: </w:t>
      </w:r>
      <w:r>
        <w:rPr>
          <w:sz w:val="24"/>
        </w:rPr>
        <w:t>the risk posed is immediate and there are substantial grounds for believing that the</w:t>
      </w:r>
      <w:r>
        <w:rPr>
          <w:spacing w:val="-3"/>
          <w:sz w:val="24"/>
        </w:rPr>
        <w:t> </w:t>
      </w:r>
      <w:r>
        <w:rPr>
          <w:sz w:val="24"/>
        </w:rPr>
        <w:t>missing</w:t>
      </w:r>
      <w:r>
        <w:rPr>
          <w:spacing w:val="-3"/>
          <w:sz w:val="24"/>
        </w:rPr>
        <w:t> </w:t>
      </w:r>
      <w:r>
        <w:rPr>
          <w:sz w:val="24"/>
        </w:rPr>
        <w:t>person is in danger</w:t>
      </w:r>
      <w:r>
        <w:rPr>
          <w:spacing w:val="-4"/>
          <w:sz w:val="24"/>
        </w:rPr>
        <w:t> </w:t>
      </w:r>
      <w:r>
        <w:rPr>
          <w:sz w:val="24"/>
        </w:rPr>
        <w:t>through their</w:t>
      </w:r>
      <w:r>
        <w:rPr>
          <w:spacing w:val="-2"/>
          <w:sz w:val="24"/>
        </w:rPr>
        <w:t> </w:t>
      </w:r>
      <w:r>
        <w:rPr>
          <w:sz w:val="24"/>
        </w:rPr>
        <w:t>own vulnerability; or may</w:t>
      </w:r>
      <w:r>
        <w:rPr>
          <w:spacing w:val="-8"/>
          <w:sz w:val="24"/>
        </w:rPr>
        <w:t> </w:t>
      </w:r>
      <w:r>
        <w:rPr>
          <w:sz w:val="24"/>
        </w:rPr>
        <w:t>have</w:t>
      </w:r>
      <w:r>
        <w:rPr>
          <w:spacing w:val="-2"/>
          <w:sz w:val="24"/>
        </w:rPr>
        <w:t> </w:t>
      </w:r>
      <w:r>
        <w:rPr>
          <w:sz w:val="24"/>
        </w:rPr>
        <w:t>been</w:t>
      </w:r>
      <w:r>
        <w:rPr>
          <w:spacing w:val="-7"/>
          <w:sz w:val="24"/>
        </w:rPr>
        <w:t> </w:t>
      </w:r>
      <w:r>
        <w:rPr>
          <w:sz w:val="24"/>
        </w:rPr>
        <w:t>the</w:t>
      </w:r>
      <w:r>
        <w:rPr>
          <w:spacing w:val="-4"/>
          <w:sz w:val="24"/>
        </w:rPr>
        <w:t> </w:t>
      </w:r>
      <w:r>
        <w:rPr>
          <w:sz w:val="24"/>
        </w:rPr>
        <w:t>victim</w:t>
      </w:r>
      <w:r>
        <w:rPr>
          <w:spacing w:val="-1"/>
          <w:sz w:val="24"/>
        </w:rPr>
        <w:t> </w:t>
      </w:r>
      <w:r>
        <w:rPr>
          <w:sz w:val="24"/>
        </w:rPr>
        <w:t>of</w:t>
      </w:r>
      <w:r>
        <w:rPr>
          <w:spacing w:val="-3"/>
          <w:sz w:val="24"/>
        </w:rPr>
        <w:t> </w:t>
      </w:r>
      <w:r>
        <w:rPr>
          <w:sz w:val="24"/>
        </w:rPr>
        <w:t>a</w:t>
      </w:r>
      <w:r>
        <w:rPr>
          <w:spacing w:val="-2"/>
          <w:sz w:val="24"/>
        </w:rPr>
        <w:t> </w:t>
      </w:r>
      <w:r>
        <w:rPr>
          <w:sz w:val="24"/>
        </w:rPr>
        <w:t>serious</w:t>
      </w:r>
      <w:r>
        <w:rPr>
          <w:spacing w:val="-3"/>
          <w:sz w:val="24"/>
        </w:rPr>
        <w:t> </w:t>
      </w:r>
      <w:r>
        <w:rPr>
          <w:sz w:val="24"/>
        </w:rPr>
        <w:t>crime;</w:t>
      </w:r>
      <w:r>
        <w:rPr>
          <w:spacing w:val="-7"/>
          <w:sz w:val="24"/>
        </w:rPr>
        <w:t> </w:t>
      </w:r>
      <w:r>
        <w:rPr>
          <w:sz w:val="24"/>
        </w:rPr>
        <w:t>or</w:t>
      </w:r>
      <w:r>
        <w:rPr>
          <w:spacing w:val="-3"/>
          <w:sz w:val="24"/>
        </w:rPr>
        <w:t> </w:t>
      </w:r>
      <w:r>
        <w:rPr>
          <w:sz w:val="24"/>
        </w:rPr>
        <w:t>the</w:t>
      </w:r>
      <w:r>
        <w:rPr>
          <w:spacing w:val="-3"/>
          <w:sz w:val="24"/>
        </w:rPr>
        <w:t> </w:t>
      </w:r>
      <w:r>
        <w:rPr>
          <w:sz w:val="24"/>
        </w:rPr>
        <w:t>risk</w:t>
      </w:r>
      <w:r>
        <w:rPr>
          <w:spacing w:val="-8"/>
          <w:sz w:val="24"/>
        </w:rPr>
        <w:t> </w:t>
      </w:r>
      <w:r>
        <w:rPr>
          <w:sz w:val="24"/>
        </w:rPr>
        <w:t>posed</w:t>
      </w:r>
      <w:r>
        <w:rPr>
          <w:spacing w:val="-3"/>
          <w:sz w:val="24"/>
        </w:rPr>
        <w:t> </w:t>
      </w:r>
      <w:r>
        <w:rPr>
          <w:sz w:val="24"/>
        </w:rPr>
        <w:t>is</w:t>
      </w:r>
      <w:r>
        <w:rPr>
          <w:spacing w:val="-4"/>
          <w:sz w:val="24"/>
        </w:rPr>
        <w:t> </w:t>
      </w:r>
      <w:r>
        <w:rPr>
          <w:sz w:val="24"/>
        </w:rPr>
        <w:t>immediate</w:t>
      </w:r>
      <w:r>
        <w:rPr>
          <w:spacing w:val="-4"/>
          <w:sz w:val="24"/>
        </w:rPr>
        <w:t> </w:t>
      </w:r>
      <w:r>
        <w:rPr>
          <w:sz w:val="24"/>
        </w:rPr>
        <w:t>and there are substantial grounds for believing that the public is in danger.</w:t>
      </w:r>
    </w:p>
    <w:p>
      <w:pPr>
        <w:pStyle w:val="ListParagraph"/>
        <w:numPr>
          <w:ilvl w:val="0"/>
          <w:numId w:val="2"/>
        </w:numPr>
        <w:tabs>
          <w:tab w:pos="545" w:val="left" w:leader="none"/>
          <w:tab w:pos="546" w:val="left" w:leader="none"/>
        </w:tabs>
        <w:spacing w:line="235" w:lineRule="auto" w:before="126" w:after="0"/>
        <w:ind w:left="545" w:right="702" w:hanging="425"/>
        <w:jc w:val="left"/>
        <w:rPr>
          <w:sz w:val="24"/>
        </w:rPr>
      </w:pPr>
      <w:r>
        <w:rPr>
          <w:b/>
          <w:sz w:val="24"/>
        </w:rPr>
        <w:t>Medium</w:t>
      </w:r>
      <w:r>
        <w:rPr>
          <w:b/>
          <w:spacing w:val="-3"/>
          <w:sz w:val="24"/>
        </w:rPr>
        <w:t> </w:t>
      </w:r>
      <w:r>
        <w:rPr>
          <w:b/>
          <w:sz w:val="24"/>
        </w:rPr>
        <w:t>Risk:</w:t>
      </w:r>
      <w:r>
        <w:rPr>
          <w:b/>
          <w:spacing w:val="-1"/>
          <w:sz w:val="24"/>
        </w:rPr>
        <w:t> </w:t>
      </w:r>
      <w:r>
        <w:rPr>
          <w:sz w:val="24"/>
        </w:rPr>
        <w:t>the</w:t>
      </w:r>
      <w:r>
        <w:rPr>
          <w:spacing w:val="-5"/>
          <w:sz w:val="24"/>
        </w:rPr>
        <w:t> </w:t>
      </w:r>
      <w:r>
        <w:rPr>
          <w:sz w:val="24"/>
        </w:rPr>
        <w:t>risk</w:t>
      </w:r>
      <w:r>
        <w:rPr>
          <w:spacing w:val="-5"/>
          <w:sz w:val="24"/>
        </w:rPr>
        <w:t> </w:t>
      </w:r>
      <w:r>
        <w:rPr>
          <w:sz w:val="24"/>
        </w:rPr>
        <w:t>posed</w:t>
      </w:r>
      <w:r>
        <w:rPr>
          <w:spacing w:val="-5"/>
          <w:sz w:val="24"/>
        </w:rPr>
        <w:t> </w:t>
      </w:r>
      <w:r>
        <w:rPr>
          <w:sz w:val="24"/>
        </w:rPr>
        <w:t>is</w:t>
      </w:r>
      <w:r>
        <w:rPr>
          <w:spacing w:val="-4"/>
          <w:sz w:val="24"/>
        </w:rPr>
        <w:t> </w:t>
      </w:r>
      <w:r>
        <w:rPr>
          <w:sz w:val="24"/>
        </w:rPr>
        <w:t>likely</w:t>
      </w:r>
      <w:r>
        <w:rPr>
          <w:spacing w:val="-8"/>
          <w:sz w:val="24"/>
        </w:rPr>
        <w:t> </w:t>
      </w:r>
      <w:r>
        <w:rPr>
          <w:sz w:val="24"/>
        </w:rPr>
        <w:t>to</w:t>
      </w:r>
      <w:r>
        <w:rPr>
          <w:spacing w:val="-2"/>
          <w:sz w:val="24"/>
        </w:rPr>
        <w:t> </w:t>
      </w:r>
      <w:r>
        <w:rPr>
          <w:sz w:val="24"/>
        </w:rPr>
        <w:t>place</w:t>
      </w:r>
      <w:r>
        <w:rPr>
          <w:spacing w:val="-3"/>
          <w:sz w:val="24"/>
        </w:rPr>
        <w:t> </w:t>
      </w:r>
      <w:r>
        <w:rPr>
          <w:sz w:val="24"/>
        </w:rPr>
        <w:t>the</w:t>
      </w:r>
      <w:r>
        <w:rPr>
          <w:spacing w:val="-4"/>
          <w:sz w:val="24"/>
        </w:rPr>
        <w:t> </w:t>
      </w:r>
      <w:r>
        <w:rPr>
          <w:sz w:val="24"/>
        </w:rPr>
        <w:t>missing</w:t>
      </w:r>
      <w:r>
        <w:rPr>
          <w:spacing w:val="-7"/>
          <w:sz w:val="24"/>
        </w:rPr>
        <w:t> </w:t>
      </w:r>
      <w:r>
        <w:rPr>
          <w:sz w:val="24"/>
        </w:rPr>
        <w:t>person</w:t>
      </w:r>
      <w:r>
        <w:rPr>
          <w:spacing w:val="-4"/>
          <w:sz w:val="24"/>
        </w:rPr>
        <w:t> </w:t>
      </w:r>
      <w:r>
        <w:rPr>
          <w:sz w:val="24"/>
        </w:rPr>
        <w:t>in</w:t>
      </w:r>
      <w:r>
        <w:rPr>
          <w:spacing w:val="-2"/>
          <w:sz w:val="24"/>
        </w:rPr>
        <w:t> </w:t>
      </w:r>
      <w:r>
        <w:rPr>
          <w:sz w:val="24"/>
        </w:rPr>
        <w:t>danger</w:t>
      </w:r>
      <w:r>
        <w:rPr>
          <w:spacing w:val="-3"/>
          <w:sz w:val="24"/>
        </w:rPr>
        <w:t> </w:t>
      </w:r>
      <w:r>
        <w:rPr>
          <w:sz w:val="24"/>
        </w:rPr>
        <w:t>or they are a threat to themselves or others.</w:t>
      </w:r>
    </w:p>
    <w:p>
      <w:pPr>
        <w:pStyle w:val="ListParagraph"/>
        <w:numPr>
          <w:ilvl w:val="0"/>
          <w:numId w:val="2"/>
        </w:numPr>
        <w:tabs>
          <w:tab w:pos="545" w:val="left" w:leader="none"/>
          <w:tab w:pos="546" w:val="left" w:leader="none"/>
        </w:tabs>
        <w:spacing w:line="240" w:lineRule="auto" w:before="121" w:after="0"/>
        <w:ind w:left="545" w:right="931" w:hanging="425"/>
        <w:jc w:val="left"/>
        <w:rPr>
          <w:sz w:val="24"/>
        </w:rPr>
      </w:pPr>
      <w:r>
        <w:rPr>
          <w:b/>
          <w:sz w:val="24"/>
        </w:rPr>
        <w:t>Low Risk:</w:t>
      </w:r>
      <w:r>
        <w:rPr>
          <w:b/>
          <w:spacing w:val="40"/>
          <w:sz w:val="24"/>
        </w:rPr>
        <w:t> </w:t>
      </w:r>
      <w:r>
        <w:rPr>
          <w:sz w:val="24"/>
        </w:rPr>
        <w:t>the</w:t>
      </w:r>
      <w:r>
        <w:rPr>
          <w:spacing w:val="-6"/>
          <w:sz w:val="24"/>
        </w:rPr>
        <w:t> </w:t>
      </w:r>
      <w:r>
        <w:rPr>
          <w:sz w:val="24"/>
        </w:rPr>
        <w:t>apparent</w:t>
      </w:r>
      <w:r>
        <w:rPr>
          <w:spacing w:val="-5"/>
          <w:sz w:val="24"/>
        </w:rPr>
        <w:t> </w:t>
      </w:r>
      <w:r>
        <w:rPr>
          <w:sz w:val="24"/>
        </w:rPr>
        <w:t>threat</w:t>
      </w:r>
      <w:r>
        <w:rPr>
          <w:spacing w:val="-7"/>
          <w:sz w:val="24"/>
        </w:rPr>
        <w:t> </w:t>
      </w:r>
      <w:r>
        <w:rPr>
          <w:sz w:val="24"/>
        </w:rPr>
        <w:t>of</w:t>
      </w:r>
      <w:r>
        <w:rPr>
          <w:spacing w:val="-4"/>
          <w:sz w:val="24"/>
        </w:rPr>
        <w:t> </w:t>
      </w:r>
      <w:r>
        <w:rPr>
          <w:sz w:val="24"/>
        </w:rPr>
        <w:t>danger</w:t>
      </w:r>
      <w:r>
        <w:rPr>
          <w:spacing w:val="-5"/>
          <w:sz w:val="24"/>
        </w:rPr>
        <w:t> </w:t>
      </w:r>
      <w:r>
        <w:rPr>
          <w:sz w:val="24"/>
        </w:rPr>
        <w:t>to</w:t>
      </w:r>
      <w:r>
        <w:rPr>
          <w:spacing w:val="-6"/>
          <w:sz w:val="24"/>
        </w:rPr>
        <w:t> </w:t>
      </w:r>
      <w:r>
        <w:rPr>
          <w:sz w:val="24"/>
        </w:rPr>
        <w:t>either</w:t>
      </w:r>
      <w:r>
        <w:rPr>
          <w:spacing w:val="-5"/>
          <w:sz w:val="24"/>
        </w:rPr>
        <w:t> </w:t>
      </w:r>
      <w:r>
        <w:rPr>
          <w:sz w:val="24"/>
        </w:rPr>
        <w:t>the</w:t>
      </w:r>
      <w:r>
        <w:rPr>
          <w:spacing w:val="-9"/>
          <w:sz w:val="24"/>
        </w:rPr>
        <w:t> </w:t>
      </w:r>
      <w:r>
        <w:rPr>
          <w:sz w:val="24"/>
        </w:rPr>
        <w:t>missing</w:t>
      </w:r>
      <w:r>
        <w:rPr>
          <w:spacing w:val="-9"/>
          <w:sz w:val="24"/>
        </w:rPr>
        <w:t> </w:t>
      </w:r>
      <w:r>
        <w:rPr>
          <w:sz w:val="24"/>
        </w:rPr>
        <w:t>person</w:t>
      </w:r>
      <w:r>
        <w:rPr>
          <w:spacing w:val="-4"/>
          <w:sz w:val="24"/>
        </w:rPr>
        <w:t> </w:t>
      </w:r>
      <w:r>
        <w:rPr>
          <w:sz w:val="24"/>
        </w:rPr>
        <w:t>or</w:t>
      </w:r>
      <w:r>
        <w:rPr>
          <w:spacing w:val="-5"/>
          <w:sz w:val="24"/>
        </w:rPr>
        <w:t> </w:t>
      </w:r>
      <w:r>
        <w:rPr>
          <w:sz w:val="24"/>
        </w:rPr>
        <w:t>the public is low (a child should not be graded as low risk).</w:t>
      </w:r>
    </w:p>
    <w:p>
      <w:pPr>
        <w:pStyle w:val="BodyText"/>
        <w:spacing w:before="6"/>
        <w:rPr>
          <w:sz w:val="25"/>
        </w:rPr>
      </w:pPr>
    </w:p>
    <w:p>
      <w:pPr>
        <w:spacing w:line="259" w:lineRule="auto" w:before="0"/>
        <w:ind w:left="120" w:right="465" w:firstLine="0"/>
        <w:jc w:val="left"/>
        <w:rPr>
          <w:sz w:val="24"/>
        </w:rPr>
      </w:pPr>
      <w:r>
        <w:rPr>
          <w:sz w:val="24"/>
        </w:rPr>
        <w:t>A</w:t>
      </w:r>
      <w:r>
        <w:rPr>
          <w:spacing w:val="-3"/>
          <w:sz w:val="24"/>
        </w:rPr>
        <w:t> </w:t>
      </w:r>
      <w:r>
        <w:rPr>
          <w:b/>
          <w:sz w:val="24"/>
        </w:rPr>
        <w:t>Concern</w:t>
      </w:r>
      <w:r>
        <w:rPr>
          <w:b/>
          <w:spacing w:val="-5"/>
          <w:sz w:val="24"/>
        </w:rPr>
        <w:t> </w:t>
      </w:r>
      <w:r>
        <w:rPr>
          <w:b/>
          <w:sz w:val="24"/>
        </w:rPr>
        <w:t>for</w:t>
      </w:r>
      <w:r>
        <w:rPr>
          <w:b/>
          <w:spacing w:val="-4"/>
          <w:sz w:val="24"/>
        </w:rPr>
        <w:t> </w:t>
      </w:r>
      <w:r>
        <w:rPr>
          <w:b/>
          <w:sz w:val="24"/>
        </w:rPr>
        <w:t>Person</w:t>
      </w:r>
      <w:r>
        <w:rPr>
          <w:b/>
          <w:spacing w:val="-4"/>
          <w:sz w:val="24"/>
        </w:rPr>
        <w:t> </w:t>
      </w:r>
      <w:r>
        <w:rPr>
          <w:sz w:val="24"/>
        </w:rPr>
        <w:t>is</w:t>
      </w:r>
      <w:r>
        <w:rPr>
          <w:spacing w:val="-5"/>
          <w:sz w:val="24"/>
        </w:rPr>
        <w:t> </w:t>
      </w:r>
      <w:r>
        <w:rPr>
          <w:sz w:val="24"/>
        </w:rPr>
        <w:t>defined</w:t>
      </w:r>
      <w:r>
        <w:rPr>
          <w:spacing w:val="-8"/>
          <w:sz w:val="24"/>
        </w:rPr>
        <w:t> </w:t>
      </w:r>
      <w:r>
        <w:rPr>
          <w:sz w:val="24"/>
        </w:rPr>
        <w:t>as</w:t>
      </w:r>
      <w:r>
        <w:rPr>
          <w:spacing w:val="-4"/>
          <w:sz w:val="24"/>
        </w:rPr>
        <w:t> </w:t>
      </w:r>
      <w:r>
        <w:rPr>
          <w:sz w:val="24"/>
        </w:rPr>
        <w:t>a</w:t>
      </w:r>
      <w:r>
        <w:rPr>
          <w:spacing w:val="-5"/>
          <w:sz w:val="24"/>
        </w:rPr>
        <w:t> </w:t>
      </w:r>
      <w:r>
        <w:rPr>
          <w:sz w:val="24"/>
        </w:rPr>
        <w:t>person,</w:t>
      </w:r>
      <w:r>
        <w:rPr>
          <w:spacing w:val="-3"/>
          <w:sz w:val="24"/>
        </w:rPr>
        <w:t> </w:t>
      </w:r>
      <w:r>
        <w:rPr>
          <w:sz w:val="24"/>
        </w:rPr>
        <w:t>whose</w:t>
      </w:r>
      <w:r>
        <w:rPr>
          <w:spacing w:val="-2"/>
          <w:sz w:val="24"/>
        </w:rPr>
        <w:t> </w:t>
      </w:r>
      <w:r>
        <w:rPr>
          <w:sz w:val="24"/>
        </w:rPr>
        <w:t>whereabouts</w:t>
      </w:r>
      <w:r>
        <w:rPr>
          <w:spacing w:val="-8"/>
          <w:sz w:val="24"/>
        </w:rPr>
        <w:t> </w:t>
      </w:r>
      <w:r>
        <w:rPr>
          <w:sz w:val="24"/>
        </w:rPr>
        <w:t>are </w:t>
      </w:r>
      <w:r>
        <w:rPr>
          <w:b/>
          <w:sz w:val="24"/>
        </w:rPr>
        <w:t>known</w:t>
      </w:r>
      <w:r>
        <w:rPr>
          <w:b/>
          <w:spacing w:val="-4"/>
          <w:sz w:val="24"/>
        </w:rPr>
        <w:t> </w:t>
      </w:r>
      <w:r>
        <w:rPr>
          <w:b/>
          <w:sz w:val="24"/>
        </w:rPr>
        <w:t>or believed known </w:t>
      </w:r>
      <w:r>
        <w:rPr>
          <w:sz w:val="24"/>
        </w:rPr>
        <w:t>and:</w:t>
      </w:r>
    </w:p>
    <w:p>
      <w:pPr>
        <w:pStyle w:val="ListParagraph"/>
        <w:numPr>
          <w:ilvl w:val="0"/>
          <w:numId w:val="2"/>
        </w:numPr>
        <w:tabs>
          <w:tab w:pos="545" w:val="left" w:leader="none"/>
          <w:tab w:pos="546" w:val="left" w:leader="none"/>
        </w:tabs>
        <w:spacing w:line="240" w:lineRule="auto" w:before="117" w:after="0"/>
        <w:ind w:left="545" w:right="0" w:hanging="426"/>
        <w:jc w:val="left"/>
        <w:rPr>
          <w:sz w:val="24"/>
        </w:rPr>
      </w:pPr>
      <w:r>
        <w:rPr>
          <w:sz w:val="24"/>
        </w:rPr>
        <w:t>There</w:t>
      </w:r>
      <w:r>
        <w:rPr>
          <w:spacing w:val="-3"/>
          <w:sz w:val="24"/>
        </w:rPr>
        <w:t> </w:t>
      </w:r>
      <w:r>
        <w:rPr>
          <w:sz w:val="24"/>
        </w:rPr>
        <w:t>are</w:t>
      </w:r>
      <w:r>
        <w:rPr>
          <w:spacing w:val="-7"/>
          <w:sz w:val="24"/>
        </w:rPr>
        <w:t> </w:t>
      </w:r>
      <w:r>
        <w:rPr>
          <w:sz w:val="24"/>
        </w:rPr>
        <w:t>concerns</w:t>
      </w:r>
      <w:r>
        <w:rPr>
          <w:spacing w:val="-1"/>
          <w:sz w:val="24"/>
        </w:rPr>
        <w:t> </w:t>
      </w:r>
      <w:r>
        <w:rPr>
          <w:sz w:val="24"/>
        </w:rPr>
        <w:t>of</w:t>
      </w:r>
      <w:r>
        <w:rPr>
          <w:spacing w:val="-7"/>
          <w:sz w:val="24"/>
        </w:rPr>
        <w:t> </w:t>
      </w:r>
      <w:r>
        <w:rPr>
          <w:sz w:val="24"/>
        </w:rPr>
        <w:t>risk</w:t>
      </w:r>
      <w:r>
        <w:rPr>
          <w:spacing w:val="-3"/>
          <w:sz w:val="24"/>
        </w:rPr>
        <w:t> </w:t>
      </w:r>
      <w:r>
        <w:rPr>
          <w:sz w:val="24"/>
        </w:rPr>
        <w:t>of harm</w:t>
      </w:r>
      <w:r>
        <w:rPr>
          <w:spacing w:val="-1"/>
          <w:sz w:val="24"/>
        </w:rPr>
        <w:t> </w:t>
      </w:r>
      <w:r>
        <w:rPr>
          <w:sz w:val="24"/>
        </w:rPr>
        <w:t>to</w:t>
      </w:r>
      <w:r>
        <w:rPr>
          <w:spacing w:val="-4"/>
          <w:sz w:val="24"/>
        </w:rPr>
        <w:t> </w:t>
      </w:r>
      <w:r>
        <w:rPr>
          <w:sz w:val="24"/>
        </w:rPr>
        <w:t>the</w:t>
      </w:r>
      <w:r>
        <w:rPr>
          <w:spacing w:val="-2"/>
          <w:sz w:val="24"/>
        </w:rPr>
        <w:t> individual.</w:t>
      </w:r>
    </w:p>
    <w:p>
      <w:pPr>
        <w:pStyle w:val="BodyText"/>
        <w:spacing w:before="9"/>
        <w:rPr>
          <w:sz w:val="25"/>
        </w:rPr>
      </w:pPr>
    </w:p>
    <w:p>
      <w:pPr>
        <w:pStyle w:val="BodyText"/>
        <w:spacing w:line="259" w:lineRule="auto"/>
        <w:ind w:left="120" w:right="465"/>
      </w:pPr>
      <w:r>
        <w:rPr/>
        <w:t>The</w:t>
      </w:r>
      <w:r>
        <w:rPr>
          <w:spacing w:val="-3"/>
        </w:rPr>
        <w:t> </w:t>
      </w:r>
      <w:r>
        <w:rPr/>
        <w:t>incident</w:t>
      </w:r>
      <w:r>
        <w:rPr>
          <w:spacing w:val="-6"/>
        </w:rPr>
        <w:t> </w:t>
      </w:r>
      <w:r>
        <w:rPr/>
        <w:t>recorded</w:t>
      </w:r>
      <w:r>
        <w:rPr>
          <w:spacing w:val="-8"/>
        </w:rPr>
        <w:t> </w:t>
      </w:r>
      <w:r>
        <w:rPr/>
        <w:t>on</w:t>
      </w:r>
      <w:r>
        <w:rPr>
          <w:spacing w:val="-4"/>
        </w:rPr>
        <w:t> </w:t>
      </w:r>
      <w:r>
        <w:rPr/>
        <w:t>command</w:t>
      </w:r>
      <w:r>
        <w:rPr>
          <w:spacing w:val="-5"/>
        </w:rPr>
        <w:t> </w:t>
      </w:r>
      <w:r>
        <w:rPr/>
        <w:t>and</w:t>
      </w:r>
      <w:r>
        <w:rPr>
          <w:spacing w:val="-3"/>
        </w:rPr>
        <w:t> </w:t>
      </w:r>
      <w:r>
        <w:rPr/>
        <w:t>control</w:t>
      </w:r>
      <w:r>
        <w:rPr>
          <w:spacing w:val="-4"/>
        </w:rPr>
        <w:t> </w:t>
      </w:r>
      <w:r>
        <w:rPr/>
        <w:t>will</w:t>
      </w:r>
      <w:r>
        <w:rPr>
          <w:spacing w:val="-5"/>
        </w:rPr>
        <w:t> </w:t>
      </w:r>
      <w:r>
        <w:rPr/>
        <w:t>be</w:t>
      </w:r>
      <w:r>
        <w:rPr>
          <w:spacing w:val="-4"/>
        </w:rPr>
        <w:t> </w:t>
      </w:r>
      <w:r>
        <w:rPr/>
        <w:t>classified</w:t>
      </w:r>
      <w:r>
        <w:rPr>
          <w:spacing w:val="-3"/>
        </w:rPr>
        <w:t> </w:t>
      </w:r>
      <w:r>
        <w:rPr/>
        <w:t>as</w:t>
      </w:r>
      <w:r>
        <w:rPr>
          <w:spacing w:val="-9"/>
        </w:rPr>
        <w:t> </w:t>
      </w:r>
      <w:r>
        <w:rPr/>
        <w:t>a</w:t>
      </w:r>
      <w:r>
        <w:rPr>
          <w:spacing w:val="-4"/>
        </w:rPr>
        <w:t> </w:t>
      </w:r>
      <w:r>
        <w:rPr/>
        <w:t>Concern</w:t>
      </w:r>
      <w:r>
        <w:rPr>
          <w:spacing w:val="-8"/>
        </w:rPr>
        <w:t> </w:t>
      </w:r>
      <w:r>
        <w:rPr/>
        <w:t>for Person until their safety / wellbeing or otherwise is established.</w:t>
      </w:r>
    </w:p>
    <w:p>
      <w:pPr>
        <w:pStyle w:val="BodyText"/>
        <w:rPr>
          <w:sz w:val="26"/>
        </w:rPr>
      </w:pPr>
    </w:p>
    <w:p>
      <w:pPr>
        <w:pStyle w:val="BodyText"/>
        <w:spacing w:line="259" w:lineRule="auto"/>
        <w:ind w:left="120" w:right="465"/>
      </w:pPr>
      <w:r>
        <w:rPr/>
        <w:t>If</w:t>
      </w:r>
      <w:r>
        <w:rPr>
          <w:spacing w:val="-1"/>
        </w:rPr>
        <w:t> </w:t>
      </w:r>
      <w:r>
        <w:rPr/>
        <w:t>another</w:t>
      </w:r>
      <w:r>
        <w:rPr>
          <w:spacing w:val="-2"/>
        </w:rPr>
        <w:t> </w:t>
      </w:r>
      <w:r>
        <w:rPr/>
        <w:t>agency</w:t>
      </w:r>
      <w:r>
        <w:rPr>
          <w:spacing w:val="-6"/>
        </w:rPr>
        <w:t> </w:t>
      </w:r>
      <w:r>
        <w:rPr/>
        <w:t>has</w:t>
      </w:r>
      <w:r>
        <w:rPr>
          <w:spacing w:val="-7"/>
        </w:rPr>
        <w:t> </w:t>
      </w:r>
      <w:r>
        <w:rPr/>
        <w:t>an existing responsibility</w:t>
      </w:r>
      <w:r>
        <w:rPr>
          <w:spacing w:val="-7"/>
        </w:rPr>
        <w:t> </w:t>
      </w:r>
      <w:r>
        <w:rPr/>
        <w:t>or</w:t>
      </w:r>
      <w:r>
        <w:rPr>
          <w:spacing w:val="-2"/>
        </w:rPr>
        <w:t> </w:t>
      </w:r>
      <w:r>
        <w:rPr/>
        <w:t>duty</w:t>
      </w:r>
      <w:r>
        <w:rPr>
          <w:spacing w:val="-5"/>
        </w:rPr>
        <w:t> </w:t>
      </w:r>
      <w:r>
        <w:rPr/>
        <w:t>of care</w:t>
      </w:r>
      <w:r>
        <w:rPr>
          <w:spacing w:val="-6"/>
        </w:rPr>
        <w:t> </w:t>
      </w:r>
      <w:r>
        <w:rPr/>
        <w:t>for</w:t>
      </w:r>
      <w:r>
        <w:rPr>
          <w:spacing w:val="-5"/>
        </w:rPr>
        <w:t> </w:t>
      </w:r>
      <w:r>
        <w:rPr/>
        <w:t>a</w:t>
      </w:r>
      <w:r>
        <w:rPr>
          <w:spacing w:val="-6"/>
        </w:rPr>
        <w:t> </w:t>
      </w:r>
      <w:r>
        <w:rPr/>
        <w:t>person,</w:t>
      </w:r>
      <w:r>
        <w:rPr>
          <w:spacing w:val="-5"/>
        </w:rPr>
        <w:t> </w:t>
      </w:r>
      <w:r>
        <w:rPr/>
        <w:t>a</w:t>
      </w:r>
      <w:r>
        <w:rPr>
          <w:spacing w:val="-1"/>
        </w:rPr>
        <w:t> </w:t>
      </w:r>
      <w:r>
        <w:rPr/>
        <w:t>local Police Scotland supervisor should assess and decide the extent of police involvement and ownership. This</w:t>
      </w:r>
      <w:r>
        <w:rPr>
          <w:spacing w:val="-1"/>
        </w:rPr>
        <w:t> </w:t>
      </w:r>
      <w:r>
        <w:rPr/>
        <w:t>must be discussed with the relevant agency and appropriately documented before starting a missing person investigation.</w:t>
      </w:r>
    </w:p>
    <w:p>
      <w:pPr>
        <w:pStyle w:val="BodyText"/>
        <w:spacing w:before="3"/>
        <w:rPr>
          <w:sz w:val="25"/>
        </w:rPr>
      </w:pPr>
    </w:p>
    <w:p>
      <w:pPr>
        <w:pStyle w:val="BodyText"/>
        <w:spacing w:line="259" w:lineRule="auto" w:before="1"/>
        <w:ind w:left="120" w:right="465"/>
      </w:pPr>
      <w:r>
        <w:rPr/>
        <w:t>Police</w:t>
      </w:r>
      <w:r>
        <w:rPr>
          <w:spacing w:val="-5"/>
        </w:rPr>
        <w:t> </w:t>
      </w:r>
      <w:r>
        <w:rPr/>
        <w:t>Scotland</w:t>
      </w:r>
      <w:r>
        <w:rPr>
          <w:spacing w:val="-3"/>
        </w:rPr>
        <w:t> </w:t>
      </w:r>
      <w:r>
        <w:rPr/>
        <w:t>is</w:t>
      </w:r>
      <w:r>
        <w:rPr>
          <w:spacing w:val="-5"/>
        </w:rPr>
        <w:t> </w:t>
      </w:r>
      <w:r>
        <w:rPr/>
        <w:t>not</w:t>
      </w:r>
      <w:r>
        <w:rPr>
          <w:spacing w:val="-7"/>
        </w:rPr>
        <w:t> </w:t>
      </w:r>
      <w:r>
        <w:rPr/>
        <w:t>a</w:t>
      </w:r>
      <w:r>
        <w:rPr>
          <w:spacing w:val="-3"/>
        </w:rPr>
        <w:t> </w:t>
      </w:r>
      <w:r>
        <w:rPr/>
        <w:t>tracing</w:t>
      </w:r>
      <w:r>
        <w:rPr>
          <w:spacing w:val="-6"/>
        </w:rPr>
        <w:t> </w:t>
      </w:r>
      <w:r>
        <w:rPr/>
        <w:t>agency</w:t>
      </w:r>
      <w:r>
        <w:rPr>
          <w:spacing w:val="-5"/>
        </w:rPr>
        <w:t> </w:t>
      </w:r>
      <w:r>
        <w:rPr/>
        <w:t>(e.g.</w:t>
      </w:r>
      <w:r>
        <w:rPr>
          <w:spacing w:val="-3"/>
        </w:rPr>
        <w:t> </w:t>
      </w:r>
      <w:r>
        <w:rPr/>
        <w:t>estranged</w:t>
      </w:r>
      <w:r>
        <w:rPr>
          <w:spacing w:val="-7"/>
        </w:rPr>
        <w:t> </w:t>
      </w:r>
      <w:r>
        <w:rPr/>
        <w:t>family</w:t>
      </w:r>
      <w:r>
        <w:rPr>
          <w:spacing w:val="-8"/>
        </w:rPr>
        <w:t> </w:t>
      </w:r>
      <w:r>
        <w:rPr/>
        <w:t>members)</w:t>
      </w:r>
      <w:r>
        <w:rPr>
          <w:spacing w:val="-2"/>
        </w:rPr>
        <w:t> </w:t>
      </w:r>
      <w:r>
        <w:rPr/>
        <w:t>and</w:t>
      </w:r>
      <w:r>
        <w:rPr>
          <w:spacing w:val="-2"/>
        </w:rPr>
        <w:t> </w:t>
      </w:r>
      <w:r>
        <w:rPr/>
        <w:t>other organisations</w:t>
      </w:r>
      <w:r>
        <w:rPr>
          <w:spacing w:val="-2"/>
        </w:rPr>
        <w:t> </w:t>
      </w:r>
      <w:r>
        <w:rPr/>
        <w:t>are</w:t>
      </w:r>
      <w:r>
        <w:rPr>
          <w:spacing w:val="-2"/>
        </w:rPr>
        <w:t> </w:t>
      </w:r>
      <w:r>
        <w:rPr/>
        <w:t>better placed</w:t>
      </w:r>
      <w:r>
        <w:rPr>
          <w:spacing w:val="-1"/>
        </w:rPr>
        <w:t> </w:t>
      </w:r>
      <w:r>
        <w:rPr/>
        <w:t>to</w:t>
      </w:r>
      <w:r>
        <w:rPr>
          <w:spacing w:val="-1"/>
        </w:rPr>
        <w:t> </w:t>
      </w:r>
      <w:r>
        <w:rPr/>
        <w:t>do this,</w:t>
      </w:r>
      <w:r>
        <w:rPr>
          <w:spacing w:val="-7"/>
        </w:rPr>
        <w:t> </w:t>
      </w:r>
      <w:r>
        <w:rPr/>
        <w:t>for</w:t>
      </w:r>
      <w:r>
        <w:rPr>
          <w:spacing w:val="-5"/>
        </w:rPr>
        <w:t> </w:t>
      </w:r>
      <w:r>
        <w:rPr/>
        <w:t>example the</w:t>
      </w:r>
      <w:r>
        <w:rPr>
          <w:spacing w:val="-1"/>
        </w:rPr>
        <w:t> </w:t>
      </w:r>
      <w:r>
        <w:rPr/>
        <w:t>national charity</w:t>
      </w:r>
      <w:r>
        <w:rPr>
          <w:spacing w:val="-5"/>
        </w:rPr>
        <w:t> </w:t>
      </w:r>
      <w:r>
        <w:rPr/>
        <w:t>Missing</w:t>
      </w:r>
    </w:p>
    <w:p>
      <w:pPr>
        <w:spacing w:after="0" w:line="259" w:lineRule="auto"/>
        <w:sectPr>
          <w:footerReference w:type="default" r:id="rId6"/>
          <w:pgSz w:w="11910" w:h="16850"/>
          <w:pgMar w:footer="1202" w:header="0" w:top="1340" w:bottom="1400" w:left="1320" w:right="1060"/>
          <w:pgNumType w:start="2"/>
        </w:sectPr>
      </w:pPr>
    </w:p>
    <w:p>
      <w:pPr>
        <w:pStyle w:val="BodyText"/>
        <w:spacing w:line="259" w:lineRule="auto" w:before="75"/>
        <w:ind w:left="120" w:right="499"/>
      </w:pPr>
      <w:r>
        <w:rPr/>
        <w:t>People,</w:t>
      </w:r>
      <w:r>
        <w:rPr>
          <w:spacing w:val="-2"/>
        </w:rPr>
        <w:t> </w:t>
      </w:r>
      <w:r>
        <w:rPr/>
        <w:t>the</w:t>
      </w:r>
      <w:r>
        <w:rPr>
          <w:spacing w:val="-4"/>
        </w:rPr>
        <w:t> </w:t>
      </w:r>
      <w:r>
        <w:rPr/>
        <w:t>Salvation</w:t>
      </w:r>
      <w:r>
        <w:rPr>
          <w:spacing w:val="-7"/>
        </w:rPr>
        <w:t> </w:t>
      </w:r>
      <w:r>
        <w:rPr/>
        <w:t>Army</w:t>
      </w:r>
      <w:r>
        <w:rPr>
          <w:spacing w:val="-7"/>
        </w:rPr>
        <w:t> </w:t>
      </w:r>
      <w:r>
        <w:rPr/>
        <w:t>or</w:t>
      </w:r>
      <w:r>
        <w:rPr>
          <w:spacing w:val="-4"/>
        </w:rPr>
        <w:t> </w:t>
      </w:r>
      <w:r>
        <w:rPr/>
        <w:t>internet</w:t>
      </w:r>
      <w:r>
        <w:rPr>
          <w:spacing w:val="-5"/>
        </w:rPr>
        <w:t> </w:t>
      </w:r>
      <w:r>
        <w:rPr/>
        <w:t>tracing</w:t>
      </w:r>
      <w:r>
        <w:rPr>
          <w:spacing w:val="-7"/>
        </w:rPr>
        <w:t> </w:t>
      </w:r>
      <w:r>
        <w:rPr/>
        <w:t>services.</w:t>
      </w:r>
      <w:r>
        <w:rPr>
          <w:spacing w:val="-9"/>
        </w:rPr>
        <w:t> </w:t>
      </w:r>
      <w:r>
        <w:rPr/>
        <w:t>Where</w:t>
      </w:r>
      <w:r>
        <w:rPr>
          <w:spacing w:val="-2"/>
        </w:rPr>
        <w:t> </w:t>
      </w:r>
      <w:r>
        <w:rPr/>
        <w:t>there</w:t>
      </w:r>
      <w:r>
        <w:rPr>
          <w:spacing w:val="-3"/>
        </w:rPr>
        <w:t> </w:t>
      </w:r>
      <w:r>
        <w:rPr/>
        <w:t>is</w:t>
      </w:r>
      <w:r>
        <w:rPr>
          <w:spacing w:val="-4"/>
        </w:rPr>
        <w:t> </w:t>
      </w:r>
      <w:r>
        <w:rPr/>
        <w:t>a</w:t>
      </w:r>
      <w:r>
        <w:rPr>
          <w:spacing w:val="-1"/>
        </w:rPr>
        <w:t> </w:t>
      </w:r>
      <w:r>
        <w:rPr/>
        <w:t>risk</w:t>
      </w:r>
      <w:r>
        <w:rPr>
          <w:spacing w:val="-5"/>
        </w:rPr>
        <w:t> </w:t>
      </w:r>
      <w:r>
        <w:rPr/>
        <w:t>of harm, enquiry should be made to identify or resolve it.</w:t>
      </w:r>
    </w:p>
    <w:p>
      <w:pPr>
        <w:pStyle w:val="BodyText"/>
        <w:rPr>
          <w:sz w:val="26"/>
        </w:rPr>
      </w:pPr>
    </w:p>
    <w:p>
      <w:pPr>
        <w:pStyle w:val="BodyText"/>
        <w:spacing w:before="5"/>
        <w:rPr>
          <w:sz w:val="25"/>
        </w:rPr>
      </w:pPr>
    </w:p>
    <w:p>
      <w:pPr>
        <w:pStyle w:val="Heading1"/>
        <w:numPr>
          <w:ilvl w:val="0"/>
          <w:numId w:val="1"/>
        </w:numPr>
        <w:tabs>
          <w:tab w:pos="840" w:val="left" w:leader="none"/>
          <w:tab w:pos="841" w:val="left" w:leader="none"/>
        </w:tabs>
        <w:spacing w:line="240" w:lineRule="auto" w:before="0" w:after="0"/>
        <w:ind w:left="840" w:right="0" w:hanging="721"/>
        <w:jc w:val="left"/>
      </w:pPr>
      <w:bookmarkStart w:name="3. Roles and Responsibilities" w:id="3"/>
      <w:bookmarkEnd w:id="3"/>
      <w:r>
        <w:rPr/>
        <w:t>Ro</w:t>
      </w:r>
      <w:r>
        <w:rPr/>
        <w:t>les</w:t>
      </w:r>
      <w:r>
        <w:rPr>
          <w:spacing w:val="-7"/>
        </w:rPr>
        <w:t> </w:t>
      </w:r>
      <w:r>
        <w:rPr/>
        <w:t>and</w:t>
      </w:r>
      <w:r>
        <w:rPr>
          <w:spacing w:val="-6"/>
        </w:rPr>
        <w:t> </w:t>
      </w:r>
      <w:r>
        <w:rPr>
          <w:spacing w:val="-2"/>
        </w:rPr>
        <w:t>Responsibilities</w:t>
      </w:r>
    </w:p>
    <w:p>
      <w:pPr>
        <w:pStyle w:val="BodyText"/>
        <w:rPr>
          <w:b/>
          <w:sz w:val="20"/>
        </w:rPr>
      </w:pPr>
    </w:p>
    <w:p>
      <w:pPr>
        <w:pStyle w:val="BodyText"/>
        <w:spacing w:before="2"/>
        <w:rPr>
          <w:b/>
          <w:sz w:val="13"/>
        </w:rPr>
      </w:pPr>
    </w:p>
    <w:tbl>
      <w:tblPr>
        <w:tblW w:w="0" w:type="auto"/>
        <w:jc w:val="left"/>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8"/>
        <w:gridCol w:w="7343"/>
      </w:tblGrid>
      <w:tr>
        <w:trPr>
          <w:trHeight w:val="1655" w:hRule="atLeast"/>
        </w:trPr>
        <w:tc>
          <w:tcPr>
            <w:tcW w:w="1838" w:type="dxa"/>
          </w:tcPr>
          <w:p>
            <w:pPr>
              <w:pStyle w:val="TableParagraph"/>
              <w:spacing w:line="259" w:lineRule="auto" w:before="30"/>
              <w:ind w:right="97" w:hanging="3"/>
              <w:rPr>
                <w:b/>
                <w:sz w:val="24"/>
              </w:rPr>
            </w:pPr>
            <w:r>
              <w:rPr>
                <w:b/>
                <w:spacing w:val="-2"/>
                <w:sz w:val="24"/>
              </w:rPr>
              <w:t>Public </w:t>
            </w:r>
            <w:r>
              <w:rPr>
                <w:b/>
                <w:sz w:val="24"/>
              </w:rPr>
              <w:t>Counter – Police</w:t>
            </w:r>
            <w:r>
              <w:rPr>
                <w:b/>
                <w:spacing w:val="-17"/>
                <w:sz w:val="24"/>
              </w:rPr>
              <w:t> </w:t>
            </w:r>
            <w:r>
              <w:rPr>
                <w:b/>
                <w:sz w:val="24"/>
              </w:rPr>
              <w:t>or</w:t>
            </w:r>
            <w:r>
              <w:rPr>
                <w:b/>
                <w:spacing w:val="-17"/>
                <w:sz w:val="24"/>
              </w:rPr>
              <w:t> </w:t>
            </w:r>
            <w:r>
              <w:rPr>
                <w:b/>
                <w:sz w:val="24"/>
              </w:rPr>
              <w:t>Staff</w:t>
            </w:r>
          </w:p>
        </w:tc>
        <w:tc>
          <w:tcPr>
            <w:tcW w:w="7343" w:type="dxa"/>
          </w:tcPr>
          <w:p>
            <w:pPr>
              <w:pStyle w:val="TableParagraph"/>
              <w:numPr>
                <w:ilvl w:val="0"/>
                <w:numId w:val="3"/>
              </w:numPr>
              <w:tabs>
                <w:tab w:pos="565" w:val="left" w:leader="none"/>
              </w:tabs>
              <w:spacing w:line="282" w:lineRule="exact" w:before="0" w:after="0"/>
              <w:ind w:left="564" w:right="0" w:hanging="287"/>
              <w:jc w:val="left"/>
              <w:rPr>
                <w:sz w:val="24"/>
              </w:rPr>
            </w:pPr>
            <w:r>
              <w:rPr>
                <w:sz w:val="24"/>
              </w:rPr>
              <w:t>Identify</w:t>
            </w:r>
            <w:r>
              <w:rPr>
                <w:spacing w:val="-7"/>
                <w:sz w:val="24"/>
              </w:rPr>
              <w:t> </w:t>
            </w:r>
            <w:r>
              <w:rPr>
                <w:sz w:val="24"/>
              </w:rPr>
              <w:t>MP</w:t>
            </w:r>
            <w:r>
              <w:rPr>
                <w:spacing w:val="-2"/>
                <w:sz w:val="24"/>
              </w:rPr>
              <w:t> </w:t>
            </w:r>
            <w:r>
              <w:rPr>
                <w:sz w:val="24"/>
              </w:rPr>
              <w:t>report</w:t>
            </w:r>
            <w:r>
              <w:rPr>
                <w:spacing w:val="-1"/>
                <w:sz w:val="24"/>
              </w:rPr>
              <w:t> </w:t>
            </w:r>
            <w:r>
              <w:rPr>
                <w:spacing w:val="-2"/>
                <w:sz w:val="24"/>
              </w:rPr>
              <w:t>required</w:t>
            </w:r>
          </w:p>
          <w:p>
            <w:pPr>
              <w:pStyle w:val="TableParagraph"/>
              <w:numPr>
                <w:ilvl w:val="0"/>
                <w:numId w:val="3"/>
              </w:numPr>
              <w:tabs>
                <w:tab w:pos="565" w:val="left" w:leader="none"/>
              </w:tabs>
              <w:spacing w:line="240" w:lineRule="auto" w:before="39" w:after="0"/>
              <w:ind w:left="564" w:right="0" w:hanging="287"/>
              <w:jc w:val="left"/>
              <w:rPr>
                <w:sz w:val="24"/>
              </w:rPr>
            </w:pPr>
            <w:r>
              <w:rPr>
                <w:sz w:val="24"/>
              </w:rPr>
              <w:t>Give</w:t>
            </w:r>
            <w:r>
              <w:rPr>
                <w:spacing w:val="-4"/>
                <w:sz w:val="24"/>
              </w:rPr>
              <w:t> </w:t>
            </w:r>
            <w:r>
              <w:rPr>
                <w:sz w:val="24"/>
              </w:rPr>
              <w:t>reporter</w:t>
            </w:r>
            <w:r>
              <w:rPr>
                <w:spacing w:val="-3"/>
                <w:sz w:val="24"/>
              </w:rPr>
              <w:t> </w:t>
            </w:r>
            <w:r>
              <w:rPr>
                <w:sz w:val="24"/>
              </w:rPr>
              <w:t>opportunity</w:t>
            </w:r>
            <w:r>
              <w:rPr>
                <w:spacing w:val="-8"/>
                <w:sz w:val="24"/>
              </w:rPr>
              <w:t> </w:t>
            </w:r>
            <w:r>
              <w:rPr>
                <w:sz w:val="24"/>
              </w:rPr>
              <w:t>to</w:t>
            </w:r>
            <w:r>
              <w:rPr>
                <w:spacing w:val="-1"/>
                <w:sz w:val="24"/>
              </w:rPr>
              <w:t> </w:t>
            </w:r>
            <w:r>
              <w:rPr>
                <w:sz w:val="24"/>
              </w:rPr>
              <w:t>make</w:t>
            </w:r>
            <w:r>
              <w:rPr>
                <w:spacing w:val="-5"/>
                <w:sz w:val="24"/>
              </w:rPr>
              <w:t> </w:t>
            </w:r>
            <w:r>
              <w:rPr>
                <w:sz w:val="24"/>
              </w:rPr>
              <w:t>MP</w:t>
            </w:r>
            <w:r>
              <w:rPr>
                <w:spacing w:val="-5"/>
                <w:sz w:val="24"/>
              </w:rPr>
              <w:t> </w:t>
            </w:r>
            <w:r>
              <w:rPr>
                <w:sz w:val="24"/>
              </w:rPr>
              <w:t>report</w:t>
            </w:r>
            <w:r>
              <w:rPr>
                <w:spacing w:val="-3"/>
                <w:sz w:val="24"/>
              </w:rPr>
              <w:t> </w:t>
            </w:r>
            <w:r>
              <w:rPr>
                <w:sz w:val="24"/>
              </w:rPr>
              <w:t>in</w:t>
            </w:r>
            <w:r>
              <w:rPr>
                <w:spacing w:val="-2"/>
                <w:sz w:val="24"/>
              </w:rPr>
              <w:t> private</w:t>
            </w:r>
          </w:p>
          <w:p>
            <w:pPr>
              <w:pStyle w:val="TableParagraph"/>
              <w:numPr>
                <w:ilvl w:val="0"/>
                <w:numId w:val="3"/>
              </w:numPr>
              <w:tabs>
                <w:tab w:pos="565" w:val="left" w:leader="none"/>
              </w:tabs>
              <w:spacing w:line="240" w:lineRule="auto" w:before="35" w:after="0"/>
              <w:ind w:left="564" w:right="0" w:hanging="289"/>
              <w:jc w:val="left"/>
              <w:rPr>
                <w:sz w:val="24"/>
              </w:rPr>
            </w:pPr>
            <w:r>
              <w:rPr>
                <w:sz w:val="24"/>
              </w:rPr>
              <w:t>Commence</w:t>
            </w:r>
            <w:r>
              <w:rPr>
                <w:spacing w:val="-7"/>
                <w:sz w:val="24"/>
              </w:rPr>
              <w:t> </w:t>
            </w:r>
            <w:r>
              <w:rPr>
                <w:sz w:val="24"/>
              </w:rPr>
              <w:t>interview</w:t>
            </w:r>
            <w:r>
              <w:rPr>
                <w:spacing w:val="-7"/>
                <w:sz w:val="24"/>
              </w:rPr>
              <w:t> </w:t>
            </w:r>
            <w:r>
              <w:rPr>
                <w:sz w:val="24"/>
              </w:rPr>
              <w:t>without</w:t>
            </w:r>
            <w:r>
              <w:rPr>
                <w:spacing w:val="-7"/>
                <w:sz w:val="24"/>
              </w:rPr>
              <w:t> </w:t>
            </w:r>
            <w:r>
              <w:rPr>
                <w:spacing w:val="-4"/>
                <w:sz w:val="24"/>
              </w:rPr>
              <w:t>delay</w:t>
            </w:r>
          </w:p>
          <w:p>
            <w:pPr>
              <w:pStyle w:val="TableParagraph"/>
              <w:numPr>
                <w:ilvl w:val="0"/>
                <w:numId w:val="3"/>
              </w:numPr>
              <w:tabs>
                <w:tab w:pos="565" w:val="left" w:leader="none"/>
              </w:tabs>
              <w:spacing w:line="240" w:lineRule="auto" w:before="37" w:after="0"/>
              <w:ind w:left="564" w:right="0" w:hanging="287"/>
              <w:jc w:val="left"/>
              <w:rPr>
                <w:sz w:val="24"/>
              </w:rPr>
            </w:pPr>
            <w:r>
              <w:rPr>
                <w:sz w:val="24"/>
              </w:rPr>
              <w:t>Inform</w:t>
            </w:r>
            <w:r>
              <w:rPr>
                <w:spacing w:val="-6"/>
                <w:sz w:val="24"/>
              </w:rPr>
              <w:t> </w:t>
            </w:r>
            <w:r>
              <w:rPr>
                <w:sz w:val="24"/>
              </w:rPr>
              <w:t>Supervisor</w:t>
            </w:r>
            <w:r>
              <w:rPr>
                <w:spacing w:val="-6"/>
                <w:sz w:val="24"/>
              </w:rPr>
              <w:t> </w:t>
            </w:r>
            <w:r>
              <w:rPr>
                <w:sz w:val="24"/>
              </w:rPr>
              <w:t>immediately</w:t>
            </w:r>
            <w:r>
              <w:rPr>
                <w:spacing w:val="-10"/>
                <w:sz w:val="24"/>
              </w:rPr>
              <w:t> </w:t>
            </w:r>
            <w:r>
              <w:rPr>
                <w:sz w:val="24"/>
              </w:rPr>
              <w:t>and</w:t>
            </w:r>
            <w:r>
              <w:rPr>
                <w:spacing w:val="-7"/>
                <w:sz w:val="24"/>
              </w:rPr>
              <w:t> </w:t>
            </w:r>
            <w:r>
              <w:rPr>
                <w:sz w:val="24"/>
              </w:rPr>
              <w:t>discuss</w:t>
            </w:r>
            <w:r>
              <w:rPr>
                <w:spacing w:val="-7"/>
                <w:sz w:val="24"/>
              </w:rPr>
              <w:t> </w:t>
            </w:r>
            <w:r>
              <w:rPr>
                <w:sz w:val="24"/>
              </w:rPr>
              <w:t>risk</w:t>
            </w:r>
            <w:r>
              <w:rPr>
                <w:spacing w:val="-5"/>
                <w:sz w:val="24"/>
              </w:rPr>
              <w:t> </w:t>
            </w:r>
            <w:r>
              <w:rPr>
                <w:spacing w:val="-2"/>
                <w:sz w:val="24"/>
              </w:rPr>
              <w:t>assessment</w:t>
            </w:r>
          </w:p>
          <w:p>
            <w:pPr>
              <w:pStyle w:val="TableParagraph"/>
              <w:numPr>
                <w:ilvl w:val="0"/>
                <w:numId w:val="3"/>
              </w:numPr>
              <w:tabs>
                <w:tab w:pos="565" w:val="left" w:leader="none"/>
              </w:tabs>
              <w:spacing w:line="240" w:lineRule="auto" w:before="35" w:after="0"/>
              <w:ind w:left="564" w:right="0" w:hanging="287"/>
              <w:jc w:val="left"/>
              <w:rPr>
                <w:sz w:val="24"/>
              </w:rPr>
            </w:pPr>
            <w:r>
              <w:rPr>
                <w:sz w:val="24"/>
              </w:rPr>
              <w:t>Complete</w:t>
            </w:r>
            <w:r>
              <w:rPr>
                <w:spacing w:val="-3"/>
                <w:sz w:val="24"/>
              </w:rPr>
              <w:t> </w:t>
            </w:r>
            <w:r>
              <w:rPr>
                <w:sz w:val="24"/>
              </w:rPr>
              <w:t>MP</w:t>
            </w:r>
            <w:r>
              <w:rPr>
                <w:spacing w:val="-2"/>
                <w:sz w:val="24"/>
              </w:rPr>
              <w:t> Report</w:t>
            </w:r>
          </w:p>
        </w:tc>
      </w:tr>
      <w:tr>
        <w:trPr>
          <w:trHeight w:val="2207" w:hRule="atLeast"/>
        </w:trPr>
        <w:tc>
          <w:tcPr>
            <w:tcW w:w="1838" w:type="dxa"/>
          </w:tcPr>
          <w:p>
            <w:pPr>
              <w:pStyle w:val="TableParagraph"/>
              <w:spacing w:line="259" w:lineRule="auto" w:before="30"/>
              <w:ind w:right="135" w:hanging="3"/>
              <w:rPr>
                <w:b/>
                <w:sz w:val="24"/>
              </w:rPr>
            </w:pPr>
            <w:r>
              <w:rPr>
                <w:b/>
                <w:spacing w:val="-2"/>
                <w:sz w:val="24"/>
              </w:rPr>
              <w:t>Service </w:t>
            </w:r>
            <w:r>
              <w:rPr>
                <w:b/>
                <w:sz w:val="24"/>
              </w:rPr>
              <w:t>Centre</w:t>
            </w:r>
            <w:r>
              <w:rPr>
                <w:b/>
                <w:spacing w:val="-17"/>
                <w:sz w:val="24"/>
              </w:rPr>
              <w:t> </w:t>
            </w:r>
            <w:r>
              <w:rPr>
                <w:b/>
                <w:sz w:val="24"/>
              </w:rPr>
              <w:t>Call </w:t>
            </w:r>
            <w:r>
              <w:rPr>
                <w:b/>
                <w:spacing w:val="-4"/>
                <w:sz w:val="24"/>
              </w:rPr>
              <w:t>Taker</w:t>
            </w:r>
          </w:p>
        </w:tc>
        <w:tc>
          <w:tcPr>
            <w:tcW w:w="7343" w:type="dxa"/>
          </w:tcPr>
          <w:p>
            <w:pPr>
              <w:pStyle w:val="TableParagraph"/>
              <w:numPr>
                <w:ilvl w:val="0"/>
                <w:numId w:val="4"/>
              </w:numPr>
              <w:tabs>
                <w:tab w:pos="565" w:val="left" w:leader="none"/>
              </w:tabs>
              <w:spacing w:line="240" w:lineRule="auto" w:before="0" w:after="0"/>
              <w:ind w:left="564" w:right="274" w:hanging="286"/>
              <w:jc w:val="left"/>
              <w:rPr>
                <w:sz w:val="24"/>
              </w:rPr>
            </w:pPr>
            <w:r>
              <w:rPr>
                <w:sz w:val="24"/>
              </w:rPr>
              <w:t>Assess</w:t>
            </w:r>
            <w:r>
              <w:rPr>
                <w:spacing w:val="-5"/>
                <w:sz w:val="24"/>
              </w:rPr>
              <w:t> </w:t>
            </w:r>
            <w:r>
              <w:rPr>
                <w:sz w:val="24"/>
              </w:rPr>
              <w:t>whether</w:t>
            </w:r>
            <w:r>
              <w:rPr>
                <w:spacing w:val="-6"/>
                <w:sz w:val="24"/>
              </w:rPr>
              <w:t> </w:t>
            </w:r>
            <w:r>
              <w:rPr>
                <w:sz w:val="24"/>
              </w:rPr>
              <w:t>incident</w:t>
            </w:r>
            <w:r>
              <w:rPr>
                <w:spacing w:val="-6"/>
                <w:sz w:val="24"/>
              </w:rPr>
              <w:t> </w:t>
            </w:r>
            <w:r>
              <w:rPr>
                <w:sz w:val="24"/>
              </w:rPr>
              <w:t>is</w:t>
            </w:r>
            <w:r>
              <w:rPr>
                <w:spacing w:val="-6"/>
                <w:sz w:val="24"/>
              </w:rPr>
              <w:t> </w:t>
            </w:r>
            <w:r>
              <w:rPr>
                <w:sz w:val="24"/>
              </w:rPr>
              <w:t>a</w:t>
            </w:r>
            <w:r>
              <w:rPr>
                <w:spacing w:val="-2"/>
                <w:sz w:val="24"/>
              </w:rPr>
              <w:t> </w:t>
            </w:r>
            <w:r>
              <w:rPr>
                <w:sz w:val="24"/>
              </w:rPr>
              <w:t>‘Concern</w:t>
            </w:r>
            <w:r>
              <w:rPr>
                <w:spacing w:val="-9"/>
                <w:sz w:val="24"/>
              </w:rPr>
              <w:t> </w:t>
            </w:r>
            <w:r>
              <w:rPr>
                <w:sz w:val="24"/>
              </w:rPr>
              <w:t>for</w:t>
            </w:r>
            <w:r>
              <w:rPr>
                <w:spacing w:val="-6"/>
                <w:sz w:val="24"/>
              </w:rPr>
              <w:t> </w:t>
            </w:r>
            <w:r>
              <w:rPr>
                <w:sz w:val="24"/>
              </w:rPr>
              <w:t>Person’</w:t>
            </w:r>
            <w:r>
              <w:rPr>
                <w:spacing w:val="-6"/>
                <w:sz w:val="24"/>
              </w:rPr>
              <w:t> </w:t>
            </w:r>
            <w:r>
              <w:rPr>
                <w:sz w:val="24"/>
              </w:rPr>
              <w:t>or</w:t>
            </w:r>
            <w:r>
              <w:rPr>
                <w:spacing w:val="-5"/>
                <w:sz w:val="24"/>
              </w:rPr>
              <w:t> </w:t>
            </w:r>
            <w:r>
              <w:rPr>
                <w:sz w:val="24"/>
              </w:rPr>
              <w:t>‘Missing </w:t>
            </w:r>
            <w:r>
              <w:rPr>
                <w:spacing w:val="-2"/>
                <w:sz w:val="24"/>
              </w:rPr>
              <w:t>Person’</w:t>
            </w:r>
          </w:p>
          <w:p>
            <w:pPr>
              <w:pStyle w:val="TableParagraph"/>
              <w:numPr>
                <w:ilvl w:val="0"/>
                <w:numId w:val="4"/>
              </w:numPr>
              <w:tabs>
                <w:tab w:pos="565" w:val="left" w:leader="none"/>
              </w:tabs>
              <w:spacing w:line="240" w:lineRule="auto" w:before="30" w:after="0"/>
              <w:ind w:left="564" w:right="0" w:hanging="287"/>
              <w:jc w:val="left"/>
              <w:rPr>
                <w:sz w:val="24"/>
              </w:rPr>
            </w:pPr>
            <w:r>
              <w:rPr>
                <w:sz w:val="24"/>
              </w:rPr>
              <w:t>Identify</w:t>
            </w:r>
            <w:r>
              <w:rPr>
                <w:spacing w:val="-8"/>
                <w:sz w:val="24"/>
              </w:rPr>
              <w:t> </w:t>
            </w:r>
            <w:r>
              <w:rPr>
                <w:sz w:val="24"/>
              </w:rPr>
              <w:t>MP</w:t>
            </w:r>
            <w:r>
              <w:rPr>
                <w:spacing w:val="-2"/>
                <w:sz w:val="24"/>
              </w:rPr>
              <w:t> </w:t>
            </w:r>
            <w:r>
              <w:rPr>
                <w:sz w:val="24"/>
              </w:rPr>
              <w:t>Report</w:t>
            </w:r>
            <w:r>
              <w:rPr>
                <w:spacing w:val="-2"/>
                <w:sz w:val="24"/>
              </w:rPr>
              <w:t> required</w:t>
            </w:r>
          </w:p>
          <w:p>
            <w:pPr>
              <w:pStyle w:val="TableParagraph"/>
              <w:numPr>
                <w:ilvl w:val="0"/>
                <w:numId w:val="4"/>
              </w:numPr>
              <w:tabs>
                <w:tab w:pos="565" w:val="left" w:leader="none"/>
              </w:tabs>
              <w:spacing w:line="240" w:lineRule="auto" w:before="35" w:after="0"/>
              <w:ind w:left="564" w:right="0" w:hanging="287"/>
              <w:jc w:val="left"/>
              <w:rPr>
                <w:sz w:val="24"/>
              </w:rPr>
            </w:pPr>
            <w:r>
              <w:rPr>
                <w:sz w:val="24"/>
              </w:rPr>
              <w:t>Create</w:t>
            </w:r>
            <w:r>
              <w:rPr>
                <w:spacing w:val="-2"/>
                <w:sz w:val="24"/>
              </w:rPr>
              <w:t> </w:t>
            </w:r>
            <w:r>
              <w:rPr>
                <w:sz w:val="24"/>
              </w:rPr>
              <w:t>call</w:t>
            </w:r>
            <w:r>
              <w:rPr>
                <w:spacing w:val="-7"/>
                <w:sz w:val="24"/>
              </w:rPr>
              <w:t> </w:t>
            </w:r>
            <w:r>
              <w:rPr>
                <w:sz w:val="24"/>
              </w:rPr>
              <w:t>handling</w:t>
            </w:r>
            <w:r>
              <w:rPr>
                <w:spacing w:val="-7"/>
                <w:sz w:val="24"/>
              </w:rPr>
              <w:t> </w:t>
            </w:r>
            <w:r>
              <w:rPr>
                <w:sz w:val="24"/>
              </w:rPr>
              <w:t>system</w:t>
            </w:r>
            <w:r>
              <w:rPr>
                <w:spacing w:val="-2"/>
                <w:sz w:val="24"/>
              </w:rPr>
              <w:t> record</w:t>
            </w:r>
          </w:p>
          <w:p>
            <w:pPr>
              <w:pStyle w:val="TableParagraph"/>
              <w:numPr>
                <w:ilvl w:val="0"/>
                <w:numId w:val="4"/>
              </w:numPr>
              <w:tabs>
                <w:tab w:pos="565" w:val="left" w:leader="none"/>
              </w:tabs>
              <w:spacing w:line="240" w:lineRule="auto" w:before="34" w:after="0"/>
              <w:ind w:left="564" w:right="676" w:hanging="286"/>
              <w:jc w:val="left"/>
              <w:rPr>
                <w:sz w:val="24"/>
              </w:rPr>
            </w:pPr>
            <w:r>
              <w:rPr>
                <w:sz w:val="24"/>
              </w:rPr>
              <w:t>Establish</w:t>
            </w:r>
            <w:r>
              <w:rPr>
                <w:spacing w:val="-9"/>
                <w:sz w:val="24"/>
              </w:rPr>
              <w:t> </w:t>
            </w:r>
            <w:r>
              <w:rPr>
                <w:sz w:val="24"/>
              </w:rPr>
              <w:t>appropriate</w:t>
            </w:r>
            <w:r>
              <w:rPr>
                <w:spacing w:val="-8"/>
                <w:sz w:val="24"/>
              </w:rPr>
              <w:t> </w:t>
            </w:r>
            <w:r>
              <w:rPr>
                <w:sz w:val="24"/>
              </w:rPr>
              <w:t>call</w:t>
            </w:r>
            <w:r>
              <w:rPr>
                <w:spacing w:val="-7"/>
                <w:sz w:val="24"/>
              </w:rPr>
              <w:t> </w:t>
            </w:r>
            <w:r>
              <w:rPr>
                <w:sz w:val="24"/>
              </w:rPr>
              <w:t>grading</w:t>
            </w:r>
            <w:r>
              <w:rPr>
                <w:spacing w:val="-8"/>
                <w:sz w:val="24"/>
              </w:rPr>
              <w:t> </w:t>
            </w:r>
            <w:r>
              <w:rPr>
                <w:sz w:val="24"/>
              </w:rPr>
              <w:t>(e.g.</w:t>
            </w:r>
            <w:r>
              <w:rPr>
                <w:spacing w:val="-9"/>
                <w:sz w:val="24"/>
              </w:rPr>
              <w:t> </w:t>
            </w:r>
            <w:r>
              <w:rPr>
                <w:sz w:val="24"/>
              </w:rPr>
              <w:t>Immediacy</w:t>
            </w:r>
            <w:r>
              <w:rPr>
                <w:spacing w:val="-10"/>
                <w:sz w:val="24"/>
              </w:rPr>
              <w:t> </w:t>
            </w:r>
            <w:r>
              <w:rPr>
                <w:sz w:val="24"/>
              </w:rPr>
              <w:t>of</w:t>
            </w:r>
            <w:r>
              <w:rPr>
                <w:spacing w:val="-2"/>
                <w:sz w:val="24"/>
              </w:rPr>
              <w:t> </w:t>
            </w:r>
            <w:r>
              <w:rPr>
                <w:sz w:val="24"/>
              </w:rPr>
              <w:t>risk, vulnerability, danger posed, etc.)</w:t>
            </w:r>
          </w:p>
          <w:p>
            <w:pPr>
              <w:pStyle w:val="TableParagraph"/>
              <w:numPr>
                <w:ilvl w:val="0"/>
                <w:numId w:val="4"/>
              </w:numPr>
              <w:tabs>
                <w:tab w:pos="565" w:val="left" w:leader="none"/>
              </w:tabs>
              <w:spacing w:line="240" w:lineRule="auto" w:before="40" w:after="0"/>
              <w:ind w:left="564" w:right="0" w:hanging="287"/>
              <w:jc w:val="left"/>
              <w:rPr>
                <w:sz w:val="24"/>
              </w:rPr>
            </w:pPr>
            <w:r>
              <w:rPr>
                <w:sz w:val="24"/>
              </w:rPr>
              <w:t>Create</w:t>
            </w:r>
            <w:r>
              <w:rPr>
                <w:spacing w:val="-3"/>
                <w:sz w:val="24"/>
              </w:rPr>
              <w:t> </w:t>
            </w:r>
            <w:r>
              <w:rPr>
                <w:sz w:val="24"/>
              </w:rPr>
              <w:t>‘Missing</w:t>
            </w:r>
            <w:r>
              <w:rPr>
                <w:spacing w:val="-8"/>
                <w:sz w:val="24"/>
              </w:rPr>
              <w:t> </w:t>
            </w:r>
            <w:r>
              <w:rPr>
                <w:sz w:val="24"/>
              </w:rPr>
              <w:t>Person’</w:t>
            </w:r>
            <w:r>
              <w:rPr>
                <w:spacing w:val="-5"/>
                <w:sz w:val="24"/>
              </w:rPr>
              <w:t> </w:t>
            </w:r>
            <w:r>
              <w:rPr>
                <w:sz w:val="24"/>
              </w:rPr>
              <w:t>Command</w:t>
            </w:r>
            <w:r>
              <w:rPr>
                <w:spacing w:val="-9"/>
                <w:sz w:val="24"/>
              </w:rPr>
              <w:t> </w:t>
            </w:r>
            <w:r>
              <w:rPr>
                <w:sz w:val="24"/>
              </w:rPr>
              <w:t>and</w:t>
            </w:r>
            <w:r>
              <w:rPr>
                <w:spacing w:val="-5"/>
                <w:sz w:val="24"/>
              </w:rPr>
              <w:t> </w:t>
            </w:r>
            <w:r>
              <w:rPr>
                <w:sz w:val="24"/>
              </w:rPr>
              <w:t>Control</w:t>
            </w:r>
            <w:r>
              <w:rPr>
                <w:spacing w:val="-4"/>
                <w:sz w:val="24"/>
              </w:rPr>
              <w:t> </w:t>
            </w:r>
            <w:r>
              <w:rPr>
                <w:spacing w:val="-2"/>
                <w:sz w:val="24"/>
              </w:rPr>
              <w:t>Incident</w:t>
            </w:r>
          </w:p>
        </w:tc>
      </w:tr>
      <w:tr>
        <w:trPr>
          <w:trHeight w:val="1600" w:hRule="atLeast"/>
        </w:trPr>
        <w:tc>
          <w:tcPr>
            <w:tcW w:w="1838" w:type="dxa"/>
          </w:tcPr>
          <w:p>
            <w:pPr>
              <w:pStyle w:val="TableParagraph"/>
              <w:spacing w:line="259" w:lineRule="auto" w:before="30"/>
              <w:ind w:right="263" w:hanging="3"/>
              <w:jc w:val="both"/>
              <w:rPr>
                <w:b/>
                <w:sz w:val="24"/>
              </w:rPr>
            </w:pPr>
            <w:r>
              <w:rPr>
                <w:b/>
                <w:sz w:val="24"/>
              </w:rPr>
              <w:t>Area</w:t>
            </w:r>
            <w:r>
              <w:rPr>
                <w:b/>
                <w:spacing w:val="-17"/>
                <w:sz w:val="24"/>
              </w:rPr>
              <w:t> </w:t>
            </w:r>
            <w:r>
              <w:rPr>
                <w:b/>
                <w:sz w:val="24"/>
              </w:rPr>
              <w:t>Control Room</w:t>
            </w:r>
            <w:r>
              <w:rPr>
                <w:b/>
                <w:spacing w:val="-17"/>
                <w:sz w:val="24"/>
              </w:rPr>
              <w:t> </w:t>
            </w:r>
            <w:r>
              <w:rPr>
                <w:b/>
                <w:sz w:val="24"/>
              </w:rPr>
              <w:t>(ACR) </w:t>
            </w:r>
            <w:r>
              <w:rPr>
                <w:b/>
                <w:spacing w:val="-2"/>
                <w:sz w:val="24"/>
              </w:rPr>
              <w:t>Controller</w:t>
            </w:r>
          </w:p>
        </w:tc>
        <w:tc>
          <w:tcPr>
            <w:tcW w:w="7343" w:type="dxa"/>
          </w:tcPr>
          <w:p>
            <w:pPr>
              <w:pStyle w:val="TableParagraph"/>
              <w:numPr>
                <w:ilvl w:val="0"/>
                <w:numId w:val="5"/>
              </w:numPr>
              <w:tabs>
                <w:tab w:pos="565" w:val="left" w:leader="none"/>
              </w:tabs>
              <w:spacing w:line="282" w:lineRule="exact" w:before="0" w:after="0"/>
              <w:ind w:left="564" w:right="0" w:hanging="287"/>
              <w:jc w:val="left"/>
              <w:rPr>
                <w:sz w:val="24"/>
              </w:rPr>
            </w:pPr>
            <w:r>
              <w:rPr>
                <w:sz w:val="24"/>
              </w:rPr>
              <w:t>Take</w:t>
            </w:r>
            <w:r>
              <w:rPr>
                <w:spacing w:val="-6"/>
                <w:sz w:val="24"/>
              </w:rPr>
              <w:t> </w:t>
            </w:r>
            <w:r>
              <w:rPr>
                <w:sz w:val="24"/>
              </w:rPr>
              <w:t>control</w:t>
            </w:r>
            <w:r>
              <w:rPr>
                <w:spacing w:val="-4"/>
                <w:sz w:val="24"/>
              </w:rPr>
              <w:t> </w:t>
            </w:r>
            <w:r>
              <w:rPr>
                <w:sz w:val="24"/>
              </w:rPr>
              <w:t>of</w:t>
            </w:r>
            <w:r>
              <w:rPr>
                <w:spacing w:val="-2"/>
                <w:sz w:val="24"/>
              </w:rPr>
              <w:t> </w:t>
            </w:r>
            <w:r>
              <w:rPr>
                <w:sz w:val="24"/>
              </w:rPr>
              <w:t>‘Missing</w:t>
            </w:r>
            <w:r>
              <w:rPr>
                <w:spacing w:val="-8"/>
                <w:sz w:val="24"/>
              </w:rPr>
              <w:t> </w:t>
            </w:r>
            <w:r>
              <w:rPr>
                <w:sz w:val="24"/>
              </w:rPr>
              <w:t>Person’</w:t>
            </w:r>
            <w:r>
              <w:rPr>
                <w:spacing w:val="-4"/>
                <w:sz w:val="24"/>
              </w:rPr>
              <w:t> </w:t>
            </w:r>
            <w:r>
              <w:rPr>
                <w:spacing w:val="-2"/>
                <w:sz w:val="24"/>
              </w:rPr>
              <w:t>incident</w:t>
            </w:r>
          </w:p>
          <w:p>
            <w:pPr>
              <w:pStyle w:val="TableParagraph"/>
              <w:numPr>
                <w:ilvl w:val="0"/>
                <w:numId w:val="5"/>
              </w:numPr>
              <w:tabs>
                <w:tab w:pos="565" w:val="left" w:leader="none"/>
              </w:tabs>
              <w:spacing w:line="240" w:lineRule="auto" w:before="39" w:after="0"/>
              <w:ind w:left="564" w:right="0" w:hanging="287"/>
              <w:jc w:val="left"/>
              <w:rPr>
                <w:sz w:val="24"/>
              </w:rPr>
            </w:pPr>
            <w:r>
              <w:rPr>
                <w:sz w:val="24"/>
              </w:rPr>
              <w:t>Task</w:t>
            </w:r>
            <w:r>
              <w:rPr>
                <w:spacing w:val="-5"/>
                <w:sz w:val="24"/>
              </w:rPr>
              <w:t> </w:t>
            </w:r>
            <w:r>
              <w:rPr>
                <w:sz w:val="24"/>
              </w:rPr>
              <w:t>Officers</w:t>
            </w:r>
            <w:r>
              <w:rPr>
                <w:spacing w:val="-2"/>
                <w:sz w:val="24"/>
              </w:rPr>
              <w:t> </w:t>
            </w:r>
            <w:r>
              <w:rPr>
                <w:sz w:val="24"/>
              </w:rPr>
              <w:t>to</w:t>
            </w:r>
            <w:r>
              <w:rPr>
                <w:spacing w:val="-3"/>
                <w:sz w:val="24"/>
              </w:rPr>
              <w:t> </w:t>
            </w:r>
            <w:r>
              <w:rPr>
                <w:spacing w:val="-2"/>
                <w:sz w:val="24"/>
              </w:rPr>
              <w:t>attend</w:t>
            </w:r>
          </w:p>
          <w:p>
            <w:pPr>
              <w:pStyle w:val="TableParagraph"/>
              <w:numPr>
                <w:ilvl w:val="0"/>
                <w:numId w:val="5"/>
              </w:numPr>
              <w:tabs>
                <w:tab w:pos="565" w:val="left" w:leader="none"/>
              </w:tabs>
              <w:spacing w:line="240" w:lineRule="auto" w:before="37" w:after="0"/>
              <w:ind w:left="564" w:right="0" w:hanging="287"/>
              <w:jc w:val="left"/>
              <w:rPr>
                <w:sz w:val="24"/>
              </w:rPr>
            </w:pPr>
            <w:r>
              <w:rPr>
                <w:sz w:val="24"/>
              </w:rPr>
              <w:t>Notify</w:t>
            </w:r>
            <w:r>
              <w:rPr>
                <w:spacing w:val="-9"/>
                <w:sz w:val="24"/>
              </w:rPr>
              <w:t> </w:t>
            </w:r>
            <w:r>
              <w:rPr>
                <w:sz w:val="24"/>
              </w:rPr>
              <w:t>Divisional</w:t>
            </w:r>
            <w:r>
              <w:rPr>
                <w:spacing w:val="-5"/>
                <w:sz w:val="24"/>
              </w:rPr>
              <w:t> </w:t>
            </w:r>
            <w:r>
              <w:rPr>
                <w:sz w:val="24"/>
              </w:rPr>
              <w:t>Inspector</w:t>
            </w:r>
            <w:r>
              <w:rPr>
                <w:spacing w:val="-4"/>
                <w:sz w:val="24"/>
              </w:rPr>
              <w:t> </w:t>
            </w:r>
            <w:r>
              <w:rPr>
                <w:sz w:val="24"/>
              </w:rPr>
              <w:t>(High</w:t>
            </w:r>
            <w:r>
              <w:rPr>
                <w:spacing w:val="-3"/>
                <w:sz w:val="24"/>
              </w:rPr>
              <w:t> </w:t>
            </w:r>
            <w:r>
              <w:rPr>
                <w:sz w:val="24"/>
              </w:rPr>
              <w:t>Risk</w:t>
            </w:r>
            <w:r>
              <w:rPr>
                <w:spacing w:val="-4"/>
                <w:sz w:val="24"/>
              </w:rPr>
              <w:t> </w:t>
            </w:r>
            <w:r>
              <w:rPr>
                <w:sz w:val="24"/>
              </w:rPr>
              <w:t>–</w:t>
            </w:r>
            <w:r>
              <w:rPr>
                <w:spacing w:val="-3"/>
                <w:sz w:val="24"/>
              </w:rPr>
              <w:t> </w:t>
            </w:r>
            <w:r>
              <w:rPr>
                <w:spacing w:val="-2"/>
                <w:sz w:val="24"/>
              </w:rPr>
              <w:t>Immediately)</w:t>
            </w:r>
          </w:p>
          <w:p>
            <w:pPr>
              <w:pStyle w:val="TableParagraph"/>
              <w:numPr>
                <w:ilvl w:val="0"/>
                <w:numId w:val="5"/>
              </w:numPr>
              <w:tabs>
                <w:tab w:pos="565" w:val="left" w:leader="none"/>
              </w:tabs>
              <w:spacing w:line="240" w:lineRule="auto" w:before="40" w:after="0"/>
              <w:ind w:left="564" w:right="571" w:hanging="286"/>
              <w:jc w:val="left"/>
              <w:rPr>
                <w:sz w:val="24"/>
              </w:rPr>
            </w:pPr>
            <w:r>
              <w:rPr>
                <w:sz w:val="24"/>
              </w:rPr>
              <w:t>Circulate</w:t>
            </w:r>
            <w:r>
              <w:rPr>
                <w:spacing w:val="-5"/>
                <w:sz w:val="24"/>
              </w:rPr>
              <w:t> </w:t>
            </w:r>
            <w:r>
              <w:rPr>
                <w:sz w:val="24"/>
              </w:rPr>
              <w:t>MP</w:t>
            </w:r>
            <w:r>
              <w:rPr>
                <w:spacing w:val="-6"/>
                <w:sz w:val="24"/>
              </w:rPr>
              <w:t> </w:t>
            </w:r>
            <w:r>
              <w:rPr>
                <w:sz w:val="24"/>
              </w:rPr>
              <w:t>details</w:t>
            </w:r>
            <w:r>
              <w:rPr>
                <w:spacing w:val="-9"/>
                <w:sz w:val="24"/>
              </w:rPr>
              <w:t> </w:t>
            </w:r>
            <w:r>
              <w:rPr>
                <w:sz w:val="24"/>
              </w:rPr>
              <w:t>on</w:t>
            </w:r>
            <w:r>
              <w:rPr>
                <w:spacing w:val="-6"/>
                <w:sz w:val="24"/>
              </w:rPr>
              <w:t> </w:t>
            </w:r>
            <w:r>
              <w:rPr>
                <w:sz w:val="24"/>
              </w:rPr>
              <w:t>appropriate</w:t>
            </w:r>
            <w:r>
              <w:rPr>
                <w:spacing w:val="-7"/>
                <w:sz w:val="24"/>
              </w:rPr>
              <w:t> </w:t>
            </w:r>
            <w:r>
              <w:rPr>
                <w:sz w:val="24"/>
              </w:rPr>
              <w:t>talk</w:t>
            </w:r>
            <w:r>
              <w:rPr>
                <w:spacing w:val="-7"/>
                <w:sz w:val="24"/>
              </w:rPr>
              <w:t> </w:t>
            </w:r>
            <w:r>
              <w:rPr>
                <w:sz w:val="24"/>
              </w:rPr>
              <w:t>groups</w:t>
            </w:r>
            <w:r>
              <w:rPr>
                <w:spacing w:val="-7"/>
                <w:sz w:val="24"/>
              </w:rPr>
              <w:t> </w:t>
            </w:r>
            <w:r>
              <w:rPr>
                <w:sz w:val="24"/>
              </w:rPr>
              <w:t>(e.g.</w:t>
            </w:r>
            <w:r>
              <w:rPr>
                <w:spacing w:val="-6"/>
                <w:sz w:val="24"/>
              </w:rPr>
              <w:t> </w:t>
            </w:r>
            <w:r>
              <w:rPr>
                <w:sz w:val="24"/>
              </w:rPr>
              <w:t>home address, last seen etc.)</w:t>
            </w:r>
          </w:p>
        </w:tc>
      </w:tr>
      <w:tr>
        <w:trPr>
          <w:trHeight w:val="6521" w:hRule="atLeast"/>
        </w:trPr>
        <w:tc>
          <w:tcPr>
            <w:tcW w:w="1838" w:type="dxa"/>
          </w:tcPr>
          <w:p>
            <w:pPr>
              <w:pStyle w:val="TableParagraph"/>
              <w:spacing w:line="259" w:lineRule="auto" w:before="30"/>
              <w:ind w:right="591" w:hanging="3"/>
              <w:rPr>
                <w:b/>
                <w:sz w:val="24"/>
              </w:rPr>
            </w:pPr>
            <w:r>
              <w:rPr>
                <w:b/>
                <w:spacing w:val="-2"/>
                <w:sz w:val="24"/>
              </w:rPr>
              <w:t>Initial Attending Officer</w:t>
            </w:r>
          </w:p>
        </w:tc>
        <w:tc>
          <w:tcPr>
            <w:tcW w:w="7343" w:type="dxa"/>
          </w:tcPr>
          <w:p>
            <w:pPr>
              <w:pStyle w:val="TableParagraph"/>
              <w:numPr>
                <w:ilvl w:val="0"/>
                <w:numId w:val="6"/>
              </w:numPr>
              <w:tabs>
                <w:tab w:pos="562" w:val="left" w:leader="none"/>
              </w:tabs>
              <w:spacing w:line="282" w:lineRule="exact" w:before="0" w:after="0"/>
              <w:ind w:left="561" w:right="0" w:hanging="284"/>
              <w:jc w:val="left"/>
              <w:rPr>
                <w:sz w:val="24"/>
              </w:rPr>
            </w:pPr>
            <w:r>
              <w:rPr>
                <w:sz w:val="24"/>
              </w:rPr>
              <w:t>Receive</w:t>
            </w:r>
            <w:r>
              <w:rPr>
                <w:spacing w:val="-4"/>
                <w:sz w:val="24"/>
              </w:rPr>
              <w:t> </w:t>
            </w:r>
            <w:r>
              <w:rPr>
                <w:sz w:val="24"/>
              </w:rPr>
              <w:t>notification</w:t>
            </w:r>
            <w:r>
              <w:rPr>
                <w:spacing w:val="-6"/>
                <w:sz w:val="24"/>
              </w:rPr>
              <w:t> </w:t>
            </w:r>
            <w:r>
              <w:rPr>
                <w:sz w:val="24"/>
              </w:rPr>
              <w:t>of</w:t>
            </w:r>
            <w:r>
              <w:rPr>
                <w:spacing w:val="-8"/>
                <w:sz w:val="24"/>
              </w:rPr>
              <w:t> </w:t>
            </w:r>
            <w:r>
              <w:rPr>
                <w:sz w:val="24"/>
              </w:rPr>
              <w:t>assignment</w:t>
            </w:r>
            <w:r>
              <w:rPr>
                <w:spacing w:val="-4"/>
                <w:sz w:val="24"/>
              </w:rPr>
              <w:t> </w:t>
            </w:r>
            <w:r>
              <w:rPr>
                <w:sz w:val="24"/>
              </w:rPr>
              <w:t>and</w:t>
            </w:r>
            <w:r>
              <w:rPr>
                <w:spacing w:val="-5"/>
                <w:sz w:val="24"/>
              </w:rPr>
              <w:t> </w:t>
            </w:r>
            <w:r>
              <w:rPr>
                <w:spacing w:val="-2"/>
                <w:sz w:val="24"/>
              </w:rPr>
              <w:t>attend</w:t>
            </w:r>
          </w:p>
          <w:p>
            <w:pPr>
              <w:pStyle w:val="TableParagraph"/>
              <w:numPr>
                <w:ilvl w:val="0"/>
                <w:numId w:val="6"/>
              </w:numPr>
              <w:tabs>
                <w:tab w:pos="562" w:val="left" w:leader="none"/>
              </w:tabs>
              <w:spacing w:line="240" w:lineRule="auto" w:before="39" w:after="0"/>
              <w:ind w:left="561" w:right="504" w:hanging="284"/>
              <w:jc w:val="left"/>
              <w:rPr>
                <w:sz w:val="24"/>
              </w:rPr>
            </w:pPr>
            <w:r>
              <w:rPr>
                <w:sz w:val="24"/>
              </w:rPr>
              <w:t>Obtain</w:t>
            </w:r>
            <w:r>
              <w:rPr>
                <w:spacing w:val="-8"/>
                <w:sz w:val="24"/>
              </w:rPr>
              <w:t> </w:t>
            </w:r>
            <w:r>
              <w:rPr>
                <w:sz w:val="24"/>
              </w:rPr>
              <w:t>initial</w:t>
            </w:r>
            <w:r>
              <w:rPr>
                <w:spacing w:val="-8"/>
                <w:sz w:val="24"/>
              </w:rPr>
              <w:t> </w:t>
            </w:r>
            <w:r>
              <w:rPr>
                <w:sz w:val="24"/>
              </w:rPr>
              <w:t>information</w:t>
            </w:r>
            <w:r>
              <w:rPr>
                <w:spacing w:val="-6"/>
                <w:sz w:val="24"/>
              </w:rPr>
              <w:t> </w:t>
            </w:r>
            <w:r>
              <w:rPr>
                <w:sz w:val="24"/>
              </w:rPr>
              <w:t>and</w:t>
            </w:r>
            <w:r>
              <w:rPr>
                <w:spacing w:val="-7"/>
                <w:sz w:val="24"/>
              </w:rPr>
              <w:t> </w:t>
            </w:r>
            <w:r>
              <w:rPr>
                <w:sz w:val="24"/>
              </w:rPr>
              <w:t>complete</w:t>
            </w:r>
            <w:r>
              <w:rPr>
                <w:spacing w:val="-6"/>
                <w:sz w:val="24"/>
              </w:rPr>
              <w:t> </w:t>
            </w:r>
            <w:r>
              <w:rPr>
                <w:sz w:val="24"/>
              </w:rPr>
              <w:t>risk</w:t>
            </w:r>
            <w:r>
              <w:rPr>
                <w:spacing w:val="-7"/>
                <w:sz w:val="24"/>
              </w:rPr>
              <w:t> </w:t>
            </w:r>
            <w:r>
              <w:rPr>
                <w:sz w:val="24"/>
              </w:rPr>
              <w:t>assessment</w:t>
            </w:r>
            <w:r>
              <w:rPr>
                <w:spacing w:val="-9"/>
                <w:sz w:val="24"/>
              </w:rPr>
              <w:t> </w:t>
            </w:r>
            <w:r>
              <w:rPr>
                <w:sz w:val="24"/>
              </w:rPr>
              <w:t>(as per MP Aide Memoire)</w:t>
            </w:r>
          </w:p>
          <w:p>
            <w:pPr>
              <w:pStyle w:val="TableParagraph"/>
              <w:numPr>
                <w:ilvl w:val="0"/>
                <w:numId w:val="6"/>
              </w:numPr>
              <w:tabs>
                <w:tab w:pos="562" w:val="left" w:leader="none"/>
              </w:tabs>
              <w:spacing w:line="240" w:lineRule="auto" w:before="40" w:after="0"/>
              <w:ind w:left="561" w:right="206" w:hanging="284"/>
              <w:jc w:val="left"/>
              <w:rPr>
                <w:sz w:val="24"/>
              </w:rPr>
            </w:pPr>
            <w:r>
              <w:rPr>
                <w:sz w:val="24"/>
              </w:rPr>
              <w:t>Obtain</w:t>
            </w:r>
            <w:r>
              <w:rPr>
                <w:spacing w:val="-7"/>
                <w:sz w:val="24"/>
              </w:rPr>
              <w:t> </w:t>
            </w:r>
            <w:r>
              <w:rPr>
                <w:sz w:val="24"/>
              </w:rPr>
              <w:t>statements</w:t>
            </w:r>
            <w:r>
              <w:rPr>
                <w:spacing w:val="-12"/>
                <w:sz w:val="24"/>
              </w:rPr>
              <w:t> </w:t>
            </w:r>
            <w:r>
              <w:rPr>
                <w:sz w:val="24"/>
              </w:rPr>
              <w:t>from</w:t>
            </w:r>
            <w:r>
              <w:rPr>
                <w:spacing w:val="-7"/>
                <w:sz w:val="24"/>
              </w:rPr>
              <w:t> </w:t>
            </w:r>
            <w:r>
              <w:rPr>
                <w:sz w:val="24"/>
              </w:rPr>
              <w:t>family,</w:t>
            </w:r>
            <w:r>
              <w:rPr>
                <w:spacing w:val="-8"/>
                <w:sz w:val="24"/>
              </w:rPr>
              <w:t> </w:t>
            </w:r>
            <w:r>
              <w:rPr>
                <w:sz w:val="24"/>
              </w:rPr>
              <w:t>friends</w:t>
            </w:r>
            <w:r>
              <w:rPr>
                <w:spacing w:val="-11"/>
                <w:sz w:val="24"/>
              </w:rPr>
              <w:t> </w:t>
            </w:r>
            <w:r>
              <w:rPr>
                <w:sz w:val="24"/>
              </w:rPr>
              <w:t>or</w:t>
            </w:r>
            <w:r>
              <w:rPr>
                <w:spacing w:val="-7"/>
                <w:sz w:val="24"/>
              </w:rPr>
              <w:t> </w:t>
            </w:r>
            <w:r>
              <w:rPr>
                <w:sz w:val="24"/>
              </w:rPr>
              <w:t>significant</w:t>
            </w:r>
            <w:r>
              <w:rPr>
                <w:spacing w:val="-6"/>
                <w:sz w:val="24"/>
              </w:rPr>
              <w:t> </w:t>
            </w:r>
            <w:r>
              <w:rPr>
                <w:sz w:val="24"/>
              </w:rPr>
              <w:t>witnesses that have been in contact with MP recently</w:t>
            </w:r>
          </w:p>
          <w:p>
            <w:pPr>
              <w:pStyle w:val="TableParagraph"/>
              <w:numPr>
                <w:ilvl w:val="0"/>
                <w:numId w:val="6"/>
              </w:numPr>
              <w:tabs>
                <w:tab w:pos="562" w:val="left" w:leader="none"/>
              </w:tabs>
              <w:spacing w:line="240" w:lineRule="auto" w:before="35" w:after="0"/>
              <w:ind w:left="561" w:right="0" w:hanging="284"/>
              <w:jc w:val="left"/>
              <w:rPr>
                <w:sz w:val="24"/>
              </w:rPr>
            </w:pPr>
            <w:r>
              <w:rPr>
                <w:sz w:val="24"/>
              </w:rPr>
              <w:t>Identify</w:t>
            </w:r>
            <w:r>
              <w:rPr>
                <w:spacing w:val="-9"/>
                <w:sz w:val="24"/>
              </w:rPr>
              <w:t> </w:t>
            </w:r>
            <w:r>
              <w:rPr>
                <w:sz w:val="24"/>
              </w:rPr>
              <w:t>Single</w:t>
            </w:r>
            <w:r>
              <w:rPr>
                <w:spacing w:val="-5"/>
                <w:sz w:val="24"/>
              </w:rPr>
              <w:t> </w:t>
            </w:r>
            <w:r>
              <w:rPr>
                <w:sz w:val="24"/>
              </w:rPr>
              <w:t>Point</w:t>
            </w:r>
            <w:r>
              <w:rPr>
                <w:spacing w:val="-5"/>
                <w:sz w:val="24"/>
              </w:rPr>
              <w:t> </w:t>
            </w:r>
            <w:r>
              <w:rPr>
                <w:sz w:val="24"/>
              </w:rPr>
              <w:t>of</w:t>
            </w:r>
            <w:r>
              <w:rPr>
                <w:spacing w:val="-3"/>
                <w:sz w:val="24"/>
              </w:rPr>
              <w:t> </w:t>
            </w:r>
            <w:r>
              <w:rPr>
                <w:sz w:val="24"/>
              </w:rPr>
              <w:t>Contact</w:t>
            </w:r>
            <w:r>
              <w:rPr>
                <w:spacing w:val="-5"/>
                <w:sz w:val="24"/>
              </w:rPr>
              <w:t> </w:t>
            </w:r>
            <w:r>
              <w:rPr>
                <w:sz w:val="24"/>
              </w:rPr>
              <w:t>(SPOC)</w:t>
            </w:r>
            <w:r>
              <w:rPr>
                <w:spacing w:val="-4"/>
                <w:sz w:val="24"/>
              </w:rPr>
              <w:t> </w:t>
            </w:r>
            <w:r>
              <w:rPr>
                <w:sz w:val="24"/>
              </w:rPr>
              <w:t>within</w:t>
            </w:r>
            <w:r>
              <w:rPr>
                <w:spacing w:val="-3"/>
                <w:sz w:val="24"/>
              </w:rPr>
              <w:t> </w:t>
            </w:r>
            <w:r>
              <w:rPr>
                <w:spacing w:val="-2"/>
                <w:sz w:val="24"/>
              </w:rPr>
              <w:t>family</w:t>
            </w:r>
          </w:p>
          <w:p>
            <w:pPr>
              <w:pStyle w:val="TableParagraph"/>
              <w:numPr>
                <w:ilvl w:val="0"/>
                <w:numId w:val="6"/>
              </w:numPr>
              <w:tabs>
                <w:tab w:pos="562" w:val="left" w:leader="none"/>
              </w:tabs>
              <w:spacing w:line="240" w:lineRule="auto" w:before="37" w:after="0"/>
              <w:ind w:left="561" w:right="0" w:hanging="284"/>
              <w:jc w:val="left"/>
              <w:rPr>
                <w:sz w:val="24"/>
              </w:rPr>
            </w:pPr>
            <w:r>
              <w:rPr>
                <w:sz w:val="24"/>
              </w:rPr>
              <w:t>Update</w:t>
            </w:r>
            <w:r>
              <w:rPr>
                <w:spacing w:val="-10"/>
                <w:sz w:val="24"/>
              </w:rPr>
              <w:t> </w:t>
            </w:r>
            <w:r>
              <w:rPr>
                <w:sz w:val="24"/>
              </w:rPr>
              <w:t>Supervisor</w:t>
            </w:r>
            <w:r>
              <w:rPr>
                <w:spacing w:val="-9"/>
                <w:sz w:val="24"/>
              </w:rPr>
              <w:t> </w:t>
            </w:r>
            <w:r>
              <w:rPr>
                <w:spacing w:val="-2"/>
                <w:sz w:val="24"/>
              </w:rPr>
              <w:t>immediately</w:t>
            </w:r>
          </w:p>
          <w:p>
            <w:pPr>
              <w:pStyle w:val="TableParagraph"/>
              <w:numPr>
                <w:ilvl w:val="0"/>
                <w:numId w:val="6"/>
              </w:numPr>
              <w:tabs>
                <w:tab w:pos="562" w:val="left" w:leader="none"/>
              </w:tabs>
              <w:spacing w:line="240" w:lineRule="auto" w:before="37" w:after="0"/>
              <w:ind w:left="561" w:right="0" w:hanging="284"/>
              <w:jc w:val="left"/>
              <w:rPr>
                <w:sz w:val="24"/>
              </w:rPr>
            </w:pPr>
            <w:r>
              <w:rPr>
                <w:sz w:val="24"/>
              </w:rPr>
              <w:t>Ensure</w:t>
            </w:r>
            <w:r>
              <w:rPr>
                <w:spacing w:val="-6"/>
                <w:sz w:val="24"/>
              </w:rPr>
              <w:t> </w:t>
            </w:r>
            <w:r>
              <w:rPr>
                <w:sz w:val="24"/>
              </w:rPr>
              <w:t>all</w:t>
            </w:r>
            <w:r>
              <w:rPr>
                <w:spacing w:val="-4"/>
                <w:sz w:val="24"/>
              </w:rPr>
              <w:t> </w:t>
            </w:r>
            <w:r>
              <w:rPr>
                <w:sz w:val="24"/>
              </w:rPr>
              <w:t>relevant</w:t>
            </w:r>
            <w:r>
              <w:rPr>
                <w:spacing w:val="-1"/>
                <w:sz w:val="24"/>
              </w:rPr>
              <w:t> </w:t>
            </w:r>
            <w:r>
              <w:rPr>
                <w:sz w:val="24"/>
              </w:rPr>
              <w:t>Police</w:t>
            </w:r>
            <w:r>
              <w:rPr>
                <w:spacing w:val="-3"/>
                <w:sz w:val="24"/>
              </w:rPr>
              <w:t> </w:t>
            </w:r>
            <w:r>
              <w:rPr>
                <w:sz w:val="24"/>
              </w:rPr>
              <w:t>systems</w:t>
            </w:r>
            <w:r>
              <w:rPr>
                <w:spacing w:val="-2"/>
                <w:sz w:val="24"/>
              </w:rPr>
              <w:t> checked</w:t>
            </w:r>
          </w:p>
          <w:p>
            <w:pPr>
              <w:pStyle w:val="TableParagraph"/>
              <w:numPr>
                <w:ilvl w:val="0"/>
                <w:numId w:val="6"/>
              </w:numPr>
              <w:tabs>
                <w:tab w:pos="562" w:val="left" w:leader="none"/>
              </w:tabs>
              <w:spacing w:line="240" w:lineRule="auto" w:before="35" w:after="0"/>
              <w:ind w:left="561" w:right="0" w:hanging="284"/>
              <w:jc w:val="left"/>
              <w:rPr>
                <w:sz w:val="24"/>
              </w:rPr>
            </w:pPr>
            <w:r>
              <w:rPr>
                <w:sz w:val="24"/>
              </w:rPr>
              <w:t>Circulate</w:t>
            </w:r>
            <w:r>
              <w:rPr>
                <w:spacing w:val="-2"/>
                <w:sz w:val="24"/>
              </w:rPr>
              <w:t> </w:t>
            </w:r>
            <w:r>
              <w:rPr>
                <w:sz w:val="24"/>
              </w:rPr>
              <w:t>lookout</w:t>
            </w:r>
            <w:r>
              <w:rPr>
                <w:spacing w:val="-5"/>
                <w:sz w:val="24"/>
              </w:rPr>
              <w:t> </w:t>
            </w:r>
            <w:r>
              <w:rPr>
                <w:sz w:val="24"/>
              </w:rPr>
              <w:t>request</w:t>
            </w:r>
            <w:r>
              <w:rPr>
                <w:spacing w:val="-7"/>
                <w:sz w:val="24"/>
              </w:rPr>
              <w:t> </w:t>
            </w:r>
            <w:r>
              <w:rPr>
                <w:sz w:val="24"/>
              </w:rPr>
              <w:t>for</w:t>
            </w:r>
            <w:r>
              <w:rPr>
                <w:spacing w:val="-3"/>
                <w:sz w:val="24"/>
              </w:rPr>
              <w:t> </w:t>
            </w:r>
            <w:r>
              <w:rPr>
                <w:sz w:val="24"/>
              </w:rPr>
              <w:t>MP</w:t>
            </w:r>
            <w:r>
              <w:rPr>
                <w:spacing w:val="-5"/>
                <w:sz w:val="24"/>
              </w:rPr>
              <w:t> </w:t>
            </w:r>
            <w:r>
              <w:rPr>
                <w:sz w:val="24"/>
              </w:rPr>
              <w:t>via</w:t>
            </w:r>
            <w:r>
              <w:rPr>
                <w:spacing w:val="-3"/>
                <w:sz w:val="24"/>
              </w:rPr>
              <w:t> </w:t>
            </w:r>
            <w:r>
              <w:rPr>
                <w:spacing w:val="-5"/>
                <w:sz w:val="24"/>
              </w:rPr>
              <w:t>ACR</w:t>
            </w:r>
          </w:p>
          <w:p>
            <w:pPr>
              <w:pStyle w:val="TableParagraph"/>
              <w:numPr>
                <w:ilvl w:val="0"/>
                <w:numId w:val="6"/>
              </w:numPr>
              <w:tabs>
                <w:tab w:pos="562" w:val="left" w:leader="none"/>
              </w:tabs>
              <w:spacing w:line="240" w:lineRule="auto" w:before="35" w:after="0"/>
              <w:ind w:left="561" w:right="0" w:hanging="284"/>
              <w:jc w:val="left"/>
              <w:rPr>
                <w:sz w:val="24"/>
              </w:rPr>
            </w:pPr>
            <w:r>
              <w:rPr>
                <w:sz w:val="24"/>
              </w:rPr>
              <w:t>Obtain</w:t>
            </w:r>
            <w:r>
              <w:rPr>
                <w:spacing w:val="-3"/>
                <w:sz w:val="24"/>
              </w:rPr>
              <w:t> </w:t>
            </w:r>
            <w:r>
              <w:rPr>
                <w:sz w:val="24"/>
              </w:rPr>
              <w:t>a</w:t>
            </w:r>
            <w:r>
              <w:rPr>
                <w:spacing w:val="-2"/>
                <w:sz w:val="24"/>
              </w:rPr>
              <w:t> </w:t>
            </w:r>
            <w:r>
              <w:rPr>
                <w:sz w:val="24"/>
              </w:rPr>
              <w:t>recent</w:t>
            </w:r>
            <w:r>
              <w:rPr>
                <w:spacing w:val="-3"/>
                <w:sz w:val="24"/>
              </w:rPr>
              <w:t> </w:t>
            </w:r>
            <w:r>
              <w:rPr>
                <w:spacing w:val="-2"/>
                <w:sz w:val="24"/>
              </w:rPr>
              <w:t>photograph</w:t>
            </w:r>
          </w:p>
          <w:p>
            <w:pPr>
              <w:pStyle w:val="TableParagraph"/>
              <w:numPr>
                <w:ilvl w:val="0"/>
                <w:numId w:val="6"/>
              </w:numPr>
              <w:tabs>
                <w:tab w:pos="562" w:val="left" w:leader="none"/>
              </w:tabs>
              <w:spacing w:line="240" w:lineRule="auto" w:before="37" w:after="0"/>
              <w:ind w:left="561" w:right="443" w:hanging="284"/>
              <w:jc w:val="left"/>
              <w:rPr>
                <w:sz w:val="24"/>
              </w:rPr>
            </w:pPr>
            <w:r>
              <w:rPr>
                <w:sz w:val="24"/>
              </w:rPr>
              <w:t>Make a thorough search of MP’s home address / place of residence,</w:t>
            </w:r>
            <w:r>
              <w:rPr>
                <w:spacing w:val="-7"/>
                <w:sz w:val="24"/>
              </w:rPr>
              <w:t> </w:t>
            </w:r>
            <w:r>
              <w:rPr>
                <w:sz w:val="24"/>
              </w:rPr>
              <w:t>place</w:t>
            </w:r>
            <w:r>
              <w:rPr>
                <w:spacing w:val="-7"/>
                <w:sz w:val="24"/>
              </w:rPr>
              <w:t> </w:t>
            </w:r>
            <w:r>
              <w:rPr>
                <w:sz w:val="24"/>
              </w:rPr>
              <w:t>last</w:t>
            </w:r>
            <w:r>
              <w:rPr>
                <w:spacing w:val="-7"/>
                <w:sz w:val="24"/>
              </w:rPr>
              <w:t> </w:t>
            </w:r>
            <w:r>
              <w:rPr>
                <w:sz w:val="24"/>
              </w:rPr>
              <w:t>seen</w:t>
            </w:r>
            <w:r>
              <w:rPr>
                <w:spacing w:val="-8"/>
                <w:sz w:val="24"/>
              </w:rPr>
              <w:t> </w:t>
            </w:r>
            <w:r>
              <w:rPr>
                <w:sz w:val="24"/>
              </w:rPr>
              <w:t>and</w:t>
            </w:r>
            <w:r>
              <w:rPr>
                <w:spacing w:val="-6"/>
                <w:sz w:val="24"/>
              </w:rPr>
              <w:t> </w:t>
            </w:r>
            <w:r>
              <w:rPr>
                <w:sz w:val="24"/>
              </w:rPr>
              <w:t>place</w:t>
            </w:r>
            <w:r>
              <w:rPr>
                <w:spacing w:val="-6"/>
                <w:sz w:val="24"/>
              </w:rPr>
              <w:t> </w:t>
            </w:r>
            <w:r>
              <w:rPr>
                <w:sz w:val="24"/>
              </w:rPr>
              <w:t>missing</w:t>
            </w:r>
            <w:r>
              <w:rPr>
                <w:spacing w:val="-11"/>
                <w:sz w:val="24"/>
              </w:rPr>
              <w:t> </w:t>
            </w:r>
            <w:r>
              <w:rPr>
                <w:sz w:val="24"/>
              </w:rPr>
              <w:t>from</w:t>
            </w:r>
            <w:r>
              <w:rPr>
                <w:spacing w:val="-3"/>
                <w:sz w:val="24"/>
              </w:rPr>
              <w:t> </w:t>
            </w:r>
            <w:r>
              <w:rPr>
                <w:sz w:val="24"/>
              </w:rPr>
              <w:t>(includes grounds, outbuilding and surrounding areas)</w:t>
            </w:r>
          </w:p>
          <w:p>
            <w:pPr>
              <w:pStyle w:val="TableParagraph"/>
              <w:numPr>
                <w:ilvl w:val="0"/>
                <w:numId w:val="6"/>
              </w:numPr>
              <w:tabs>
                <w:tab w:pos="562" w:val="left" w:leader="none"/>
              </w:tabs>
              <w:spacing w:line="240" w:lineRule="auto" w:before="40" w:after="0"/>
              <w:ind w:left="561" w:right="0" w:hanging="284"/>
              <w:jc w:val="left"/>
              <w:rPr>
                <w:sz w:val="24"/>
              </w:rPr>
            </w:pPr>
            <w:r>
              <w:rPr>
                <w:sz w:val="24"/>
              </w:rPr>
              <w:t>Search</w:t>
            </w:r>
            <w:r>
              <w:rPr>
                <w:spacing w:val="-5"/>
                <w:sz w:val="24"/>
              </w:rPr>
              <w:t> </w:t>
            </w:r>
            <w:r>
              <w:rPr>
                <w:sz w:val="24"/>
              </w:rPr>
              <w:t>any</w:t>
            </w:r>
            <w:r>
              <w:rPr>
                <w:spacing w:val="-7"/>
                <w:sz w:val="24"/>
              </w:rPr>
              <w:t> </w:t>
            </w:r>
            <w:r>
              <w:rPr>
                <w:sz w:val="24"/>
              </w:rPr>
              <w:t>vehicle</w:t>
            </w:r>
            <w:r>
              <w:rPr>
                <w:spacing w:val="-2"/>
                <w:sz w:val="24"/>
              </w:rPr>
              <w:t> </w:t>
            </w:r>
            <w:r>
              <w:rPr>
                <w:sz w:val="24"/>
              </w:rPr>
              <w:t>MP</w:t>
            </w:r>
            <w:r>
              <w:rPr>
                <w:spacing w:val="-4"/>
                <w:sz w:val="24"/>
              </w:rPr>
              <w:t> </w:t>
            </w:r>
            <w:r>
              <w:rPr>
                <w:sz w:val="24"/>
              </w:rPr>
              <w:t>may</w:t>
            </w:r>
            <w:r>
              <w:rPr>
                <w:spacing w:val="-6"/>
                <w:sz w:val="24"/>
              </w:rPr>
              <w:t> </w:t>
            </w:r>
            <w:r>
              <w:rPr>
                <w:sz w:val="24"/>
              </w:rPr>
              <w:t>have</w:t>
            </w:r>
            <w:r>
              <w:rPr>
                <w:spacing w:val="-1"/>
                <w:sz w:val="24"/>
              </w:rPr>
              <w:t> </w:t>
            </w:r>
            <w:r>
              <w:rPr>
                <w:sz w:val="24"/>
              </w:rPr>
              <w:t>access</w:t>
            </w:r>
            <w:r>
              <w:rPr>
                <w:spacing w:val="-4"/>
                <w:sz w:val="24"/>
              </w:rPr>
              <w:t> </w:t>
            </w:r>
            <w:r>
              <w:rPr>
                <w:spacing w:val="-5"/>
                <w:sz w:val="24"/>
              </w:rPr>
              <w:t>to</w:t>
            </w:r>
          </w:p>
          <w:p>
            <w:pPr>
              <w:pStyle w:val="TableParagraph"/>
              <w:numPr>
                <w:ilvl w:val="0"/>
                <w:numId w:val="6"/>
              </w:numPr>
              <w:tabs>
                <w:tab w:pos="562" w:val="left" w:leader="none"/>
              </w:tabs>
              <w:spacing w:line="240" w:lineRule="auto" w:before="37" w:after="0"/>
              <w:ind w:left="561" w:right="340" w:hanging="284"/>
              <w:jc w:val="left"/>
              <w:rPr>
                <w:sz w:val="24"/>
              </w:rPr>
            </w:pPr>
            <w:r>
              <w:rPr>
                <w:sz w:val="24"/>
              </w:rPr>
              <w:t>Identify</w:t>
            </w:r>
            <w:r>
              <w:rPr>
                <w:spacing w:val="-9"/>
                <w:sz w:val="24"/>
              </w:rPr>
              <w:t> </w:t>
            </w:r>
            <w:r>
              <w:rPr>
                <w:sz w:val="24"/>
              </w:rPr>
              <w:t>items</w:t>
            </w:r>
            <w:r>
              <w:rPr>
                <w:spacing w:val="-4"/>
                <w:sz w:val="24"/>
              </w:rPr>
              <w:t> </w:t>
            </w:r>
            <w:r>
              <w:rPr>
                <w:sz w:val="24"/>
              </w:rPr>
              <w:t>that</w:t>
            </w:r>
            <w:r>
              <w:rPr>
                <w:spacing w:val="-8"/>
                <w:sz w:val="24"/>
              </w:rPr>
              <w:t> </w:t>
            </w:r>
            <w:r>
              <w:rPr>
                <w:sz w:val="24"/>
              </w:rPr>
              <w:t>are</w:t>
            </w:r>
            <w:r>
              <w:rPr>
                <w:spacing w:val="-8"/>
                <w:sz w:val="24"/>
              </w:rPr>
              <w:t> </w:t>
            </w:r>
            <w:r>
              <w:rPr>
                <w:sz w:val="24"/>
              </w:rPr>
              <w:t>missing</w:t>
            </w:r>
            <w:r>
              <w:rPr>
                <w:spacing w:val="-8"/>
                <w:sz w:val="24"/>
              </w:rPr>
              <w:t> </w:t>
            </w:r>
            <w:r>
              <w:rPr>
                <w:sz w:val="24"/>
              </w:rPr>
              <w:t>that</w:t>
            </w:r>
            <w:r>
              <w:rPr>
                <w:spacing w:val="-5"/>
                <w:sz w:val="24"/>
              </w:rPr>
              <w:t> </w:t>
            </w:r>
            <w:r>
              <w:rPr>
                <w:sz w:val="24"/>
              </w:rPr>
              <w:t>could</w:t>
            </w:r>
            <w:r>
              <w:rPr>
                <w:spacing w:val="-5"/>
                <w:sz w:val="24"/>
              </w:rPr>
              <w:t> </w:t>
            </w:r>
            <w:r>
              <w:rPr>
                <w:sz w:val="24"/>
              </w:rPr>
              <w:t>have</w:t>
            </w:r>
            <w:r>
              <w:rPr>
                <w:spacing w:val="-3"/>
                <w:sz w:val="24"/>
              </w:rPr>
              <w:t> </w:t>
            </w:r>
            <w:r>
              <w:rPr>
                <w:sz w:val="24"/>
              </w:rPr>
              <w:t>been</w:t>
            </w:r>
            <w:r>
              <w:rPr>
                <w:spacing w:val="-5"/>
                <w:sz w:val="24"/>
              </w:rPr>
              <w:t> </w:t>
            </w:r>
            <w:r>
              <w:rPr>
                <w:sz w:val="24"/>
              </w:rPr>
              <w:t>taken</w:t>
            </w:r>
            <w:r>
              <w:rPr>
                <w:spacing w:val="-5"/>
                <w:sz w:val="24"/>
              </w:rPr>
              <w:t> </w:t>
            </w:r>
            <w:r>
              <w:rPr>
                <w:sz w:val="24"/>
              </w:rPr>
              <w:t>by </w:t>
            </w:r>
            <w:r>
              <w:rPr>
                <w:spacing w:val="-6"/>
                <w:sz w:val="24"/>
              </w:rPr>
              <w:t>MP</w:t>
            </w:r>
          </w:p>
          <w:p>
            <w:pPr>
              <w:pStyle w:val="TableParagraph"/>
              <w:numPr>
                <w:ilvl w:val="0"/>
                <w:numId w:val="6"/>
              </w:numPr>
              <w:tabs>
                <w:tab w:pos="562" w:val="left" w:leader="none"/>
              </w:tabs>
              <w:spacing w:line="240" w:lineRule="auto" w:before="35" w:after="0"/>
              <w:ind w:left="561" w:right="383" w:hanging="284"/>
              <w:jc w:val="both"/>
              <w:rPr>
                <w:sz w:val="24"/>
              </w:rPr>
            </w:pPr>
            <w:r>
              <w:rPr>
                <w:sz w:val="24"/>
              </w:rPr>
              <w:t>Submit Police National Computer (PNC) marker</w:t>
            </w:r>
            <w:r>
              <w:rPr>
                <w:spacing w:val="-2"/>
                <w:sz w:val="24"/>
              </w:rPr>
              <w:t> </w:t>
            </w:r>
            <w:r>
              <w:rPr>
                <w:sz w:val="24"/>
              </w:rPr>
              <w:t>for MP and any</w:t>
            </w:r>
            <w:r>
              <w:rPr>
                <w:spacing w:val="-8"/>
                <w:sz w:val="24"/>
              </w:rPr>
              <w:t> </w:t>
            </w:r>
            <w:r>
              <w:rPr>
                <w:sz w:val="24"/>
              </w:rPr>
              <w:t>vehicle</w:t>
            </w:r>
            <w:r>
              <w:rPr>
                <w:spacing w:val="-3"/>
                <w:sz w:val="24"/>
              </w:rPr>
              <w:t> </w:t>
            </w:r>
            <w:r>
              <w:rPr>
                <w:sz w:val="24"/>
              </w:rPr>
              <w:t>they</w:t>
            </w:r>
            <w:r>
              <w:rPr>
                <w:spacing w:val="-8"/>
                <w:sz w:val="24"/>
              </w:rPr>
              <w:t> </w:t>
            </w:r>
            <w:r>
              <w:rPr>
                <w:sz w:val="24"/>
              </w:rPr>
              <w:t>may</w:t>
            </w:r>
            <w:r>
              <w:rPr>
                <w:spacing w:val="-8"/>
                <w:sz w:val="24"/>
              </w:rPr>
              <w:t> </w:t>
            </w:r>
            <w:r>
              <w:rPr>
                <w:sz w:val="24"/>
              </w:rPr>
              <w:t>be</w:t>
            </w:r>
            <w:r>
              <w:rPr>
                <w:spacing w:val="-3"/>
                <w:sz w:val="24"/>
              </w:rPr>
              <w:t> </w:t>
            </w:r>
            <w:r>
              <w:rPr>
                <w:sz w:val="24"/>
              </w:rPr>
              <w:t>using</w:t>
            </w:r>
            <w:r>
              <w:rPr>
                <w:spacing w:val="-5"/>
                <w:sz w:val="24"/>
              </w:rPr>
              <w:t> </w:t>
            </w:r>
            <w:r>
              <w:rPr>
                <w:sz w:val="24"/>
              </w:rPr>
              <w:t>(Consider Automatic</w:t>
            </w:r>
            <w:r>
              <w:rPr>
                <w:spacing w:val="-3"/>
                <w:sz w:val="24"/>
              </w:rPr>
              <w:t> </w:t>
            </w:r>
            <w:r>
              <w:rPr>
                <w:sz w:val="24"/>
              </w:rPr>
              <w:t>Number Plate Recognition (ANPR))</w:t>
            </w:r>
          </w:p>
          <w:p>
            <w:pPr>
              <w:pStyle w:val="TableParagraph"/>
              <w:numPr>
                <w:ilvl w:val="0"/>
                <w:numId w:val="6"/>
              </w:numPr>
              <w:tabs>
                <w:tab w:pos="562" w:val="left" w:leader="none"/>
              </w:tabs>
              <w:spacing w:line="240" w:lineRule="auto" w:before="40" w:after="0"/>
              <w:ind w:left="561" w:right="218" w:hanging="284"/>
              <w:jc w:val="both"/>
              <w:rPr>
                <w:sz w:val="24"/>
              </w:rPr>
            </w:pPr>
            <w:r>
              <w:rPr>
                <w:sz w:val="24"/>
              </w:rPr>
              <w:t>Assess</w:t>
            </w:r>
            <w:r>
              <w:rPr>
                <w:spacing w:val="-4"/>
                <w:sz w:val="24"/>
              </w:rPr>
              <w:t> </w:t>
            </w:r>
            <w:r>
              <w:rPr>
                <w:sz w:val="24"/>
              </w:rPr>
              <w:t>levels</w:t>
            </w:r>
            <w:r>
              <w:rPr>
                <w:spacing w:val="-4"/>
                <w:sz w:val="24"/>
              </w:rPr>
              <w:t> </w:t>
            </w:r>
            <w:r>
              <w:rPr>
                <w:sz w:val="24"/>
              </w:rPr>
              <w:t>of support</w:t>
            </w:r>
            <w:r>
              <w:rPr>
                <w:spacing w:val="-4"/>
                <w:sz w:val="24"/>
              </w:rPr>
              <w:t> </w:t>
            </w:r>
            <w:r>
              <w:rPr>
                <w:sz w:val="24"/>
              </w:rPr>
              <w:t>required</w:t>
            </w:r>
            <w:r>
              <w:rPr>
                <w:spacing w:val="-8"/>
                <w:sz w:val="24"/>
              </w:rPr>
              <w:t> </w:t>
            </w:r>
            <w:r>
              <w:rPr>
                <w:sz w:val="24"/>
              </w:rPr>
              <w:t>for</w:t>
            </w:r>
            <w:r>
              <w:rPr>
                <w:spacing w:val="-9"/>
                <w:sz w:val="24"/>
              </w:rPr>
              <w:t> </w:t>
            </w:r>
            <w:r>
              <w:rPr>
                <w:sz w:val="24"/>
              </w:rPr>
              <w:t>family</w:t>
            </w:r>
            <w:r>
              <w:rPr>
                <w:spacing w:val="-9"/>
                <w:sz w:val="24"/>
              </w:rPr>
              <w:t> </w:t>
            </w:r>
            <w:r>
              <w:rPr>
                <w:sz w:val="24"/>
              </w:rPr>
              <w:t>/</w:t>
            </w:r>
            <w:r>
              <w:rPr>
                <w:spacing w:val="-6"/>
                <w:sz w:val="24"/>
              </w:rPr>
              <w:t> </w:t>
            </w:r>
            <w:r>
              <w:rPr>
                <w:sz w:val="24"/>
              </w:rPr>
              <w:t>MP</w:t>
            </w:r>
            <w:r>
              <w:rPr>
                <w:spacing w:val="-4"/>
                <w:sz w:val="24"/>
              </w:rPr>
              <w:t> </w:t>
            </w:r>
            <w:r>
              <w:rPr>
                <w:sz w:val="24"/>
              </w:rPr>
              <w:t>and</w:t>
            </w:r>
            <w:r>
              <w:rPr>
                <w:spacing w:val="-4"/>
                <w:sz w:val="24"/>
              </w:rPr>
              <w:t> </w:t>
            </w:r>
            <w:r>
              <w:rPr>
                <w:sz w:val="24"/>
              </w:rPr>
              <w:t>give</w:t>
            </w:r>
            <w:r>
              <w:rPr>
                <w:spacing w:val="-4"/>
                <w:sz w:val="24"/>
              </w:rPr>
              <w:t> </w:t>
            </w:r>
            <w:r>
              <w:rPr>
                <w:sz w:val="24"/>
              </w:rPr>
              <w:t>info on support services</w:t>
            </w:r>
          </w:p>
        </w:tc>
      </w:tr>
    </w:tbl>
    <w:p>
      <w:pPr>
        <w:spacing w:after="0" w:line="240" w:lineRule="auto"/>
        <w:jc w:val="both"/>
        <w:rPr>
          <w:sz w:val="24"/>
        </w:rPr>
        <w:sectPr>
          <w:pgSz w:w="11910" w:h="16850"/>
          <w:pgMar w:header="0" w:footer="1202" w:top="1340" w:bottom="1400" w:left="1320" w:right="1060"/>
        </w:sectPr>
      </w:pPr>
    </w:p>
    <w:tbl>
      <w:tblPr>
        <w:tblW w:w="0" w:type="auto"/>
        <w:jc w:val="left"/>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8"/>
        <w:gridCol w:w="7343"/>
      </w:tblGrid>
      <w:tr>
        <w:trPr>
          <w:trHeight w:val="3311" w:hRule="atLeast"/>
        </w:trPr>
        <w:tc>
          <w:tcPr>
            <w:tcW w:w="1838" w:type="dxa"/>
          </w:tcPr>
          <w:p>
            <w:pPr>
              <w:pStyle w:val="TableParagraph"/>
              <w:ind w:left="0"/>
              <w:rPr>
                <w:rFonts w:ascii="Times New Roman"/>
                <w:sz w:val="22"/>
              </w:rPr>
            </w:pPr>
          </w:p>
        </w:tc>
        <w:tc>
          <w:tcPr>
            <w:tcW w:w="7343" w:type="dxa"/>
          </w:tcPr>
          <w:p>
            <w:pPr>
              <w:pStyle w:val="TableParagraph"/>
              <w:numPr>
                <w:ilvl w:val="0"/>
                <w:numId w:val="7"/>
              </w:numPr>
              <w:tabs>
                <w:tab w:pos="562" w:val="left" w:leader="none"/>
              </w:tabs>
              <w:spacing w:line="282" w:lineRule="exact" w:before="0" w:after="0"/>
              <w:ind w:left="561" w:right="0" w:hanging="284"/>
              <w:jc w:val="left"/>
              <w:rPr>
                <w:sz w:val="24"/>
              </w:rPr>
            </w:pPr>
            <w:r>
              <w:rPr>
                <w:sz w:val="24"/>
              </w:rPr>
              <w:t>Carry</w:t>
            </w:r>
            <w:r>
              <w:rPr>
                <w:spacing w:val="-8"/>
                <w:sz w:val="24"/>
              </w:rPr>
              <w:t> </w:t>
            </w:r>
            <w:r>
              <w:rPr>
                <w:sz w:val="24"/>
              </w:rPr>
              <w:t>out</w:t>
            </w:r>
            <w:r>
              <w:rPr>
                <w:spacing w:val="-4"/>
                <w:sz w:val="24"/>
              </w:rPr>
              <w:t> </w:t>
            </w:r>
            <w:r>
              <w:rPr>
                <w:sz w:val="24"/>
              </w:rPr>
              <w:t>checks</w:t>
            </w:r>
            <w:r>
              <w:rPr>
                <w:spacing w:val="-2"/>
                <w:sz w:val="24"/>
              </w:rPr>
              <w:t> </w:t>
            </w:r>
            <w:r>
              <w:rPr>
                <w:sz w:val="24"/>
              </w:rPr>
              <w:t>with</w:t>
            </w:r>
            <w:r>
              <w:rPr>
                <w:spacing w:val="-3"/>
                <w:sz w:val="24"/>
              </w:rPr>
              <w:t> </w:t>
            </w:r>
            <w:r>
              <w:rPr>
                <w:sz w:val="24"/>
              </w:rPr>
              <w:t>local</w:t>
            </w:r>
            <w:r>
              <w:rPr>
                <w:spacing w:val="-4"/>
                <w:sz w:val="24"/>
              </w:rPr>
              <w:t> </w:t>
            </w:r>
            <w:r>
              <w:rPr>
                <w:sz w:val="24"/>
              </w:rPr>
              <w:t>transport</w:t>
            </w:r>
            <w:r>
              <w:rPr>
                <w:spacing w:val="-7"/>
                <w:sz w:val="24"/>
              </w:rPr>
              <w:t> </w:t>
            </w:r>
            <w:r>
              <w:rPr>
                <w:sz w:val="24"/>
              </w:rPr>
              <w:t>and</w:t>
            </w:r>
            <w:r>
              <w:rPr>
                <w:spacing w:val="-4"/>
                <w:sz w:val="24"/>
              </w:rPr>
              <w:t> </w:t>
            </w:r>
            <w:r>
              <w:rPr>
                <w:spacing w:val="-2"/>
                <w:sz w:val="24"/>
              </w:rPr>
              <w:t>hospitals</w:t>
            </w:r>
          </w:p>
          <w:p>
            <w:pPr>
              <w:pStyle w:val="TableParagraph"/>
              <w:numPr>
                <w:ilvl w:val="0"/>
                <w:numId w:val="7"/>
              </w:numPr>
              <w:tabs>
                <w:tab w:pos="562" w:val="left" w:leader="none"/>
              </w:tabs>
              <w:spacing w:line="235" w:lineRule="auto" w:before="54" w:after="0"/>
              <w:ind w:left="561" w:right="1064" w:hanging="284"/>
              <w:jc w:val="left"/>
              <w:rPr>
                <w:sz w:val="24"/>
              </w:rPr>
            </w:pPr>
            <w:r>
              <w:rPr>
                <w:sz w:val="24"/>
              </w:rPr>
              <w:t>Check</w:t>
            </w:r>
            <w:r>
              <w:rPr>
                <w:spacing w:val="-5"/>
                <w:sz w:val="24"/>
              </w:rPr>
              <w:t> </w:t>
            </w:r>
            <w:r>
              <w:rPr>
                <w:sz w:val="24"/>
              </w:rPr>
              <w:t>all</w:t>
            </w:r>
            <w:r>
              <w:rPr>
                <w:spacing w:val="-5"/>
                <w:sz w:val="24"/>
              </w:rPr>
              <w:t> </w:t>
            </w:r>
            <w:r>
              <w:rPr>
                <w:sz w:val="24"/>
              </w:rPr>
              <w:t>relevant</w:t>
            </w:r>
            <w:r>
              <w:rPr>
                <w:spacing w:val="-5"/>
                <w:sz w:val="24"/>
              </w:rPr>
              <w:t> </w:t>
            </w:r>
            <w:r>
              <w:rPr>
                <w:sz w:val="24"/>
              </w:rPr>
              <w:t>CCTV</w:t>
            </w:r>
            <w:r>
              <w:rPr>
                <w:spacing w:val="-9"/>
                <w:sz w:val="24"/>
              </w:rPr>
              <w:t> </w:t>
            </w:r>
            <w:r>
              <w:rPr>
                <w:sz w:val="24"/>
              </w:rPr>
              <w:t>for</w:t>
            </w:r>
            <w:r>
              <w:rPr>
                <w:spacing w:val="-6"/>
                <w:sz w:val="24"/>
              </w:rPr>
              <w:t> </w:t>
            </w:r>
            <w:r>
              <w:rPr>
                <w:sz w:val="24"/>
              </w:rPr>
              <w:t>possible</w:t>
            </w:r>
            <w:r>
              <w:rPr>
                <w:spacing w:val="-5"/>
                <w:sz w:val="24"/>
              </w:rPr>
              <w:t> </w:t>
            </w:r>
            <w:r>
              <w:rPr>
                <w:sz w:val="24"/>
              </w:rPr>
              <w:t>sighting</w:t>
            </w:r>
            <w:r>
              <w:rPr>
                <w:spacing w:val="-9"/>
                <w:sz w:val="24"/>
              </w:rPr>
              <w:t> </w:t>
            </w:r>
            <w:r>
              <w:rPr>
                <w:sz w:val="24"/>
              </w:rPr>
              <w:t>or</w:t>
            </w:r>
            <w:r>
              <w:rPr>
                <w:spacing w:val="-5"/>
                <w:sz w:val="24"/>
              </w:rPr>
              <w:t> </w:t>
            </w:r>
            <w:r>
              <w:rPr>
                <w:sz w:val="24"/>
              </w:rPr>
              <w:t>other pertinent info</w:t>
            </w:r>
          </w:p>
          <w:p>
            <w:pPr>
              <w:pStyle w:val="TableParagraph"/>
              <w:numPr>
                <w:ilvl w:val="0"/>
                <w:numId w:val="7"/>
              </w:numPr>
              <w:tabs>
                <w:tab w:pos="562" w:val="left" w:leader="none"/>
              </w:tabs>
              <w:spacing w:line="240" w:lineRule="auto" w:before="41" w:after="0"/>
              <w:ind w:left="561" w:right="271" w:hanging="284"/>
              <w:jc w:val="left"/>
              <w:rPr>
                <w:sz w:val="24"/>
              </w:rPr>
            </w:pPr>
            <w:r>
              <w:rPr>
                <w:sz w:val="24"/>
              </w:rPr>
              <w:t>In all High Risk and appropriate Medium Risk, consider capture of all electronic equipment (e.g. Telephony, smart phone</w:t>
            </w:r>
            <w:r>
              <w:rPr>
                <w:spacing w:val="-6"/>
                <w:sz w:val="24"/>
              </w:rPr>
              <w:t> </w:t>
            </w:r>
            <w:r>
              <w:rPr>
                <w:sz w:val="24"/>
              </w:rPr>
              <w:t>applications,</w:t>
            </w:r>
            <w:r>
              <w:rPr>
                <w:spacing w:val="-7"/>
                <w:sz w:val="24"/>
              </w:rPr>
              <w:t> </w:t>
            </w:r>
            <w:r>
              <w:rPr>
                <w:sz w:val="24"/>
              </w:rPr>
              <w:t>social</w:t>
            </w:r>
            <w:r>
              <w:rPr>
                <w:spacing w:val="-5"/>
                <w:sz w:val="24"/>
              </w:rPr>
              <w:t> </w:t>
            </w:r>
            <w:r>
              <w:rPr>
                <w:sz w:val="24"/>
              </w:rPr>
              <w:t>media</w:t>
            </w:r>
            <w:r>
              <w:rPr>
                <w:spacing w:val="-7"/>
                <w:sz w:val="24"/>
              </w:rPr>
              <w:t> </w:t>
            </w:r>
            <w:r>
              <w:rPr>
                <w:sz w:val="24"/>
              </w:rPr>
              <w:t>etc.).</w:t>
            </w:r>
            <w:r>
              <w:rPr>
                <w:spacing w:val="-16"/>
                <w:sz w:val="24"/>
              </w:rPr>
              <w:t> </w:t>
            </w:r>
            <w:r>
              <w:rPr>
                <w:sz w:val="24"/>
              </w:rPr>
              <w:t>Where</w:t>
            </w:r>
            <w:r>
              <w:rPr>
                <w:spacing w:val="-9"/>
                <w:sz w:val="24"/>
              </w:rPr>
              <w:t> </w:t>
            </w:r>
            <w:r>
              <w:rPr>
                <w:sz w:val="24"/>
              </w:rPr>
              <w:t>possible</w:t>
            </w:r>
            <w:r>
              <w:rPr>
                <w:spacing w:val="-6"/>
                <w:sz w:val="24"/>
              </w:rPr>
              <w:t> </w:t>
            </w:r>
            <w:r>
              <w:rPr>
                <w:sz w:val="24"/>
              </w:rPr>
              <w:t>obtain account / log on details, user names, passwords, etc.</w:t>
            </w:r>
          </w:p>
          <w:p>
            <w:pPr>
              <w:pStyle w:val="TableParagraph"/>
              <w:numPr>
                <w:ilvl w:val="0"/>
                <w:numId w:val="7"/>
              </w:numPr>
              <w:tabs>
                <w:tab w:pos="562" w:val="left" w:leader="none"/>
              </w:tabs>
              <w:spacing w:line="240" w:lineRule="auto" w:before="35" w:after="0"/>
              <w:ind w:left="561" w:right="370" w:hanging="284"/>
              <w:jc w:val="left"/>
              <w:rPr>
                <w:sz w:val="24"/>
              </w:rPr>
            </w:pPr>
            <w:r>
              <w:rPr>
                <w:sz w:val="24"/>
              </w:rPr>
              <w:t>Consider</w:t>
            </w:r>
            <w:r>
              <w:rPr>
                <w:spacing w:val="-7"/>
                <w:sz w:val="24"/>
              </w:rPr>
              <w:t> </w:t>
            </w:r>
            <w:r>
              <w:rPr>
                <w:sz w:val="24"/>
              </w:rPr>
              <w:t>immediate</w:t>
            </w:r>
            <w:r>
              <w:rPr>
                <w:spacing w:val="-7"/>
                <w:sz w:val="24"/>
              </w:rPr>
              <w:t> </w:t>
            </w:r>
            <w:r>
              <w:rPr>
                <w:sz w:val="24"/>
              </w:rPr>
              <w:t>and</w:t>
            </w:r>
            <w:r>
              <w:rPr>
                <w:spacing w:val="-7"/>
                <w:sz w:val="24"/>
              </w:rPr>
              <w:t> </w:t>
            </w:r>
            <w:r>
              <w:rPr>
                <w:sz w:val="24"/>
              </w:rPr>
              <w:t>appropriate</w:t>
            </w:r>
            <w:r>
              <w:rPr>
                <w:spacing w:val="-7"/>
                <w:sz w:val="24"/>
              </w:rPr>
              <w:t> </w:t>
            </w:r>
            <w:r>
              <w:rPr>
                <w:sz w:val="24"/>
              </w:rPr>
              <w:t>actions</w:t>
            </w:r>
            <w:r>
              <w:rPr>
                <w:spacing w:val="-14"/>
                <w:sz w:val="24"/>
              </w:rPr>
              <w:t> </w:t>
            </w:r>
            <w:r>
              <w:rPr>
                <w:sz w:val="24"/>
              </w:rPr>
              <w:t>(as</w:t>
            </w:r>
            <w:r>
              <w:rPr>
                <w:spacing w:val="-6"/>
                <w:sz w:val="24"/>
              </w:rPr>
              <w:t> </w:t>
            </w:r>
            <w:r>
              <w:rPr>
                <w:sz w:val="24"/>
              </w:rPr>
              <w:t>per</w:t>
            </w:r>
            <w:r>
              <w:rPr>
                <w:spacing w:val="-1"/>
                <w:sz w:val="24"/>
              </w:rPr>
              <w:t> </w:t>
            </w:r>
            <w:r>
              <w:rPr>
                <w:sz w:val="24"/>
              </w:rPr>
              <w:t>Missing Person – Additional Investigative Considerations Guidance)</w:t>
            </w:r>
          </w:p>
          <w:p>
            <w:pPr>
              <w:pStyle w:val="TableParagraph"/>
              <w:numPr>
                <w:ilvl w:val="0"/>
                <w:numId w:val="7"/>
              </w:numPr>
              <w:tabs>
                <w:tab w:pos="562" w:val="left" w:leader="none"/>
              </w:tabs>
              <w:spacing w:line="240" w:lineRule="auto" w:before="42" w:after="0"/>
              <w:ind w:left="561" w:right="798" w:hanging="286"/>
              <w:jc w:val="left"/>
              <w:rPr>
                <w:sz w:val="24"/>
              </w:rPr>
            </w:pPr>
            <w:r>
              <w:rPr>
                <w:sz w:val="24"/>
              </w:rPr>
              <w:t>Update</w:t>
            </w:r>
            <w:r>
              <w:rPr>
                <w:spacing w:val="-7"/>
                <w:sz w:val="24"/>
              </w:rPr>
              <w:t> </w:t>
            </w:r>
            <w:r>
              <w:rPr>
                <w:sz w:val="24"/>
              </w:rPr>
              <w:t>National</w:t>
            </w:r>
            <w:r>
              <w:rPr>
                <w:spacing w:val="-8"/>
                <w:sz w:val="24"/>
              </w:rPr>
              <w:t> </w:t>
            </w:r>
            <w:r>
              <w:rPr>
                <w:sz w:val="24"/>
              </w:rPr>
              <w:t>Missing</w:t>
            </w:r>
            <w:r>
              <w:rPr>
                <w:spacing w:val="-9"/>
                <w:sz w:val="24"/>
              </w:rPr>
              <w:t> </w:t>
            </w:r>
            <w:r>
              <w:rPr>
                <w:sz w:val="24"/>
              </w:rPr>
              <w:t>Persons</w:t>
            </w:r>
            <w:r>
              <w:rPr>
                <w:spacing w:val="-10"/>
                <w:sz w:val="24"/>
              </w:rPr>
              <w:t> </w:t>
            </w:r>
            <w:r>
              <w:rPr>
                <w:sz w:val="24"/>
              </w:rPr>
              <w:t>Application</w:t>
            </w:r>
            <w:r>
              <w:rPr>
                <w:spacing w:val="-9"/>
                <w:sz w:val="24"/>
              </w:rPr>
              <w:t> </w:t>
            </w:r>
            <w:r>
              <w:rPr>
                <w:sz w:val="24"/>
              </w:rPr>
              <w:t>(NMPA)</w:t>
            </w:r>
            <w:r>
              <w:rPr>
                <w:spacing w:val="-8"/>
                <w:sz w:val="24"/>
              </w:rPr>
              <w:t> </w:t>
            </w:r>
            <w:r>
              <w:rPr>
                <w:sz w:val="24"/>
              </w:rPr>
              <w:t>to record above information</w:t>
            </w:r>
          </w:p>
        </w:tc>
      </w:tr>
      <w:tr>
        <w:trPr>
          <w:trHeight w:val="7020" w:hRule="atLeast"/>
        </w:trPr>
        <w:tc>
          <w:tcPr>
            <w:tcW w:w="1838" w:type="dxa"/>
          </w:tcPr>
          <w:p>
            <w:pPr>
              <w:pStyle w:val="TableParagraph"/>
              <w:spacing w:line="259" w:lineRule="auto" w:before="30"/>
              <w:ind w:right="97" w:hanging="3"/>
              <w:rPr>
                <w:b/>
                <w:sz w:val="24"/>
              </w:rPr>
            </w:pPr>
            <w:r>
              <w:rPr>
                <w:b/>
                <w:spacing w:val="-2"/>
                <w:sz w:val="24"/>
              </w:rPr>
              <w:t>Investigating Officer</w:t>
            </w:r>
          </w:p>
        </w:tc>
        <w:tc>
          <w:tcPr>
            <w:tcW w:w="7343" w:type="dxa"/>
          </w:tcPr>
          <w:p>
            <w:pPr>
              <w:pStyle w:val="TableParagraph"/>
              <w:numPr>
                <w:ilvl w:val="0"/>
                <w:numId w:val="8"/>
              </w:numPr>
              <w:tabs>
                <w:tab w:pos="565" w:val="left" w:leader="none"/>
              </w:tabs>
              <w:spacing w:line="282" w:lineRule="exact" w:before="0" w:after="0"/>
              <w:ind w:left="564" w:right="0" w:hanging="287"/>
              <w:jc w:val="left"/>
              <w:rPr>
                <w:sz w:val="24"/>
              </w:rPr>
            </w:pPr>
            <w:r>
              <w:rPr>
                <w:sz w:val="24"/>
              </w:rPr>
              <w:t>Assume</w:t>
            </w:r>
            <w:r>
              <w:rPr>
                <w:spacing w:val="-5"/>
                <w:sz w:val="24"/>
              </w:rPr>
              <w:t> </w:t>
            </w:r>
            <w:r>
              <w:rPr>
                <w:sz w:val="24"/>
              </w:rPr>
              <w:t>operational</w:t>
            </w:r>
            <w:r>
              <w:rPr>
                <w:spacing w:val="-4"/>
                <w:sz w:val="24"/>
              </w:rPr>
              <w:t> </w:t>
            </w:r>
            <w:r>
              <w:rPr>
                <w:spacing w:val="-2"/>
                <w:sz w:val="24"/>
              </w:rPr>
              <w:t>responsibility</w:t>
            </w:r>
          </w:p>
          <w:p>
            <w:pPr>
              <w:pStyle w:val="TableParagraph"/>
              <w:numPr>
                <w:ilvl w:val="0"/>
                <w:numId w:val="8"/>
              </w:numPr>
              <w:tabs>
                <w:tab w:pos="565" w:val="left" w:leader="none"/>
              </w:tabs>
              <w:spacing w:line="237" w:lineRule="auto" w:before="49" w:after="0"/>
              <w:ind w:left="564" w:right="1094" w:hanging="286"/>
              <w:jc w:val="left"/>
              <w:rPr>
                <w:sz w:val="24"/>
              </w:rPr>
            </w:pPr>
            <w:r>
              <w:rPr>
                <w:sz w:val="24"/>
              </w:rPr>
              <w:t>Refer</w:t>
            </w:r>
            <w:r>
              <w:rPr>
                <w:spacing w:val="-7"/>
                <w:sz w:val="24"/>
              </w:rPr>
              <w:t> </w:t>
            </w:r>
            <w:r>
              <w:rPr>
                <w:sz w:val="24"/>
              </w:rPr>
              <w:t>to</w:t>
            </w:r>
            <w:r>
              <w:rPr>
                <w:spacing w:val="-7"/>
                <w:sz w:val="24"/>
              </w:rPr>
              <w:t> </w:t>
            </w:r>
            <w:r>
              <w:rPr>
                <w:sz w:val="24"/>
              </w:rPr>
              <w:t>the</w:t>
            </w:r>
            <w:r>
              <w:rPr>
                <w:spacing w:val="-8"/>
                <w:sz w:val="24"/>
              </w:rPr>
              <w:t> </w:t>
            </w:r>
            <w:r>
              <w:rPr>
                <w:sz w:val="24"/>
              </w:rPr>
              <w:t>Missing</w:t>
            </w:r>
            <w:r>
              <w:rPr>
                <w:spacing w:val="-11"/>
                <w:sz w:val="24"/>
              </w:rPr>
              <w:t> </w:t>
            </w:r>
            <w:r>
              <w:rPr>
                <w:sz w:val="24"/>
              </w:rPr>
              <w:t>Person</w:t>
            </w:r>
            <w:r>
              <w:rPr>
                <w:spacing w:val="-5"/>
                <w:sz w:val="24"/>
              </w:rPr>
              <w:t> </w:t>
            </w:r>
            <w:r>
              <w:rPr>
                <w:sz w:val="24"/>
              </w:rPr>
              <w:t>–</w:t>
            </w:r>
            <w:r>
              <w:rPr>
                <w:spacing w:val="-8"/>
                <w:sz w:val="24"/>
              </w:rPr>
              <w:t> </w:t>
            </w:r>
            <w:r>
              <w:rPr>
                <w:sz w:val="24"/>
              </w:rPr>
              <w:t>Additional</w:t>
            </w:r>
            <w:r>
              <w:rPr>
                <w:spacing w:val="-10"/>
                <w:sz w:val="24"/>
              </w:rPr>
              <w:t> </w:t>
            </w:r>
            <w:r>
              <w:rPr>
                <w:sz w:val="24"/>
              </w:rPr>
              <w:t>Investigative Considerations Guidance for possible line of enquiry</w:t>
            </w:r>
          </w:p>
          <w:p>
            <w:pPr>
              <w:pStyle w:val="TableParagraph"/>
              <w:numPr>
                <w:ilvl w:val="0"/>
                <w:numId w:val="8"/>
              </w:numPr>
              <w:tabs>
                <w:tab w:pos="565" w:val="left" w:leader="none"/>
              </w:tabs>
              <w:spacing w:line="240" w:lineRule="auto" w:before="39" w:after="0"/>
              <w:ind w:left="564" w:right="0" w:hanging="287"/>
              <w:jc w:val="left"/>
              <w:rPr>
                <w:sz w:val="24"/>
              </w:rPr>
            </w:pPr>
            <w:r>
              <w:rPr>
                <w:sz w:val="24"/>
              </w:rPr>
              <w:t>Ensure</w:t>
            </w:r>
            <w:r>
              <w:rPr>
                <w:spacing w:val="-8"/>
                <w:sz w:val="24"/>
              </w:rPr>
              <w:t> </w:t>
            </w:r>
            <w:r>
              <w:rPr>
                <w:sz w:val="24"/>
              </w:rPr>
              <w:t>all</w:t>
            </w:r>
            <w:r>
              <w:rPr>
                <w:spacing w:val="-4"/>
                <w:sz w:val="24"/>
              </w:rPr>
              <w:t> </w:t>
            </w:r>
            <w:r>
              <w:rPr>
                <w:sz w:val="24"/>
              </w:rPr>
              <w:t>checks</w:t>
            </w:r>
            <w:r>
              <w:rPr>
                <w:spacing w:val="-8"/>
                <w:sz w:val="24"/>
              </w:rPr>
              <w:t> </w:t>
            </w:r>
            <w:r>
              <w:rPr>
                <w:sz w:val="24"/>
              </w:rPr>
              <w:t>and</w:t>
            </w:r>
            <w:r>
              <w:rPr>
                <w:spacing w:val="-6"/>
                <w:sz w:val="24"/>
              </w:rPr>
              <w:t> </w:t>
            </w:r>
            <w:r>
              <w:rPr>
                <w:sz w:val="24"/>
              </w:rPr>
              <w:t>circulations</w:t>
            </w:r>
            <w:r>
              <w:rPr>
                <w:spacing w:val="-3"/>
                <w:sz w:val="24"/>
              </w:rPr>
              <w:t> </w:t>
            </w:r>
            <w:r>
              <w:rPr>
                <w:sz w:val="24"/>
              </w:rPr>
              <w:t>have</w:t>
            </w:r>
            <w:r>
              <w:rPr>
                <w:spacing w:val="-2"/>
                <w:sz w:val="24"/>
              </w:rPr>
              <w:t> </w:t>
            </w:r>
            <w:r>
              <w:rPr>
                <w:sz w:val="24"/>
              </w:rPr>
              <w:t>been</w:t>
            </w:r>
            <w:r>
              <w:rPr>
                <w:spacing w:val="-6"/>
                <w:sz w:val="24"/>
              </w:rPr>
              <w:t> </w:t>
            </w:r>
            <w:r>
              <w:rPr>
                <w:spacing w:val="-2"/>
                <w:sz w:val="24"/>
              </w:rPr>
              <w:t>completed</w:t>
            </w:r>
          </w:p>
          <w:p>
            <w:pPr>
              <w:pStyle w:val="TableParagraph"/>
              <w:numPr>
                <w:ilvl w:val="0"/>
                <w:numId w:val="8"/>
              </w:numPr>
              <w:tabs>
                <w:tab w:pos="565" w:val="left" w:leader="none"/>
              </w:tabs>
              <w:spacing w:line="240" w:lineRule="auto" w:before="34" w:after="0"/>
              <w:ind w:left="564" w:right="242" w:hanging="286"/>
              <w:jc w:val="left"/>
              <w:rPr>
                <w:sz w:val="24"/>
              </w:rPr>
            </w:pPr>
            <w:r>
              <w:rPr>
                <w:sz w:val="24"/>
              </w:rPr>
              <w:t>If</w:t>
            </w:r>
            <w:r>
              <w:rPr>
                <w:spacing w:val="-5"/>
                <w:sz w:val="24"/>
              </w:rPr>
              <w:t> </w:t>
            </w:r>
            <w:r>
              <w:rPr>
                <w:sz w:val="24"/>
              </w:rPr>
              <w:t>not</w:t>
            </w:r>
            <w:r>
              <w:rPr>
                <w:spacing w:val="-8"/>
                <w:sz w:val="24"/>
              </w:rPr>
              <w:t> </w:t>
            </w:r>
            <w:r>
              <w:rPr>
                <w:sz w:val="24"/>
              </w:rPr>
              <w:t>already</w:t>
            </w:r>
            <w:r>
              <w:rPr>
                <w:spacing w:val="-11"/>
                <w:sz w:val="24"/>
              </w:rPr>
              <w:t> </w:t>
            </w:r>
            <w:r>
              <w:rPr>
                <w:sz w:val="24"/>
              </w:rPr>
              <w:t>done,</w:t>
            </w:r>
            <w:r>
              <w:rPr>
                <w:spacing w:val="-5"/>
                <w:sz w:val="24"/>
              </w:rPr>
              <w:t> </w:t>
            </w:r>
            <w:r>
              <w:rPr>
                <w:sz w:val="24"/>
              </w:rPr>
              <w:t>obtain</w:t>
            </w:r>
            <w:r>
              <w:rPr>
                <w:spacing w:val="-6"/>
                <w:sz w:val="24"/>
              </w:rPr>
              <w:t> </w:t>
            </w:r>
            <w:r>
              <w:rPr>
                <w:sz w:val="24"/>
              </w:rPr>
              <w:t>a</w:t>
            </w:r>
            <w:r>
              <w:rPr>
                <w:spacing w:val="-5"/>
                <w:sz w:val="24"/>
              </w:rPr>
              <w:t> </w:t>
            </w:r>
            <w:r>
              <w:rPr>
                <w:sz w:val="24"/>
              </w:rPr>
              <w:t>current</w:t>
            </w:r>
            <w:r>
              <w:rPr>
                <w:spacing w:val="-8"/>
                <w:sz w:val="24"/>
              </w:rPr>
              <w:t> </w:t>
            </w:r>
            <w:r>
              <w:rPr>
                <w:sz w:val="24"/>
              </w:rPr>
              <w:t>photograph of</w:t>
            </w:r>
            <w:r>
              <w:rPr>
                <w:spacing w:val="-5"/>
                <w:sz w:val="24"/>
              </w:rPr>
              <w:t> </w:t>
            </w:r>
            <w:r>
              <w:rPr>
                <w:sz w:val="24"/>
              </w:rPr>
              <w:t>MP</w:t>
            </w:r>
            <w:r>
              <w:rPr>
                <w:spacing w:val="-6"/>
                <w:sz w:val="24"/>
              </w:rPr>
              <w:t> </w:t>
            </w:r>
            <w:r>
              <w:rPr>
                <w:sz w:val="24"/>
              </w:rPr>
              <w:t>(return on completion)</w:t>
            </w:r>
          </w:p>
          <w:p>
            <w:pPr>
              <w:pStyle w:val="TableParagraph"/>
              <w:numPr>
                <w:ilvl w:val="0"/>
                <w:numId w:val="8"/>
              </w:numPr>
              <w:tabs>
                <w:tab w:pos="565" w:val="left" w:leader="none"/>
              </w:tabs>
              <w:spacing w:line="240" w:lineRule="auto" w:before="40" w:after="0"/>
              <w:ind w:left="564" w:right="0" w:hanging="287"/>
              <w:jc w:val="left"/>
              <w:rPr>
                <w:sz w:val="24"/>
              </w:rPr>
            </w:pPr>
            <w:r>
              <w:rPr>
                <w:sz w:val="24"/>
              </w:rPr>
              <w:t>Brief</w:t>
            </w:r>
            <w:r>
              <w:rPr>
                <w:spacing w:val="-7"/>
                <w:sz w:val="24"/>
              </w:rPr>
              <w:t> </w:t>
            </w:r>
            <w:r>
              <w:rPr>
                <w:sz w:val="24"/>
              </w:rPr>
              <w:t>Supervisors</w:t>
            </w:r>
            <w:r>
              <w:rPr>
                <w:spacing w:val="-5"/>
                <w:sz w:val="24"/>
              </w:rPr>
              <w:t> </w:t>
            </w:r>
            <w:r>
              <w:rPr>
                <w:sz w:val="24"/>
              </w:rPr>
              <w:t>on</w:t>
            </w:r>
            <w:r>
              <w:rPr>
                <w:spacing w:val="-3"/>
                <w:sz w:val="24"/>
              </w:rPr>
              <w:t> </w:t>
            </w:r>
            <w:r>
              <w:rPr>
                <w:sz w:val="24"/>
              </w:rPr>
              <w:t>progress</w:t>
            </w:r>
            <w:r>
              <w:rPr>
                <w:spacing w:val="-4"/>
                <w:sz w:val="24"/>
              </w:rPr>
              <w:t> </w:t>
            </w:r>
            <w:r>
              <w:rPr>
                <w:sz w:val="24"/>
              </w:rPr>
              <w:t>and</w:t>
            </w:r>
            <w:r>
              <w:rPr>
                <w:spacing w:val="-5"/>
                <w:sz w:val="24"/>
              </w:rPr>
              <w:t> </w:t>
            </w:r>
            <w:r>
              <w:rPr>
                <w:sz w:val="24"/>
              </w:rPr>
              <w:t>any</w:t>
            </w:r>
            <w:r>
              <w:rPr>
                <w:spacing w:val="-9"/>
                <w:sz w:val="24"/>
              </w:rPr>
              <w:t> </w:t>
            </w:r>
            <w:r>
              <w:rPr>
                <w:spacing w:val="-2"/>
                <w:sz w:val="24"/>
              </w:rPr>
              <w:t>concerns</w:t>
            </w:r>
          </w:p>
          <w:p>
            <w:pPr>
              <w:pStyle w:val="TableParagraph"/>
              <w:numPr>
                <w:ilvl w:val="0"/>
                <w:numId w:val="8"/>
              </w:numPr>
              <w:tabs>
                <w:tab w:pos="565" w:val="left" w:leader="none"/>
              </w:tabs>
              <w:spacing w:line="240" w:lineRule="auto" w:before="35" w:after="0"/>
              <w:ind w:left="564" w:right="195" w:hanging="286"/>
              <w:jc w:val="both"/>
              <w:rPr>
                <w:sz w:val="24"/>
              </w:rPr>
            </w:pPr>
            <w:r>
              <w:rPr>
                <w:sz w:val="24"/>
              </w:rPr>
              <w:t>Keep</w:t>
            </w:r>
            <w:r>
              <w:rPr>
                <w:spacing w:val="-4"/>
                <w:sz w:val="24"/>
              </w:rPr>
              <w:t> </w:t>
            </w:r>
            <w:r>
              <w:rPr>
                <w:sz w:val="24"/>
              </w:rPr>
              <w:t>initial</w:t>
            </w:r>
            <w:r>
              <w:rPr>
                <w:spacing w:val="-4"/>
                <w:sz w:val="24"/>
              </w:rPr>
              <w:t> </w:t>
            </w:r>
            <w:r>
              <w:rPr>
                <w:sz w:val="24"/>
              </w:rPr>
              <w:t>informant</w:t>
            </w:r>
            <w:r>
              <w:rPr>
                <w:spacing w:val="-5"/>
                <w:sz w:val="24"/>
              </w:rPr>
              <w:t> </w:t>
            </w:r>
            <w:r>
              <w:rPr>
                <w:sz w:val="24"/>
              </w:rPr>
              <w:t>/</w:t>
            </w:r>
            <w:r>
              <w:rPr>
                <w:spacing w:val="-8"/>
                <w:sz w:val="24"/>
              </w:rPr>
              <w:t> </w:t>
            </w:r>
            <w:r>
              <w:rPr>
                <w:sz w:val="24"/>
              </w:rPr>
              <w:t>family</w:t>
            </w:r>
            <w:r>
              <w:rPr>
                <w:spacing w:val="-8"/>
                <w:sz w:val="24"/>
              </w:rPr>
              <w:t> </w:t>
            </w:r>
            <w:r>
              <w:rPr>
                <w:sz w:val="24"/>
              </w:rPr>
              <w:t>members</w:t>
            </w:r>
            <w:r>
              <w:rPr>
                <w:spacing w:val="-5"/>
                <w:sz w:val="24"/>
              </w:rPr>
              <w:t> </w:t>
            </w:r>
            <w:r>
              <w:rPr>
                <w:sz w:val="24"/>
              </w:rPr>
              <w:t>updated</w:t>
            </w:r>
            <w:r>
              <w:rPr>
                <w:spacing w:val="-3"/>
                <w:sz w:val="24"/>
              </w:rPr>
              <w:t> </w:t>
            </w:r>
            <w:r>
              <w:rPr>
                <w:sz w:val="24"/>
              </w:rPr>
              <w:t>with</w:t>
            </w:r>
            <w:r>
              <w:rPr>
                <w:spacing w:val="-2"/>
                <w:sz w:val="24"/>
              </w:rPr>
              <w:t> </w:t>
            </w:r>
            <w:r>
              <w:rPr>
                <w:sz w:val="24"/>
              </w:rPr>
              <w:t>progress of</w:t>
            </w:r>
            <w:r>
              <w:rPr>
                <w:spacing w:val="-2"/>
                <w:sz w:val="24"/>
              </w:rPr>
              <w:t> </w:t>
            </w:r>
            <w:r>
              <w:rPr>
                <w:sz w:val="24"/>
              </w:rPr>
              <w:t>investigation</w:t>
            </w:r>
            <w:r>
              <w:rPr>
                <w:spacing w:val="-5"/>
                <w:sz w:val="24"/>
              </w:rPr>
              <w:t> </w:t>
            </w:r>
            <w:r>
              <w:rPr>
                <w:sz w:val="24"/>
              </w:rPr>
              <w:t>and</w:t>
            </w:r>
            <w:r>
              <w:rPr>
                <w:spacing w:val="-5"/>
                <w:sz w:val="24"/>
              </w:rPr>
              <w:t> </w:t>
            </w:r>
            <w:r>
              <w:rPr>
                <w:sz w:val="24"/>
              </w:rPr>
              <w:t>ensure</w:t>
            </w:r>
            <w:r>
              <w:rPr>
                <w:spacing w:val="-4"/>
                <w:sz w:val="24"/>
              </w:rPr>
              <w:t> </w:t>
            </w:r>
            <w:r>
              <w:rPr>
                <w:sz w:val="24"/>
              </w:rPr>
              <w:t>they</w:t>
            </w:r>
            <w:r>
              <w:rPr>
                <w:spacing w:val="-8"/>
                <w:sz w:val="24"/>
              </w:rPr>
              <w:t> </w:t>
            </w:r>
            <w:r>
              <w:rPr>
                <w:sz w:val="24"/>
              </w:rPr>
              <w:t>are</w:t>
            </w:r>
            <w:r>
              <w:rPr>
                <w:spacing w:val="-4"/>
                <w:sz w:val="24"/>
              </w:rPr>
              <w:t> </w:t>
            </w:r>
            <w:r>
              <w:rPr>
                <w:sz w:val="24"/>
              </w:rPr>
              <w:t>provided</w:t>
            </w:r>
            <w:r>
              <w:rPr>
                <w:spacing w:val="-7"/>
                <w:sz w:val="24"/>
              </w:rPr>
              <w:t> </w:t>
            </w:r>
            <w:r>
              <w:rPr>
                <w:sz w:val="24"/>
              </w:rPr>
              <w:t>with</w:t>
            </w:r>
            <w:r>
              <w:rPr>
                <w:spacing w:val="-4"/>
                <w:sz w:val="24"/>
              </w:rPr>
              <w:t> </w:t>
            </w:r>
            <w:r>
              <w:rPr>
                <w:sz w:val="24"/>
              </w:rPr>
              <w:t>appropriate levels of support</w:t>
            </w:r>
          </w:p>
          <w:p>
            <w:pPr>
              <w:pStyle w:val="TableParagraph"/>
              <w:numPr>
                <w:ilvl w:val="0"/>
                <w:numId w:val="8"/>
              </w:numPr>
              <w:tabs>
                <w:tab w:pos="565" w:val="left" w:leader="none"/>
              </w:tabs>
              <w:spacing w:line="235" w:lineRule="auto" w:before="47" w:after="0"/>
              <w:ind w:left="564" w:right="160" w:hanging="286"/>
              <w:jc w:val="both"/>
              <w:rPr>
                <w:sz w:val="24"/>
              </w:rPr>
            </w:pPr>
            <w:r>
              <w:rPr>
                <w:sz w:val="24"/>
              </w:rPr>
              <w:t>Ensure</w:t>
            </w:r>
            <w:r>
              <w:rPr>
                <w:spacing w:val="-5"/>
                <w:sz w:val="24"/>
              </w:rPr>
              <w:t> </w:t>
            </w:r>
            <w:r>
              <w:rPr>
                <w:sz w:val="24"/>
              </w:rPr>
              <w:t>continuity</w:t>
            </w:r>
            <w:r>
              <w:rPr>
                <w:spacing w:val="-10"/>
                <w:sz w:val="24"/>
              </w:rPr>
              <w:t> </w:t>
            </w:r>
            <w:r>
              <w:rPr>
                <w:sz w:val="24"/>
              </w:rPr>
              <w:t>of</w:t>
            </w:r>
            <w:r>
              <w:rPr>
                <w:spacing w:val="-2"/>
                <w:sz w:val="24"/>
              </w:rPr>
              <w:t> </w:t>
            </w:r>
            <w:r>
              <w:rPr>
                <w:sz w:val="24"/>
              </w:rPr>
              <w:t>investigation</w:t>
            </w:r>
            <w:r>
              <w:rPr>
                <w:spacing w:val="-7"/>
                <w:sz w:val="24"/>
              </w:rPr>
              <w:t> </w:t>
            </w:r>
            <w:r>
              <w:rPr>
                <w:sz w:val="24"/>
              </w:rPr>
              <w:t>is</w:t>
            </w:r>
            <w:r>
              <w:rPr>
                <w:spacing w:val="-6"/>
                <w:sz w:val="24"/>
              </w:rPr>
              <w:t> </w:t>
            </w:r>
            <w:r>
              <w:rPr>
                <w:sz w:val="24"/>
              </w:rPr>
              <w:t>maintained</w:t>
            </w:r>
            <w:r>
              <w:rPr>
                <w:spacing w:val="-6"/>
                <w:sz w:val="24"/>
              </w:rPr>
              <w:t> </w:t>
            </w:r>
            <w:r>
              <w:rPr>
                <w:sz w:val="24"/>
              </w:rPr>
              <w:t>by</w:t>
            </w:r>
            <w:r>
              <w:rPr>
                <w:spacing w:val="-11"/>
                <w:sz w:val="24"/>
              </w:rPr>
              <w:t> </w:t>
            </w:r>
            <w:r>
              <w:rPr>
                <w:sz w:val="24"/>
              </w:rPr>
              <w:t>briefing</w:t>
            </w:r>
            <w:r>
              <w:rPr>
                <w:spacing w:val="-10"/>
                <w:sz w:val="24"/>
              </w:rPr>
              <w:t> </w:t>
            </w:r>
            <w:r>
              <w:rPr>
                <w:sz w:val="24"/>
              </w:rPr>
              <w:t>any ‘new’ investigating officer and record</w:t>
            </w:r>
          </w:p>
          <w:p>
            <w:pPr>
              <w:pStyle w:val="TableParagraph"/>
              <w:numPr>
                <w:ilvl w:val="0"/>
                <w:numId w:val="8"/>
              </w:numPr>
              <w:tabs>
                <w:tab w:pos="565" w:val="left" w:leader="none"/>
              </w:tabs>
              <w:spacing w:line="240" w:lineRule="auto" w:before="43" w:after="0"/>
              <w:ind w:left="564" w:right="176" w:hanging="286"/>
              <w:jc w:val="left"/>
              <w:rPr>
                <w:sz w:val="24"/>
              </w:rPr>
            </w:pPr>
            <w:r>
              <w:rPr>
                <w:sz w:val="24"/>
              </w:rPr>
              <w:t>If</w:t>
            </w:r>
            <w:r>
              <w:rPr>
                <w:spacing w:val="-2"/>
                <w:sz w:val="24"/>
              </w:rPr>
              <w:t> </w:t>
            </w:r>
            <w:r>
              <w:rPr>
                <w:sz w:val="24"/>
              </w:rPr>
              <w:t>MP</w:t>
            </w:r>
            <w:r>
              <w:rPr>
                <w:spacing w:val="-2"/>
                <w:sz w:val="24"/>
              </w:rPr>
              <w:t> </w:t>
            </w:r>
            <w:r>
              <w:rPr>
                <w:sz w:val="24"/>
              </w:rPr>
              <w:t>is</w:t>
            </w:r>
            <w:r>
              <w:rPr>
                <w:spacing w:val="-1"/>
                <w:sz w:val="24"/>
              </w:rPr>
              <w:t> </w:t>
            </w:r>
            <w:r>
              <w:rPr>
                <w:sz w:val="24"/>
              </w:rPr>
              <w:t>not</w:t>
            </w:r>
            <w:r>
              <w:rPr>
                <w:spacing w:val="-6"/>
                <w:sz w:val="24"/>
              </w:rPr>
              <w:t> </w:t>
            </w:r>
            <w:r>
              <w:rPr>
                <w:sz w:val="24"/>
              </w:rPr>
              <w:t>found</w:t>
            </w:r>
            <w:r>
              <w:rPr>
                <w:spacing w:val="-1"/>
                <w:sz w:val="24"/>
              </w:rPr>
              <w:t> </w:t>
            </w:r>
            <w:r>
              <w:rPr>
                <w:sz w:val="24"/>
              </w:rPr>
              <w:t>within</w:t>
            </w:r>
            <w:r>
              <w:rPr>
                <w:spacing w:val="-2"/>
                <w:sz w:val="24"/>
              </w:rPr>
              <w:t> </w:t>
            </w:r>
            <w:r>
              <w:rPr>
                <w:sz w:val="24"/>
              </w:rPr>
              <w:t>72</w:t>
            </w:r>
            <w:r>
              <w:rPr>
                <w:spacing w:val="-2"/>
                <w:sz w:val="24"/>
              </w:rPr>
              <w:t> </w:t>
            </w:r>
            <w:r>
              <w:rPr>
                <w:sz w:val="24"/>
              </w:rPr>
              <w:t>hours,</w:t>
            </w:r>
            <w:r>
              <w:rPr>
                <w:spacing w:val="-2"/>
                <w:sz w:val="24"/>
              </w:rPr>
              <w:t> </w:t>
            </w:r>
            <w:r>
              <w:rPr>
                <w:sz w:val="24"/>
              </w:rPr>
              <w:t>inform</w:t>
            </w:r>
            <w:r>
              <w:rPr>
                <w:spacing w:val="-1"/>
                <w:sz w:val="24"/>
              </w:rPr>
              <w:t> </w:t>
            </w:r>
            <w:r>
              <w:rPr>
                <w:sz w:val="24"/>
              </w:rPr>
              <w:t>UK</w:t>
            </w:r>
            <w:r>
              <w:rPr>
                <w:spacing w:val="-6"/>
                <w:sz w:val="24"/>
              </w:rPr>
              <w:t> </w:t>
            </w:r>
            <w:r>
              <w:rPr>
                <w:sz w:val="24"/>
              </w:rPr>
              <w:t>Missing</w:t>
            </w:r>
            <w:r>
              <w:rPr>
                <w:spacing w:val="-5"/>
                <w:sz w:val="24"/>
              </w:rPr>
              <w:t> </w:t>
            </w:r>
            <w:r>
              <w:rPr>
                <w:sz w:val="24"/>
              </w:rPr>
              <w:t>Persons Unit (MPU). Notification can be sooner if required (Missing Person</w:t>
            </w:r>
            <w:r>
              <w:rPr>
                <w:spacing w:val="-9"/>
                <w:sz w:val="24"/>
              </w:rPr>
              <w:t> </w:t>
            </w:r>
            <w:r>
              <w:rPr>
                <w:sz w:val="24"/>
              </w:rPr>
              <w:t>Notification</w:t>
            </w:r>
            <w:r>
              <w:rPr>
                <w:spacing w:val="-7"/>
                <w:sz w:val="24"/>
              </w:rPr>
              <w:t> </w:t>
            </w:r>
            <w:r>
              <w:rPr>
                <w:sz w:val="24"/>
              </w:rPr>
              <w:t>Form</w:t>
            </w:r>
            <w:r>
              <w:rPr>
                <w:spacing w:val="-5"/>
                <w:sz w:val="24"/>
              </w:rPr>
              <w:t> </w:t>
            </w:r>
            <w:r>
              <w:rPr>
                <w:sz w:val="24"/>
              </w:rPr>
              <w:t>(UK</w:t>
            </w:r>
            <w:r>
              <w:rPr>
                <w:spacing w:val="-7"/>
                <w:sz w:val="24"/>
              </w:rPr>
              <w:t> </w:t>
            </w:r>
            <w:r>
              <w:rPr>
                <w:sz w:val="24"/>
              </w:rPr>
              <w:t>Missing</w:t>
            </w:r>
            <w:r>
              <w:rPr>
                <w:spacing w:val="-7"/>
                <w:sz w:val="24"/>
              </w:rPr>
              <w:t> </w:t>
            </w:r>
            <w:r>
              <w:rPr>
                <w:sz w:val="24"/>
              </w:rPr>
              <w:t>Persons</w:t>
            </w:r>
            <w:r>
              <w:rPr>
                <w:spacing w:val="-7"/>
                <w:sz w:val="24"/>
              </w:rPr>
              <w:t> </w:t>
            </w:r>
            <w:r>
              <w:rPr>
                <w:sz w:val="24"/>
              </w:rPr>
              <w:t>Unit)</w:t>
            </w:r>
            <w:r>
              <w:rPr>
                <w:spacing w:val="-8"/>
                <w:sz w:val="24"/>
              </w:rPr>
              <w:t> </w:t>
            </w:r>
            <w:r>
              <w:rPr>
                <w:sz w:val="24"/>
              </w:rPr>
              <w:t>096-002</w:t>
            </w:r>
            <w:r>
              <w:rPr>
                <w:spacing w:val="-23"/>
                <w:sz w:val="24"/>
              </w:rPr>
              <w:t> </w:t>
            </w:r>
            <w:r>
              <w:rPr>
                <w:sz w:val="24"/>
              </w:rPr>
              <w:t>)</w:t>
            </w:r>
          </w:p>
          <w:p>
            <w:pPr>
              <w:pStyle w:val="TableParagraph"/>
              <w:numPr>
                <w:ilvl w:val="0"/>
                <w:numId w:val="8"/>
              </w:numPr>
              <w:tabs>
                <w:tab w:pos="565" w:val="left" w:leader="none"/>
              </w:tabs>
              <w:spacing w:line="240" w:lineRule="auto" w:before="36" w:after="0"/>
              <w:ind w:left="564" w:right="156" w:hanging="286"/>
              <w:jc w:val="left"/>
              <w:rPr>
                <w:sz w:val="24"/>
              </w:rPr>
            </w:pPr>
            <w:r>
              <w:rPr>
                <w:sz w:val="24"/>
              </w:rPr>
              <w:t>Notify</w:t>
            </w:r>
            <w:r>
              <w:rPr>
                <w:spacing w:val="-8"/>
                <w:sz w:val="24"/>
              </w:rPr>
              <w:t> </w:t>
            </w:r>
            <w:r>
              <w:rPr>
                <w:sz w:val="24"/>
              </w:rPr>
              <w:t>UK</w:t>
            </w:r>
            <w:r>
              <w:rPr>
                <w:spacing w:val="-4"/>
                <w:sz w:val="24"/>
              </w:rPr>
              <w:t> </w:t>
            </w:r>
            <w:r>
              <w:rPr>
                <w:sz w:val="24"/>
              </w:rPr>
              <w:t>MPU</w:t>
            </w:r>
            <w:r>
              <w:rPr>
                <w:spacing w:val="-4"/>
                <w:sz w:val="24"/>
              </w:rPr>
              <w:t> </w:t>
            </w:r>
            <w:r>
              <w:rPr>
                <w:sz w:val="24"/>
              </w:rPr>
              <w:t>immediately</w:t>
            </w:r>
            <w:r>
              <w:rPr>
                <w:spacing w:val="-8"/>
                <w:sz w:val="24"/>
              </w:rPr>
              <w:t> </w:t>
            </w:r>
            <w:r>
              <w:rPr>
                <w:sz w:val="24"/>
              </w:rPr>
              <w:t>if the</w:t>
            </w:r>
            <w:r>
              <w:rPr>
                <w:spacing w:val="-4"/>
                <w:sz w:val="24"/>
              </w:rPr>
              <w:t> </w:t>
            </w:r>
            <w:r>
              <w:rPr>
                <w:sz w:val="24"/>
              </w:rPr>
              <w:t>MP</w:t>
            </w:r>
            <w:r>
              <w:rPr>
                <w:spacing w:val="-4"/>
                <w:sz w:val="24"/>
              </w:rPr>
              <w:t> </w:t>
            </w:r>
            <w:r>
              <w:rPr>
                <w:sz w:val="24"/>
              </w:rPr>
              <w:t>is</w:t>
            </w:r>
            <w:r>
              <w:rPr>
                <w:spacing w:val="-6"/>
                <w:sz w:val="24"/>
              </w:rPr>
              <w:t> </w:t>
            </w:r>
            <w:r>
              <w:rPr>
                <w:sz w:val="24"/>
              </w:rPr>
              <w:t>a</w:t>
            </w:r>
            <w:r>
              <w:rPr>
                <w:spacing w:val="-3"/>
                <w:sz w:val="24"/>
              </w:rPr>
              <w:t> </w:t>
            </w:r>
            <w:r>
              <w:rPr>
                <w:sz w:val="24"/>
              </w:rPr>
              <w:t>UK</w:t>
            </w:r>
            <w:r>
              <w:rPr>
                <w:spacing w:val="-7"/>
                <w:sz w:val="24"/>
              </w:rPr>
              <w:t> </w:t>
            </w:r>
            <w:r>
              <w:rPr>
                <w:sz w:val="24"/>
              </w:rPr>
              <w:t>resident</w:t>
            </w:r>
            <w:r>
              <w:rPr>
                <w:spacing w:val="-6"/>
                <w:sz w:val="24"/>
              </w:rPr>
              <w:t> </w:t>
            </w:r>
            <w:r>
              <w:rPr>
                <w:sz w:val="24"/>
              </w:rPr>
              <w:t>missing abroad or a foreign national</w:t>
            </w:r>
          </w:p>
          <w:p>
            <w:pPr>
              <w:pStyle w:val="TableParagraph"/>
              <w:numPr>
                <w:ilvl w:val="0"/>
                <w:numId w:val="8"/>
              </w:numPr>
              <w:tabs>
                <w:tab w:pos="565" w:val="left" w:leader="none"/>
              </w:tabs>
              <w:spacing w:line="235" w:lineRule="auto" w:before="46" w:after="0"/>
              <w:ind w:left="564" w:right="549" w:hanging="286"/>
              <w:jc w:val="left"/>
              <w:rPr>
                <w:sz w:val="24"/>
              </w:rPr>
            </w:pPr>
            <w:r>
              <w:rPr>
                <w:sz w:val="24"/>
              </w:rPr>
              <w:t>Arrange</w:t>
            </w:r>
            <w:r>
              <w:rPr>
                <w:spacing w:val="-5"/>
                <w:sz w:val="24"/>
              </w:rPr>
              <w:t> </w:t>
            </w:r>
            <w:r>
              <w:rPr>
                <w:sz w:val="24"/>
              </w:rPr>
              <w:t>a</w:t>
            </w:r>
            <w:r>
              <w:rPr>
                <w:spacing w:val="-3"/>
                <w:sz w:val="24"/>
              </w:rPr>
              <w:t> </w:t>
            </w:r>
            <w:r>
              <w:rPr>
                <w:sz w:val="24"/>
              </w:rPr>
              <w:t>SPOC</w:t>
            </w:r>
            <w:r>
              <w:rPr>
                <w:spacing w:val="-5"/>
                <w:sz w:val="24"/>
              </w:rPr>
              <w:t> </w:t>
            </w:r>
            <w:r>
              <w:rPr>
                <w:sz w:val="24"/>
              </w:rPr>
              <w:t>so</w:t>
            </w:r>
            <w:r>
              <w:rPr>
                <w:spacing w:val="-8"/>
                <w:sz w:val="24"/>
              </w:rPr>
              <w:t> </w:t>
            </w:r>
            <w:r>
              <w:rPr>
                <w:sz w:val="24"/>
              </w:rPr>
              <w:t>family</w:t>
            </w:r>
            <w:r>
              <w:rPr>
                <w:spacing w:val="-9"/>
                <w:sz w:val="24"/>
              </w:rPr>
              <w:t> </w:t>
            </w:r>
            <w:r>
              <w:rPr>
                <w:sz w:val="24"/>
              </w:rPr>
              <w:t>/</w:t>
            </w:r>
            <w:r>
              <w:rPr>
                <w:spacing w:val="-5"/>
                <w:sz w:val="24"/>
              </w:rPr>
              <w:t> </w:t>
            </w:r>
            <w:r>
              <w:rPr>
                <w:sz w:val="24"/>
              </w:rPr>
              <w:t>relevant</w:t>
            </w:r>
            <w:r>
              <w:rPr>
                <w:spacing w:val="-5"/>
                <w:sz w:val="24"/>
              </w:rPr>
              <w:t> </w:t>
            </w:r>
            <w:r>
              <w:rPr>
                <w:sz w:val="24"/>
              </w:rPr>
              <w:t>persons</w:t>
            </w:r>
            <w:r>
              <w:rPr>
                <w:spacing w:val="-10"/>
                <w:sz w:val="24"/>
              </w:rPr>
              <w:t> </w:t>
            </w:r>
            <w:r>
              <w:rPr>
                <w:sz w:val="24"/>
              </w:rPr>
              <w:t>can</w:t>
            </w:r>
            <w:r>
              <w:rPr>
                <w:spacing w:val="-6"/>
                <w:sz w:val="24"/>
              </w:rPr>
              <w:t> </w:t>
            </w:r>
            <w:r>
              <w:rPr>
                <w:sz w:val="24"/>
              </w:rPr>
              <w:t>provide</w:t>
            </w:r>
            <w:r>
              <w:rPr>
                <w:spacing w:val="-4"/>
                <w:sz w:val="24"/>
              </w:rPr>
              <w:t> </w:t>
            </w:r>
            <w:r>
              <w:rPr>
                <w:sz w:val="24"/>
              </w:rPr>
              <w:t>/ request information</w:t>
            </w:r>
          </w:p>
          <w:p>
            <w:pPr>
              <w:pStyle w:val="TableParagraph"/>
              <w:numPr>
                <w:ilvl w:val="0"/>
                <w:numId w:val="8"/>
              </w:numPr>
              <w:tabs>
                <w:tab w:pos="565" w:val="left" w:leader="none"/>
              </w:tabs>
              <w:spacing w:line="240" w:lineRule="auto" w:before="44" w:after="0"/>
              <w:ind w:left="564" w:right="586" w:hanging="286"/>
              <w:jc w:val="left"/>
              <w:rPr>
                <w:sz w:val="24"/>
              </w:rPr>
            </w:pPr>
            <w:r>
              <w:rPr>
                <w:sz w:val="24"/>
              </w:rPr>
              <w:t>Address</w:t>
            </w:r>
            <w:r>
              <w:rPr>
                <w:spacing w:val="-8"/>
                <w:sz w:val="24"/>
              </w:rPr>
              <w:t> </w:t>
            </w:r>
            <w:r>
              <w:rPr>
                <w:sz w:val="24"/>
              </w:rPr>
              <w:t>any</w:t>
            </w:r>
            <w:r>
              <w:rPr>
                <w:spacing w:val="-10"/>
                <w:sz w:val="24"/>
              </w:rPr>
              <w:t> </w:t>
            </w:r>
            <w:r>
              <w:rPr>
                <w:sz w:val="24"/>
              </w:rPr>
              <w:t>immediate</w:t>
            </w:r>
            <w:r>
              <w:rPr>
                <w:spacing w:val="-5"/>
                <w:sz w:val="24"/>
              </w:rPr>
              <w:t> </w:t>
            </w:r>
            <w:r>
              <w:rPr>
                <w:sz w:val="24"/>
              </w:rPr>
              <w:t>medical</w:t>
            </w:r>
            <w:r>
              <w:rPr>
                <w:spacing w:val="-6"/>
                <w:sz w:val="24"/>
              </w:rPr>
              <w:t> </w:t>
            </w:r>
            <w:r>
              <w:rPr>
                <w:sz w:val="24"/>
              </w:rPr>
              <w:t>/</w:t>
            </w:r>
            <w:r>
              <w:rPr>
                <w:spacing w:val="-5"/>
                <w:sz w:val="24"/>
              </w:rPr>
              <w:t> </w:t>
            </w:r>
            <w:r>
              <w:rPr>
                <w:sz w:val="24"/>
              </w:rPr>
              <w:t>welfare</w:t>
            </w:r>
            <w:r>
              <w:rPr>
                <w:spacing w:val="-9"/>
                <w:sz w:val="24"/>
              </w:rPr>
              <w:t> </w:t>
            </w:r>
            <w:r>
              <w:rPr>
                <w:sz w:val="24"/>
              </w:rPr>
              <w:t>needs</w:t>
            </w:r>
            <w:r>
              <w:rPr>
                <w:spacing w:val="-7"/>
                <w:sz w:val="24"/>
              </w:rPr>
              <w:t> </w:t>
            </w:r>
            <w:r>
              <w:rPr>
                <w:sz w:val="24"/>
              </w:rPr>
              <w:t>on</w:t>
            </w:r>
            <w:r>
              <w:rPr>
                <w:spacing w:val="-5"/>
                <w:sz w:val="24"/>
              </w:rPr>
              <w:t> </w:t>
            </w:r>
            <w:r>
              <w:rPr>
                <w:sz w:val="24"/>
              </w:rPr>
              <w:t>return, make sure ‘safe and well’ and ‘return’ discussions are </w:t>
            </w:r>
            <w:r>
              <w:rPr>
                <w:spacing w:val="-2"/>
                <w:sz w:val="24"/>
              </w:rPr>
              <w:t>conducted</w:t>
            </w:r>
          </w:p>
          <w:p>
            <w:pPr>
              <w:pStyle w:val="TableParagraph"/>
              <w:numPr>
                <w:ilvl w:val="0"/>
                <w:numId w:val="8"/>
              </w:numPr>
              <w:tabs>
                <w:tab w:pos="565" w:val="left" w:leader="none"/>
              </w:tabs>
              <w:spacing w:line="240" w:lineRule="auto" w:before="33" w:after="0"/>
              <w:ind w:left="564" w:right="0" w:hanging="287"/>
              <w:jc w:val="left"/>
              <w:rPr>
                <w:sz w:val="24"/>
              </w:rPr>
            </w:pPr>
            <w:r>
              <w:rPr>
                <w:sz w:val="24"/>
              </w:rPr>
              <w:t>Cancel</w:t>
            </w:r>
            <w:r>
              <w:rPr>
                <w:spacing w:val="-6"/>
                <w:sz w:val="24"/>
              </w:rPr>
              <w:t> </w:t>
            </w:r>
            <w:r>
              <w:rPr>
                <w:sz w:val="24"/>
              </w:rPr>
              <w:t>circulations</w:t>
            </w:r>
            <w:r>
              <w:rPr>
                <w:spacing w:val="-6"/>
                <w:sz w:val="24"/>
              </w:rPr>
              <w:t> </w:t>
            </w:r>
            <w:r>
              <w:rPr>
                <w:sz w:val="24"/>
              </w:rPr>
              <w:t>and</w:t>
            </w:r>
            <w:r>
              <w:rPr>
                <w:spacing w:val="-4"/>
                <w:sz w:val="24"/>
              </w:rPr>
              <w:t> </w:t>
            </w:r>
            <w:r>
              <w:rPr>
                <w:sz w:val="24"/>
              </w:rPr>
              <w:t>submit</w:t>
            </w:r>
            <w:r>
              <w:rPr>
                <w:spacing w:val="-5"/>
                <w:sz w:val="24"/>
              </w:rPr>
              <w:t> </w:t>
            </w:r>
            <w:r>
              <w:rPr>
                <w:sz w:val="24"/>
              </w:rPr>
              <w:t>referrals</w:t>
            </w:r>
            <w:r>
              <w:rPr>
                <w:spacing w:val="-8"/>
                <w:sz w:val="24"/>
              </w:rPr>
              <w:t> </w:t>
            </w:r>
            <w:r>
              <w:rPr>
                <w:sz w:val="24"/>
              </w:rPr>
              <w:t>for</w:t>
            </w:r>
            <w:r>
              <w:rPr>
                <w:spacing w:val="-5"/>
                <w:sz w:val="24"/>
              </w:rPr>
              <w:t> </w:t>
            </w:r>
            <w:r>
              <w:rPr>
                <w:spacing w:val="-2"/>
                <w:sz w:val="24"/>
              </w:rPr>
              <w:t>support</w:t>
            </w:r>
          </w:p>
        </w:tc>
      </w:tr>
      <w:tr>
        <w:trPr>
          <w:trHeight w:val="3093" w:hRule="atLeast"/>
        </w:trPr>
        <w:tc>
          <w:tcPr>
            <w:tcW w:w="1838" w:type="dxa"/>
          </w:tcPr>
          <w:p>
            <w:pPr>
              <w:pStyle w:val="TableParagraph"/>
              <w:spacing w:line="259" w:lineRule="auto" w:before="30"/>
              <w:ind w:right="462" w:hanging="3"/>
              <w:rPr>
                <w:b/>
                <w:sz w:val="24"/>
              </w:rPr>
            </w:pPr>
            <w:r>
              <w:rPr>
                <w:b/>
                <w:spacing w:val="-2"/>
                <w:sz w:val="24"/>
              </w:rPr>
              <w:t>Supervisor (Sgt)</w:t>
            </w:r>
          </w:p>
        </w:tc>
        <w:tc>
          <w:tcPr>
            <w:tcW w:w="7343" w:type="dxa"/>
          </w:tcPr>
          <w:p>
            <w:pPr>
              <w:pStyle w:val="TableParagraph"/>
              <w:numPr>
                <w:ilvl w:val="0"/>
                <w:numId w:val="9"/>
              </w:numPr>
              <w:tabs>
                <w:tab w:pos="565" w:val="left" w:leader="none"/>
              </w:tabs>
              <w:spacing w:line="282" w:lineRule="exact" w:before="0" w:after="0"/>
              <w:ind w:left="564" w:right="0" w:hanging="287"/>
              <w:jc w:val="left"/>
              <w:rPr>
                <w:sz w:val="24"/>
              </w:rPr>
            </w:pPr>
            <w:r>
              <w:rPr>
                <w:sz w:val="24"/>
              </w:rPr>
              <w:t>Ensure</w:t>
            </w:r>
            <w:r>
              <w:rPr>
                <w:spacing w:val="-7"/>
                <w:sz w:val="24"/>
              </w:rPr>
              <w:t> </w:t>
            </w:r>
            <w:r>
              <w:rPr>
                <w:sz w:val="24"/>
              </w:rPr>
              <w:t>Initial</w:t>
            </w:r>
            <w:r>
              <w:rPr>
                <w:spacing w:val="-3"/>
                <w:sz w:val="24"/>
              </w:rPr>
              <w:t> </w:t>
            </w:r>
            <w:r>
              <w:rPr>
                <w:sz w:val="24"/>
              </w:rPr>
              <w:t>Attending</w:t>
            </w:r>
            <w:r>
              <w:rPr>
                <w:spacing w:val="-7"/>
                <w:sz w:val="24"/>
              </w:rPr>
              <w:t> </w:t>
            </w:r>
            <w:r>
              <w:rPr>
                <w:sz w:val="24"/>
              </w:rPr>
              <w:t>Officer</w:t>
            </w:r>
            <w:r>
              <w:rPr>
                <w:spacing w:val="-4"/>
                <w:sz w:val="24"/>
              </w:rPr>
              <w:t> </w:t>
            </w:r>
            <w:r>
              <w:rPr>
                <w:sz w:val="24"/>
              </w:rPr>
              <w:t>is</w:t>
            </w:r>
            <w:r>
              <w:rPr>
                <w:spacing w:val="-7"/>
                <w:sz w:val="24"/>
              </w:rPr>
              <w:t> </w:t>
            </w:r>
            <w:r>
              <w:rPr>
                <w:spacing w:val="-2"/>
                <w:sz w:val="24"/>
              </w:rPr>
              <w:t>deployed</w:t>
            </w:r>
          </w:p>
          <w:p>
            <w:pPr>
              <w:pStyle w:val="TableParagraph"/>
              <w:numPr>
                <w:ilvl w:val="0"/>
                <w:numId w:val="9"/>
              </w:numPr>
              <w:tabs>
                <w:tab w:pos="565" w:val="left" w:leader="none"/>
              </w:tabs>
              <w:spacing w:line="240" w:lineRule="auto" w:before="39" w:after="0"/>
              <w:ind w:left="564" w:right="163" w:hanging="286"/>
              <w:jc w:val="left"/>
              <w:rPr>
                <w:sz w:val="24"/>
              </w:rPr>
            </w:pPr>
            <w:r>
              <w:rPr>
                <w:sz w:val="24"/>
              </w:rPr>
              <w:t>Review</w:t>
            </w:r>
            <w:r>
              <w:rPr>
                <w:spacing w:val="-10"/>
                <w:sz w:val="24"/>
              </w:rPr>
              <w:t> </w:t>
            </w:r>
            <w:r>
              <w:rPr>
                <w:sz w:val="24"/>
              </w:rPr>
              <w:t>and</w:t>
            </w:r>
            <w:r>
              <w:rPr>
                <w:spacing w:val="-4"/>
                <w:sz w:val="24"/>
              </w:rPr>
              <w:t> </w:t>
            </w:r>
            <w:r>
              <w:rPr>
                <w:sz w:val="24"/>
              </w:rPr>
              <w:t>assess</w:t>
            </w:r>
            <w:r>
              <w:rPr>
                <w:spacing w:val="-7"/>
                <w:sz w:val="24"/>
              </w:rPr>
              <w:t> </w:t>
            </w:r>
            <w:r>
              <w:rPr>
                <w:sz w:val="24"/>
              </w:rPr>
              <w:t>initial</w:t>
            </w:r>
            <w:r>
              <w:rPr>
                <w:spacing w:val="-6"/>
                <w:sz w:val="24"/>
              </w:rPr>
              <w:t> </w:t>
            </w:r>
            <w:r>
              <w:rPr>
                <w:sz w:val="24"/>
              </w:rPr>
              <w:t>risk</w:t>
            </w:r>
            <w:r>
              <w:rPr>
                <w:spacing w:val="-5"/>
                <w:sz w:val="24"/>
              </w:rPr>
              <w:t> </w:t>
            </w:r>
            <w:r>
              <w:rPr>
                <w:sz w:val="24"/>
              </w:rPr>
              <w:t>assessment</w:t>
            </w:r>
            <w:r>
              <w:rPr>
                <w:spacing w:val="-4"/>
                <w:sz w:val="24"/>
              </w:rPr>
              <w:t> </w:t>
            </w:r>
            <w:r>
              <w:rPr>
                <w:sz w:val="24"/>
              </w:rPr>
              <w:t>carried</w:t>
            </w:r>
            <w:r>
              <w:rPr>
                <w:spacing w:val="-4"/>
                <w:sz w:val="24"/>
              </w:rPr>
              <w:t> </w:t>
            </w:r>
            <w:r>
              <w:rPr>
                <w:sz w:val="24"/>
              </w:rPr>
              <w:t>out</w:t>
            </w:r>
            <w:r>
              <w:rPr>
                <w:spacing w:val="-7"/>
                <w:sz w:val="24"/>
              </w:rPr>
              <w:t> </w:t>
            </w:r>
            <w:r>
              <w:rPr>
                <w:sz w:val="24"/>
              </w:rPr>
              <w:t>by</w:t>
            </w:r>
            <w:r>
              <w:rPr>
                <w:spacing w:val="-10"/>
                <w:sz w:val="24"/>
              </w:rPr>
              <w:t> </w:t>
            </w:r>
            <w:r>
              <w:rPr>
                <w:sz w:val="24"/>
              </w:rPr>
              <w:t>Initial Attending Officer</w:t>
            </w:r>
          </w:p>
          <w:p>
            <w:pPr>
              <w:pStyle w:val="TableParagraph"/>
              <w:numPr>
                <w:ilvl w:val="0"/>
                <w:numId w:val="9"/>
              </w:numPr>
              <w:tabs>
                <w:tab w:pos="565" w:val="left" w:leader="none"/>
              </w:tabs>
              <w:spacing w:line="237" w:lineRule="auto" w:before="40" w:after="0"/>
              <w:ind w:left="564" w:right="257" w:hanging="286"/>
              <w:jc w:val="left"/>
              <w:rPr>
                <w:sz w:val="24"/>
              </w:rPr>
            </w:pPr>
            <w:r>
              <w:rPr>
                <w:sz w:val="24"/>
              </w:rPr>
              <w:t>Review</w:t>
            </w:r>
            <w:r>
              <w:rPr>
                <w:spacing w:val="-12"/>
                <w:sz w:val="24"/>
              </w:rPr>
              <w:t> </w:t>
            </w:r>
            <w:r>
              <w:rPr>
                <w:sz w:val="24"/>
              </w:rPr>
              <w:t>all</w:t>
            </w:r>
            <w:r>
              <w:rPr>
                <w:spacing w:val="-7"/>
                <w:sz w:val="24"/>
              </w:rPr>
              <w:t> </w:t>
            </w:r>
            <w:r>
              <w:rPr>
                <w:sz w:val="24"/>
              </w:rPr>
              <w:t>actions</w:t>
            </w:r>
            <w:r>
              <w:rPr>
                <w:spacing w:val="-7"/>
                <w:sz w:val="24"/>
              </w:rPr>
              <w:t> </w:t>
            </w:r>
            <w:r>
              <w:rPr>
                <w:sz w:val="24"/>
              </w:rPr>
              <w:t>carried</w:t>
            </w:r>
            <w:r>
              <w:rPr>
                <w:spacing w:val="-5"/>
                <w:sz w:val="24"/>
              </w:rPr>
              <w:t> </w:t>
            </w:r>
            <w:r>
              <w:rPr>
                <w:sz w:val="24"/>
              </w:rPr>
              <w:t>out</w:t>
            </w:r>
            <w:r>
              <w:rPr>
                <w:spacing w:val="-6"/>
                <w:sz w:val="24"/>
              </w:rPr>
              <w:t> </w:t>
            </w:r>
            <w:r>
              <w:rPr>
                <w:sz w:val="24"/>
              </w:rPr>
              <w:t>to</w:t>
            </w:r>
            <w:r>
              <w:rPr>
                <w:spacing w:val="-8"/>
                <w:sz w:val="24"/>
              </w:rPr>
              <w:t> </w:t>
            </w:r>
            <w:r>
              <w:rPr>
                <w:sz w:val="24"/>
              </w:rPr>
              <w:t>ensure</w:t>
            </w:r>
            <w:r>
              <w:rPr>
                <w:spacing w:val="-11"/>
                <w:sz w:val="24"/>
              </w:rPr>
              <w:t> </w:t>
            </w:r>
            <w:r>
              <w:rPr>
                <w:sz w:val="24"/>
              </w:rPr>
              <w:t>appropriate</w:t>
            </w:r>
            <w:r>
              <w:rPr>
                <w:spacing w:val="-5"/>
                <w:sz w:val="24"/>
              </w:rPr>
              <w:t> </w:t>
            </w:r>
            <w:r>
              <w:rPr>
                <w:sz w:val="24"/>
              </w:rPr>
              <w:t>response (Guidance contained within Missing Person – Additional Investigative Considerations Guidance)</w:t>
            </w:r>
          </w:p>
          <w:p>
            <w:pPr>
              <w:pStyle w:val="TableParagraph"/>
              <w:numPr>
                <w:ilvl w:val="0"/>
                <w:numId w:val="9"/>
              </w:numPr>
              <w:tabs>
                <w:tab w:pos="565" w:val="left" w:leader="none"/>
              </w:tabs>
              <w:spacing w:line="240" w:lineRule="auto" w:before="41" w:after="0"/>
              <w:ind w:left="564" w:right="0" w:hanging="287"/>
              <w:jc w:val="left"/>
              <w:rPr>
                <w:sz w:val="24"/>
              </w:rPr>
            </w:pPr>
            <w:r>
              <w:rPr>
                <w:sz w:val="24"/>
              </w:rPr>
              <w:t>Ensure</w:t>
            </w:r>
            <w:r>
              <w:rPr>
                <w:spacing w:val="-7"/>
                <w:sz w:val="24"/>
              </w:rPr>
              <w:t> </w:t>
            </w:r>
            <w:r>
              <w:rPr>
                <w:sz w:val="24"/>
              </w:rPr>
              <w:t>an</w:t>
            </w:r>
            <w:r>
              <w:rPr>
                <w:spacing w:val="-3"/>
                <w:sz w:val="24"/>
              </w:rPr>
              <w:t> </w:t>
            </w:r>
            <w:r>
              <w:rPr>
                <w:sz w:val="24"/>
              </w:rPr>
              <w:t>immediate</w:t>
            </w:r>
            <w:r>
              <w:rPr>
                <w:spacing w:val="-7"/>
                <w:sz w:val="24"/>
              </w:rPr>
              <w:t> </w:t>
            </w:r>
            <w:r>
              <w:rPr>
                <w:sz w:val="24"/>
              </w:rPr>
              <w:t>and</w:t>
            </w:r>
            <w:r>
              <w:rPr>
                <w:spacing w:val="-3"/>
                <w:sz w:val="24"/>
              </w:rPr>
              <w:t> </w:t>
            </w:r>
            <w:r>
              <w:rPr>
                <w:sz w:val="24"/>
              </w:rPr>
              <w:t>longer</w:t>
            </w:r>
            <w:r>
              <w:rPr>
                <w:spacing w:val="-4"/>
                <w:sz w:val="24"/>
              </w:rPr>
              <w:t> </w:t>
            </w:r>
            <w:r>
              <w:rPr>
                <w:sz w:val="24"/>
              </w:rPr>
              <w:t>term</w:t>
            </w:r>
            <w:r>
              <w:rPr>
                <w:spacing w:val="-1"/>
                <w:sz w:val="24"/>
              </w:rPr>
              <w:t> </w:t>
            </w:r>
            <w:r>
              <w:rPr>
                <w:sz w:val="24"/>
              </w:rPr>
              <w:t>plan</w:t>
            </w:r>
            <w:r>
              <w:rPr>
                <w:spacing w:val="-6"/>
                <w:sz w:val="24"/>
              </w:rPr>
              <w:t> </w:t>
            </w:r>
            <w:r>
              <w:rPr>
                <w:sz w:val="24"/>
              </w:rPr>
              <w:t>in</w:t>
            </w:r>
            <w:r>
              <w:rPr>
                <w:spacing w:val="-7"/>
                <w:sz w:val="24"/>
              </w:rPr>
              <w:t> </w:t>
            </w:r>
            <w:r>
              <w:rPr>
                <w:spacing w:val="-2"/>
                <w:sz w:val="24"/>
              </w:rPr>
              <w:t>place</w:t>
            </w:r>
          </w:p>
          <w:p>
            <w:pPr>
              <w:pStyle w:val="TableParagraph"/>
              <w:numPr>
                <w:ilvl w:val="0"/>
                <w:numId w:val="9"/>
              </w:numPr>
              <w:tabs>
                <w:tab w:pos="565" w:val="left" w:leader="none"/>
              </w:tabs>
              <w:spacing w:line="240" w:lineRule="auto" w:before="38" w:after="0"/>
              <w:ind w:left="564" w:right="0" w:hanging="287"/>
              <w:jc w:val="left"/>
              <w:rPr>
                <w:sz w:val="24"/>
              </w:rPr>
            </w:pPr>
            <w:r>
              <w:rPr>
                <w:sz w:val="24"/>
              </w:rPr>
              <w:t>Ensure</w:t>
            </w:r>
            <w:r>
              <w:rPr>
                <w:spacing w:val="-10"/>
                <w:sz w:val="24"/>
              </w:rPr>
              <w:t> </w:t>
            </w:r>
            <w:r>
              <w:rPr>
                <w:sz w:val="24"/>
              </w:rPr>
              <w:t>all</w:t>
            </w:r>
            <w:r>
              <w:rPr>
                <w:spacing w:val="-5"/>
                <w:sz w:val="24"/>
              </w:rPr>
              <w:t> </w:t>
            </w:r>
            <w:r>
              <w:rPr>
                <w:sz w:val="24"/>
              </w:rPr>
              <w:t>decisions</w:t>
            </w:r>
            <w:r>
              <w:rPr>
                <w:spacing w:val="-5"/>
                <w:sz w:val="24"/>
              </w:rPr>
              <w:t> </w:t>
            </w:r>
            <w:r>
              <w:rPr>
                <w:sz w:val="24"/>
              </w:rPr>
              <w:t>are</w:t>
            </w:r>
            <w:r>
              <w:rPr>
                <w:spacing w:val="-4"/>
                <w:sz w:val="24"/>
              </w:rPr>
              <w:t> </w:t>
            </w:r>
            <w:r>
              <w:rPr>
                <w:sz w:val="24"/>
              </w:rPr>
              <w:t>recorded</w:t>
            </w:r>
            <w:r>
              <w:rPr>
                <w:spacing w:val="-4"/>
                <w:sz w:val="24"/>
              </w:rPr>
              <w:t> </w:t>
            </w:r>
            <w:r>
              <w:rPr>
                <w:sz w:val="24"/>
              </w:rPr>
              <w:t>along</w:t>
            </w:r>
            <w:r>
              <w:rPr>
                <w:spacing w:val="-8"/>
                <w:sz w:val="24"/>
              </w:rPr>
              <w:t> </w:t>
            </w:r>
            <w:r>
              <w:rPr>
                <w:sz w:val="24"/>
              </w:rPr>
              <w:t>with</w:t>
            </w:r>
            <w:r>
              <w:rPr>
                <w:spacing w:val="-4"/>
                <w:sz w:val="24"/>
              </w:rPr>
              <w:t> </w:t>
            </w:r>
            <w:r>
              <w:rPr>
                <w:spacing w:val="-2"/>
                <w:sz w:val="24"/>
              </w:rPr>
              <w:t>rationale</w:t>
            </w:r>
          </w:p>
          <w:p>
            <w:pPr>
              <w:pStyle w:val="TableParagraph"/>
              <w:numPr>
                <w:ilvl w:val="0"/>
                <w:numId w:val="9"/>
              </w:numPr>
              <w:tabs>
                <w:tab w:pos="565" w:val="left" w:leader="none"/>
              </w:tabs>
              <w:spacing w:line="240" w:lineRule="auto" w:before="37" w:after="0"/>
              <w:ind w:left="564" w:right="407" w:hanging="286"/>
              <w:jc w:val="left"/>
              <w:rPr>
                <w:sz w:val="24"/>
              </w:rPr>
            </w:pPr>
            <w:r>
              <w:rPr>
                <w:sz w:val="24"/>
              </w:rPr>
              <w:t>Appoint</w:t>
            </w:r>
            <w:r>
              <w:rPr>
                <w:spacing w:val="-5"/>
                <w:sz w:val="24"/>
              </w:rPr>
              <w:t> </w:t>
            </w:r>
            <w:r>
              <w:rPr>
                <w:sz w:val="24"/>
              </w:rPr>
              <w:t>an</w:t>
            </w:r>
            <w:r>
              <w:rPr>
                <w:spacing w:val="-6"/>
                <w:sz w:val="24"/>
              </w:rPr>
              <w:t> </w:t>
            </w:r>
            <w:r>
              <w:rPr>
                <w:sz w:val="24"/>
              </w:rPr>
              <w:t>investigating</w:t>
            </w:r>
            <w:r>
              <w:rPr>
                <w:spacing w:val="-10"/>
                <w:sz w:val="24"/>
              </w:rPr>
              <w:t> </w:t>
            </w:r>
            <w:r>
              <w:rPr>
                <w:sz w:val="24"/>
              </w:rPr>
              <w:t>officer</w:t>
            </w:r>
            <w:r>
              <w:rPr>
                <w:spacing w:val="-6"/>
                <w:sz w:val="24"/>
              </w:rPr>
              <w:t> </w:t>
            </w:r>
            <w:r>
              <w:rPr>
                <w:sz w:val="24"/>
              </w:rPr>
              <w:t>(in</w:t>
            </w:r>
            <w:r>
              <w:rPr>
                <w:spacing w:val="-8"/>
                <w:sz w:val="24"/>
              </w:rPr>
              <w:t> </w:t>
            </w:r>
            <w:r>
              <w:rPr>
                <w:sz w:val="24"/>
              </w:rPr>
              <w:t>many</w:t>
            </w:r>
            <w:r>
              <w:rPr>
                <w:spacing w:val="-11"/>
                <w:sz w:val="24"/>
              </w:rPr>
              <w:t> </w:t>
            </w:r>
            <w:r>
              <w:rPr>
                <w:sz w:val="24"/>
              </w:rPr>
              <w:t>cases,</w:t>
            </w:r>
            <w:r>
              <w:rPr>
                <w:spacing w:val="-5"/>
                <w:sz w:val="24"/>
              </w:rPr>
              <w:t> </w:t>
            </w:r>
            <w:r>
              <w:rPr>
                <w:sz w:val="24"/>
              </w:rPr>
              <w:t>will</w:t>
            </w:r>
            <w:r>
              <w:rPr>
                <w:spacing w:val="-7"/>
                <w:sz w:val="24"/>
              </w:rPr>
              <w:t> </w:t>
            </w:r>
            <w:r>
              <w:rPr>
                <w:sz w:val="24"/>
              </w:rPr>
              <w:t>be</w:t>
            </w:r>
            <w:r>
              <w:rPr>
                <w:spacing w:val="-6"/>
                <w:sz w:val="24"/>
              </w:rPr>
              <w:t> </w:t>
            </w:r>
            <w:r>
              <w:rPr>
                <w:sz w:val="24"/>
              </w:rPr>
              <w:t>Initial Attending Officer) and ensure ownership clearly recorded</w:t>
            </w:r>
          </w:p>
        </w:tc>
      </w:tr>
    </w:tbl>
    <w:p>
      <w:pPr>
        <w:spacing w:after="0" w:line="240" w:lineRule="auto"/>
        <w:jc w:val="left"/>
        <w:rPr>
          <w:sz w:val="24"/>
        </w:rPr>
        <w:sectPr>
          <w:type w:val="continuous"/>
          <w:pgSz w:w="11910" w:h="16850"/>
          <w:pgMar w:header="0" w:footer="1202" w:top="1420" w:bottom="1440" w:left="1320" w:right="1060"/>
        </w:sectPr>
      </w:pPr>
    </w:p>
    <w:tbl>
      <w:tblPr>
        <w:tblW w:w="0" w:type="auto"/>
        <w:jc w:val="left"/>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8"/>
        <w:gridCol w:w="7343"/>
      </w:tblGrid>
      <w:tr>
        <w:trPr>
          <w:trHeight w:val="2759" w:hRule="atLeast"/>
        </w:trPr>
        <w:tc>
          <w:tcPr>
            <w:tcW w:w="1838" w:type="dxa"/>
          </w:tcPr>
          <w:p>
            <w:pPr>
              <w:pStyle w:val="TableParagraph"/>
              <w:ind w:left="0"/>
              <w:rPr>
                <w:rFonts w:ascii="Times New Roman"/>
                <w:sz w:val="22"/>
              </w:rPr>
            </w:pPr>
          </w:p>
        </w:tc>
        <w:tc>
          <w:tcPr>
            <w:tcW w:w="7343" w:type="dxa"/>
          </w:tcPr>
          <w:p>
            <w:pPr>
              <w:pStyle w:val="TableParagraph"/>
              <w:numPr>
                <w:ilvl w:val="0"/>
                <w:numId w:val="10"/>
              </w:numPr>
              <w:tabs>
                <w:tab w:pos="565" w:val="left" w:leader="none"/>
              </w:tabs>
              <w:spacing w:line="240" w:lineRule="auto" w:before="0" w:after="0"/>
              <w:ind w:left="564" w:right="439" w:hanging="286"/>
              <w:jc w:val="left"/>
              <w:rPr>
                <w:sz w:val="24"/>
              </w:rPr>
            </w:pPr>
            <w:r>
              <w:rPr>
                <w:sz w:val="24"/>
              </w:rPr>
              <w:t>Notify</w:t>
            </w:r>
            <w:r>
              <w:rPr>
                <w:spacing w:val="-10"/>
                <w:sz w:val="24"/>
              </w:rPr>
              <w:t> </w:t>
            </w:r>
            <w:r>
              <w:rPr>
                <w:sz w:val="24"/>
              </w:rPr>
              <w:t>Inspector</w:t>
            </w:r>
            <w:r>
              <w:rPr>
                <w:spacing w:val="-5"/>
                <w:sz w:val="24"/>
              </w:rPr>
              <w:t> </w:t>
            </w:r>
            <w:r>
              <w:rPr>
                <w:sz w:val="24"/>
              </w:rPr>
              <w:t>of</w:t>
            </w:r>
            <w:r>
              <w:rPr>
                <w:spacing w:val="-5"/>
                <w:sz w:val="24"/>
              </w:rPr>
              <w:t> </w:t>
            </w:r>
            <w:r>
              <w:rPr>
                <w:sz w:val="24"/>
              </w:rPr>
              <w:t>all</w:t>
            </w:r>
            <w:r>
              <w:rPr>
                <w:spacing w:val="-8"/>
                <w:sz w:val="24"/>
              </w:rPr>
              <w:t> </w:t>
            </w:r>
            <w:r>
              <w:rPr>
                <w:sz w:val="24"/>
              </w:rPr>
              <w:t>High</w:t>
            </w:r>
            <w:r>
              <w:rPr>
                <w:spacing w:val="-5"/>
                <w:sz w:val="24"/>
              </w:rPr>
              <w:t> </w:t>
            </w:r>
            <w:r>
              <w:rPr>
                <w:sz w:val="24"/>
              </w:rPr>
              <w:t>Risk</w:t>
            </w:r>
            <w:r>
              <w:rPr>
                <w:spacing w:val="-5"/>
                <w:sz w:val="24"/>
              </w:rPr>
              <w:t> </w:t>
            </w:r>
            <w:r>
              <w:rPr>
                <w:sz w:val="24"/>
              </w:rPr>
              <w:t>MPs</w:t>
            </w:r>
            <w:r>
              <w:rPr>
                <w:spacing w:val="-1"/>
                <w:sz w:val="24"/>
              </w:rPr>
              <w:t> </w:t>
            </w:r>
            <w:r>
              <w:rPr>
                <w:b/>
                <w:sz w:val="24"/>
              </w:rPr>
              <w:t>immediately</w:t>
            </w:r>
            <w:r>
              <w:rPr>
                <w:b/>
                <w:spacing w:val="-15"/>
                <w:sz w:val="24"/>
              </w:rPr>
              <w:t> </w:t>
            </w:r>
            <w:r>
              <w:rPr>
                <w:sz w:val="24"/>
              </w:rPr>
              <w:t>(Medium and Low risk as soon as practicable)</w:t>
            </w:r>
          </w:p>
          <w:p>
            <w:pPr>
              <w:pStyle w:val="TableParagraph"/>
              <w:numPr>
                <w:ilvl w:val="0"/>
                <w:numId w:val="10"/>
              </w:numPr>
              <w:tabs>
                <w:tab w:pos="565" w:val="left" w:leader="none"/>
              </w:tabs>
              <w:spacing w:line="240" w:lineRule="auto" w:before="32" w:after="0"/>
              <w:ind w:left="564" w:right="0" w:hanging="287"/>
              <w:jc w:val="left"/>
              <w:rPr>
                <w:sz w:val="24"/>
              </w:rPr>
            </w:pPr>
            <w:r>
              <w:rPr>
                <w:sz w:val="24"/>
              </w:rPr>
              <w:t>Consider</w:t>
            </w:r>
            <w:r>
              <w:rPr>
                <w:spacing w:val="-7"/>
                <w:sz w:val="24"/>
              </w:rPr>
              <w:t> </w:t>
            </w:r>
            <w:r>
              <w:rPr>
                <w:sz w:val="24"/>
              </w:rPr>
              <w:t>media</w:t>
            </w:r>
            <w:r>
              <w:rPr>
                <w:spacing w:val="-5"/>
                <w:sz w:val="24"/>
              </w:rPr>
              <w:t> </w:t>
            </w:r>
            <w:r>
              <w:rPr>
                <w:spacing w:val="-2"/>
                <w:sz w:val="24"/>
              </w:rPr>
              <w:t>release</w:t>
            </w:r>
          </w:p>
          <w:p>
            <w:pPr>
              <w:pStyle w:val="TableParagraph"/>
              <w:numPr>
                <w:ilvl w:val="0"/>
                <w:numId w:val="10"/>
              </w:numPr>
              <w:tabs>
                <w:tab w:pos="565" w:val="left" w:leader="none"/>
              </w:tabs>
              <w:spacing w:line="240" w:lineRule="auto" w:before="35" w:after="0"/>
              <w:ind w:left="564" w:right="410" w:hanging="286"/>
              <w:jc w:val="left"/>
              <w:rPr>
                <w:sz w:val="24"/>
              </w:rPr>
            </w:pPr>
            <w:r>
              <w:rPr>
                <w:sz w:val="24"/>
              </w:rPr>
              <w:t>Consider specialist services (e.g. Criminal Investigation Department</w:t>
            </w:r>
            <w:r>
              <w:rPr>
                <w:spacing w:val="-10"/>
                <w:sz w:val="24"/>
              </w:rPr>
              <w:t> </w:t>
            </w:r>
            <w:r>
              <w:rPr>
                <w:sz w:val="24"/>
              </w:rPr>
              <w:t>(CID),</w:t>
            </w:r>
            <w:r>
              <w:rPr>
                <w:spacing w:val="-8"/>
                <w:sz w:val="24"/>
              </w:rPr>
              <w:t> </w:t>
            </w:r>
            <w:r>
              <w:rPr>
                <w:sz w:val="24"/>
              </w:rPr>
              <w:t>Police</w:t>
            </w:r>
            <w:r>
              <w:rPr>
                <w:spacing w:val="-8"/>
                <w:sz w:val="24"/>
              </w:rPr>
              <w:t> </w:t>
            </w:r>
            <w:r>
              <w:rPr>
                <w:sz w:val="24"/>
              </w:rPr>
              <w:t>Licensed</w:t>
            </w:r>
            <w:r>
              <w:rPr>
                <w:spacing w:val="-9"/>
                <w:sz w:val="24"/>
              </w:rPr>
              <w:t> </w:t>
            </w:r>
            <w:r>
              <w:rPr>
                <w:sz w:val="24"/>
              </w:rPr>
              <w:t>Search</w:t>
            </w:r>
            <w:r>
              <w:rPr>
                <w:spacing w:val="-8"/>
                <w:sz w:val="24"/>
              </w:rPr>
              <w:t> </w:t>
            </w:r>
            <w:r>
              <w:rPr>
                <w:sz w:val="24"/>
              </w:rPr>
              <w:t>Advisor</w:t>
            </w:r>
            <w:r>
              <w:rPr>
                <w:spacing w:val="-8"/>
                <w:sz w:val="24"/>
              </w:rPr>
              <w:t> </w:t>
            </w:r>
            <w:r>
              <w:rPr>
                <w:sz w:val="24"/>
              </w:rPr>
              <w:t>(PolSA), Communications Investigation Unit etc.)</w:t>
            </w:r>
          </w:p>
          <w:p>
            <w:pPr>
              <w:pStyle w:val="TableParagraph"/>
              <w:numPr>
                <w:ilvl w:val="0"/>
                <w:numId w:val="10"/>
              </w:numPr>
              <w:tabs>
                <w:tab w:pos="565" w:val="left" w:leader="none"/>
              </w:tabs>
              <w:spacing w:line="240" w:lineRule="auto" w:before="35" w:after="0"/>
              <w:ind w:left="564" w:right="0" w:hanging="287"/>
              <w:jc w:val="left"/>
              <w:rPr>
                <w:sz w:val="24"/>
              </w:rPr>
            </w:pPr>
            <w:r>
              <w:rPr>
                <w:sz w:val="24"/>
              </w:rPr>
              <w:t>Conduct</w:t>
            </w:r>
            <w:r>
              <w:rPr>
                <w:spacing w:val="-8"/>
                <w:sz w:val="24"/>
              </w:rPr>
              <w:t> </w:t>
            </w:r>
            <w:r>
              <w:rPr>
                <w:sz w:val="24"/>
              </w:rPr>
              <w:t>effective</w:t>
            </w:r>
            <w:r>
              <w:rPr>
                <w:spacing w:val="-6"/>
                <w:sz w:val="24"/>
              </w:rPr>
              <w:t> </w:t>
            </w:r>
            <w:r>
              <w:rPr>
                <w:sz w:val="24"/>
              </w:rPr>
              <w:t>briefing</w:t>
            </w:r>
            <w:r>
              <w:rPr>
                <w:spacing w:val="-8"/>
                <w:sz w:val="24"/>
              </w:rPr>
              <w:t> </w:t>
            </w:r>
            <w:r>
              <w:rPr>
                <w:sz w:val="24"/>
              </w:rPr>
              <w:t>with</w:t>
            </w:r>
            <w:r>
              <w:rPr>
                <w:spacing w:val="-6"/>
                <w:sz w:val="24"/>
              </w:rPr>
              <w:t> </w:t>
            </w:r>
            <w:r>
              <w:rPr>
                <w:sz w:val="24"/>
              </w:rPr>
              <w:t>oncoming</w:t>
            </w:r>
            <w:r>
              <w:rPr>
                <w:spacing w:val="-7"/>
                <w:sz w:val="24"/>
              </w:rPr>
              <w:t> </w:t>
            </w:r>
            <w:r>
              <w:rPr>
                <w:spacing w:val="-2"/>
                <w:sz w:val="24"/>
              </w:rPr>
              <w:t>Sergeant</w:t>
            </w:r>
          </w:p>
          <w:p>
            <w:pPr>
              <w:pStyle w:val="TableParagraph"/>
              <w:numPr>
                <w:ilvl w:val="0"/>
                <w:numId w:val="10"/>
              </w:numPr>
              <w:tabs>
                <w:tab w:pos="565" w:val="left" w:leader="none"/>
              </w:tabs>
              <w:spacing w:line="235" w:lineRule="auto" w:before="47" w:after="0"/>
              <w:ind w:left="564" w:right="656" w:hanging="286"/>
              <w:jc w:val="left"/>
              <w:rPr>
                <w:sz w:val="24"/>
              </w:rPr>
            </w:pPr>
            <w:r>
              <w:rPr>
                <w:sz w:val="24"/>
              </w:rPr>
              <w:t>Advise</w:t>
            </w:r>
            <w:r>
              <w:rPr>
                <w:spacing w:val="-5"/>
                <w:sz w:val="24"/>
              </w:rPr>
              <w:t> </w:t>
            </w:r>
            <w:r>
              <w:rPr>
                <w:sz w:val="24"/>
              </w:rPr>
              <w:t>CID</w:t>
            </w:r>
            <w:r>
              <w:rPr>
                <w:spacing w:val="-5"/>
                <w:sz w:val="24"/>
              </w:rPr>
              <w:t> </w:t>
            </w:r>
            <w:r>
              <w:rPr>
                <w:sz w:val="24"/>
              </w:rPr>
              <w:t>of</w:t>
            </w:r>
            <w:r>
              <w:rPr>
                <w:spacing w:val="-2"/>
                <w:sz w:val="24"/>
              </w:rPr>
              <w:t> </w:t>
            </w:r>
            <w:r>
              <w:rPr>
                <w:sz w:val="24"/>
              </w:rPr>
              <w:t>Low</w:t>
            </w:r>
            <w:r>
              <w:rPr>
                <w:spacing w:val="-10"/>
                <w:sz w:val="24"/>
              </w:rPr>
              <w:t> </w:t>
            </w:r>
            <w:r>
              <w:rPr>
                <w:sz w:val="24"/>
              </w:rPr>
              <w:t>and</w:t>
            </w:r>
            <w:r>
              <w:rPr>
                <w:spacing w:val="-9"/>
                <w:sz w:val="24"/>
              </w:rPr>
              <w:t> </w:t>
            </w:r>
            <w:r>
              <w:rPr>
                <w:sz w:val="24"/>
              </w:rPr>
              <w:t>Medium</w:t>
            </w:r>
            <w:r>
              <w:rPr>
                <w:spacing w:val="-3"/>
                <w:sz w:val="24"/>
              </w:rPr>
              <w:t> </w:t>
            </w:r>
            <w:r>
              <w:rPr>
                <w:sz w:val="24"/>
              </w:rPr>
              <w:t>MP</w:t>
            </w:r>
            <w:r>
              <w:rPr>
                <w:spacing w:val="-4"/>
                <w:sz w:val="24"/>
              </w:rPr>
              <w:t> </w:t>
            </w:r>
            <w:r>
              <w:rPr>
                <w:sz w:val="24"/>
              </w:rPr>
              <w:t>if</w:t>
            </w:r>
            <w:r>
              <w:rPr>
                <w:spacing w:val="-5"/>
                <w:sz w:val="24"/>
              </w:rPr>
              <w:t> </w:t>
            </w:r>
            <w:r>
              <w:rPr>
                <w:sz w:val="24"/>
              </w:rPr>
              <w:t>not</w:t>
            </w:r>
            <w:r>
              <w:rPr>
                <w:spacing w:val="-6"/>
                <w:sz w:val="24"/>
              </w:rPr>
              <w:t> </w:t>
            </w:r>
            <w:r>
              <w:rPr>
                <w:sz w:val="24"/>
              </w:rPr>
              <w:t>traced</w:t>
            </w:r>
            <w:r>
              <w:rPr>
                <w:spacing w:val="-4"/>
                <w:sz w:val="24"/>
              </w:rPr>
              <w:t> </w:t>
            </w:r>
            <w:r>
              <w:rPr>
                <w:sz w:val="24"/>
              </w:rPr>
              <w:t>within</w:t>
            </w:r>
            <w:r>
              <w:rPr>
                <w:spacing w:val="-5"/>
                <w:sz w:val="24"/>
              </w:rPr>
              <w:t> </w:t>
            </w:r>
            <w:r>
              <w:rPr>
                <w:sz w:val="24"/>
              </w:rPr>
              <w:t>48 hours to allow for review, where applicable</w:t>
            </w:r>
          </w:p>
        </w:tc>
      </w:tr>
      <w:tr>
        <w:trPr>
          <w:trHeight w:val="6523" w:hRule="atLeast"/>
        </w:trPr>
        <w:tc>
          <w:tcPr>
            <w:tcW w:w="1838" w:type="dxa"/>
          </w:tcPr>
          <w:p>
            <w:pPr>
              <w:pStyle w:val="TableParagraph"/>
              <w:spacing w:before="30"/>
              <w:rPr>
                <w:b/>
                <w:sz w:val="24"/>
              </w:rPr>
            </w:pPr>
            <w:r>
              <w:rPr>
                <w:b/>
                <w:spacing w:val="-2"/>
                <w:sz w:val="24"/>
              </w:rPr>
              <w:t>Inspector</w:t>
            </w:r>
          </w:p>
        </w:tc>
        <w:tc>
          <w:tcPr>
            <w:tcW w:w="7343" w:type="dxa"/>
          </w:tcPr>
          <w:p>
            <w:pPr>
              <w:pStyle w:val="TableParagraph"/>
              <w:numPr>
                <w:ilvl w:val="0"/>
                <w:numId w:val="11"/>
              </w:numPr>
              <w:tabs>
                <w:tab w:pos="562" w:val="left" w:leader="none"/>
              </w:tabs>
              <w:spacing w:line="240" w:lineRule="auto" w:before="0" w:after="0"/>
              <w:ind w:left="561" w:right="550" w:hanging="286"/>
              <w:jc w:val="left"/>
              <w:rPr>
                <w:sz w:val="24"/>
              </w:rPr>
            </w:pPr>
            <w:r>
              <w:rPr>
                <w:sz w:val="24"/>
              </w:rPr>
              <w:t>Review</w:t>
            </w:r>
            <w:r>
              <w:rPr>
                <w:spacing w:val="-10"/>
                <w:sz w:val="24"/>
              </w:rPr>
              <w:t> </w:t>
            </w:r>
            <w:r>
              <w:rPr>
                <w:sz w:val="24"/>
              </w:rPr>
              <w:t>and</w:t>
            </w:r>
            <w:r>
              <w:rPr>
                <w:spacing w:val="-5"/>
                <w:sz w:val="24"/>
              </w:rPr>
              <w:t> </w:t>
            </w:r>
            <w:r>
              <w:rPr>
                <w:sz w:val="24"/>
              </w:rPr>
              <w:t>evaluate</w:t>
            </w:r>
            <w:r>
              <w:rPr>
                <w:spacing w:val="-7"/>
                <w:sz w:val="24"/>
              </w:rPr>
              <w:t> </w:t>
            </w:r>
            <w:r>
              <w:rPr>
                <w:sz w:val="24"/>
              </w:rPr>
              <w:t>all</w:t>
            </w:r>
            <w:r>
              <w:rPr>
                <w:spacing w:val="-6"/>
                <w:sz w:val="24"/>
              </w:rPr>
              <w:t> </w:t>
            </w:r>
            <w:r>
              <w:rPr>
                <w:sz w:val="24"/>
              </w:rPr>
              <w:t>information</w:t>
            </w:r>
            <w:r>
              <w:rPr>
                <w:spacing w:val="-7"/>
                <w:sz w:val="24"/>
              </w:rPr>
              <w:t> </w:t>
            </w:r>
            <w:r>
              <w:rPr>
                <w:sz w:val="24"/>
              </w:rPr>
              <w:t>available</w:t>
            </w:r>
            <w:r>
              <w:rPr>
                <w:spacing w:val="-9"/>
                <w:sz w:val="24"/>
              </w:rPr>
              <w:t> </w:t>
            </w:r>
            <w:r>
              <w:rPr>
                <w:sz w:val="24"/>
              </w:rPr>
              <w:t>and</w:t>
            </w:r>
            <w:r>
              <w:rPr>
                <w:spacing w:val="-9"/>
                <w:sz w:val="24"/>
              </w:rPr>
              <w:t> </w:t>
            </w:r>
            <w:r>
              <w:rPr>
                <w:sz w:val="24"/>
              </w:rPr>
              <w:t>agree</w:t>
            </w:r>
            <w:r>
              <w:rPr>
                <w:spacing w:val="-5"/>
                <w:sz w:val="24"/>
              </w:rPr>
              <w:t> </w:t>
            </w:r>
            <w:r>
              <w:rPr>
                <w:sz w:val="24"/>
              </w:rPr>
              <w:t>or amend initial risk assessment</w:t>
            </w:r>
          </w:p>
          <w:p>
            <w:pPr>
              <w:pStyle w:val="TableParagraph"/>
              <w:numPr>
                <w:ilvl w:val="0"/>
                <w:numId w:val="11"/>
              </w:numPr>
              <w:tabs>
                <w:tab w:pos="562" w:val="left" w:leader="none"/>
              </w:tabs>
              <w:spacing w:line="240" w:lineRule="auto" w:before="32" w:after="0"/>
              <w:ind w:left="561" w:right="0" w:hanging="286"/>
              <w:jc w:val="left"/>
              <w:rPr>
                <w:sz w:val="24"/>
              </w:rPr>
            </w:pPr>
            <w:r>
              <w:rPr>
                <w:sz w:val="24"/>
              </w:rPr>
              <w:t>Ensure</w:t>
            </w:r>
            <w:r>
              <w:rPr>
                <w:spacing w:val="-9"/>
                <w:sz w:val="24"/>
              </w:rPr>
              <w:t> </w:t>
            </w:r>
            <w:r>
              <w:rPr>
                <w:sz w:val="24"/>
              </w:rPr>
              <w:t>proportionate</w:t>
            </w:r>
            <w:r>
              <w:rPr>
                <w:spacing w:val="-4"/>
                <w:sz w:val="24"/>
              </w:rPr>
              <w:t> </w:t>
            </w:r>
            <w:r>
              <w:rPr>
                <w:sz w:val="24"/>
              </w:rPr>
              <w:t>response</w:t>
            </w:r>
            <w:r>
              <w:rPr>
                <w:spacing w:val="-4"/>
                <w:sz w:val="24"/>
              </w:rPr>
              <w:t> </w:t>
            </w:r>
            <w:r>
              <w:rPr>
                <w:sz w:val="24"/>
              </w:rPr>
              <w:t>to</w:t>
            </w:r>
            <w:r>
              <w:rPr>
                <w:spacing w:val="-7"/>
                <w:sz w:val="24"/>
              </w:rPr>
              <w:t> </w:t>
            </w:r>
            <w:r>
              <w:rPr>
                <w:spacing w:val="-4"/>
                <w:sz w:val="24"/>
              </w:rPr>
              <w:t>risk</w:t>
            </w:r>
          </w:p>
          <w:p>
            <w:pPr>
              <w:pStyle w:val="TableParagraph"/>
              <w:numPr>
                <w:ilvl w:val="0"/>
                <w:numId w:val="11"/>
              </w:numPr>
              <w:tabs>
                <w:tab w:pos="562" w:val="left" w:leader="none"/>
              </w:tabs>
              <w:spacing w:line="240" w:lineRule="auto" w:before="35" w:after="0"/>
              <w:ind w:left="561" w:right="526" w:hanging="286"/>
              <w:jc w:val="left"/>
              <w:rPr>
                <w:sz w:val="24"/>
              </w:rPr>
            </w:pPr>
            <w:r>
              <w:rPr>
                <w:sz w:val="24"/>
              </w:rPr>
              <w:t>Ensure</w:t>
            </w:r>
            <w:r>
              <w:rPr>
                <w:spacing w:val="-12"/>
                <w:sz w:val="24"/>
              </w:rPr>
              <w:t> </w:t>
            </w:r>
            <w:r>
              <w:rPr>
                <w:sz w:val="24"/>
              </w:rPr>
              <w:t>appropriate</w:t>
            </w:r>
            <w:r>
              <w:rPr>
                <w:spacing w:val="-8"/>
                <w:sz w:val="24"/>
              </w:rPr>
              <w:t> </w:t>
            </w:r>
            <w:r>
              <w:rPr>
                <w:sz w:val="24"/>
              </w:rPr>
              <w:t>ownership</w:t>
            </w:r>
            <w:r>
              <w:rPr>
                <w:spacing w:val="-10"/>
                <w:sz w:val="24"/>
              </w:rPr>
              <w:t> </w:t>
            </w:r>
            <w:r>
              <w:rPr>
                <w:sz w:val="24"/>
              </w:rPr>
              <w:t>has</w:t>
            </w:r>
            <w:r>
              <w:rPr>
                <w:spacing w:val="-11"/>
                <w:sz w:val="24"/>
              </w:rPr>
              <w:t> </w:t>
            </w:r>
            <w:r>
              <w:rPr>
                <w:sz w:val="24"/>
              </w:rPr>
              <w:t>been</w:t>
            </w:r>
            <w:r>
              <w:rPr>
                <w:spacing w:val="-8"/>
                <w:sz w:val="24"/>
              </w:rPr>
              <w:t> </w:t>
            </w:r>
            <w:r>
              <w:rPr>
                <w:sz w:val="24"/>
              </w:rPr>
              <w:t>allocated</w:t>
            </w:r>
            <w:r>
              <w:rPr>
                <w:spacing w:val="-10"/>
                <w:sz w:val="24"/>
              </w:rPr>
              <w:t> </w:t>
            </w:r>
            <w:r>
              <w:rPr>
                <w:sz w:val="24"/>
              </w:rPr>
              <w:t>Maintain overview of actions / enquiries</w:t>
            </w:r>
          </w:p>
          <w:p>
            <w:pPr>
              <w:pStyle w:val="TableParagraph"/>
              <w:numPr>
                <w:ilvl w:val="0"/>
                <w:numId w:val="11"/>
              </w:numPr>
              <w:tabs>
                <w:tab w:pos="562" w:val="left" w:leader="none"/>
              </w:tabs>
              <w:spacing w:line="240" w:lineRule="auto" w:before="32" w:after="0"/>
              <w:ind w:left="561" w:right="0" w:hanging="284"/>
              <w:jc w:val="left"/>
              <w:rPr>
                <w:sz w:val="24"/>
              </w:rPr>
            </w:pPr>
            <w:r>
              <w:rPr>
                <w:sz w:val="24"/>
              </w:rPr>
              <w:t>Ensure</w:t>
            </w:r>
            <w:r>
              <w:rPr>
                <w:spacing w:val="-7"/>
                <w:sz w:val="24"/>
              </w:rPr>
              <w:t> </w:t>
            </w:r>
            <w:r>
              <w:rPr>
                <w:sz w:val="24"/>
              </w:rPr>
              <w:t>all</w:t>
            </w:r>
            <w:r>
              <w:rPr>
                <w:spacing w:val="-4"/>
                <w:sz w:val="24"/>
              </w:rPr>
              <w:t> </w:t>
            </w:r>
            <w:r>
              <w:rPr>
                <w:sz w:val="24"/>
              </w:rPr>
              <w:t>actions</w:t>
            </w:r>
            <w:r>
              <w:rPr>
                <w:spacing w:val="-6"/>
                <w:sz w:val="24"/>
              </w:rPr>
              <w:t> </w:t>
            </w:r>
            <w:r>
              <w:rPr>
                <w:sz w:val="24"/>
              </w:rPr>
              <w:t>/</w:t>
            </w:r>
            <w:r>
              <w:rPr>
                <w:spacing w:val="-4"/>
                <w:sz w:val="24"/>
              </w:rPr>
              <w:t> </w:t>
            </w:r>
            <w:r>
              <w:rPr>
                <w:sz w:val="24"/>
              </w:rPr>
              <w:t>decisions</w:t>
            </w:r>
            <w:r>
              <w:rPr>
                <w:spacing w:val="-3"/>
                <w:sz w:val="24"/>
              </w:rPr>
              <w:t> </w:t>
            </w:r>
            <w:r>
              <w:rPr>
                <w:sz w:val="24"/>
              </w:rPr>
              <w:t>with</w:t>
            </w:r>
            <w:r>
              <w:rPr>
                <w:spacing w:val="-3"/>
                <w:sz w:val="24"/>
              </w:rPr>
              <w:t> </w:t>
            </w:r>
            <w:r>
              <w:rPr>
                <w:sz w:val="24"/>
              </w:rPr>
              <w:t>rational</w:t>
            </w:r>
            <w:r>
              <w:rPr>
                <w:spacing w:val="-4"/>
                <w:sz w:val="24"/>
              </w:rPr>
              <w:t> </w:t>
            </w:r>
            <w:r>
              <w:rPr>
                <w:sz w:val="24"/>
              </w:rPr>
              <w:t>are</w:t>
            </w:r>
            <w:r>
              <w:rPr>
                <w:spacing w:val="-3"/>
                <w:sz w:val="24"/>
              </w:rPr>
              <w:t> </w:t>
            </w:r>
            <w:r>
              <w:rPr>
                <w:spacing w:val="-2"/>
                <w:sz w:val="24"/>
              </w:rPr>
              <w:t>recorded</w:t>
            </w:r>
          </w:p>
          <w:p>
            <w:pPr>
              <w:pStyle w:val="TableParagraph"/>
              <w:numPr>
                <w:ilvl w:val="0"/>
                <w:numId w:val="11"/>
              </w:numPr>
              <w:tabs>
                <w:tab w:pos="562" w:val="left" w:leader="none"/>
              </w:tabs>
              <w:spacing w:line="240" w:lineRule="auto" w:before="38" w:after="0"/>
              <w:ind w:left="561" w:right="0" w:hanging="284"/>
              <w:jc w:val="left"/>
              <w:rPr>
                <w:sz w:val="24"/>
              </w:rPr>
            </w:pPr>
            <w:r>
              <w:rPr>
                <w:sz w:val="24"/>
              </w:rPr>
              <w:t>Review</w:t>
            </w:r>
            <w:r>
              <w:rPr>
                <w:spacing w:val="-8"/>
                <w:sz w:val="24"/>
              </w:rPr>
              <w:t> </w:t>
            </w:r>
            <w:r>
              <w:rPr>
                <w:sz w:val="24"/>
              </w:rPr>
              <w:t>the</w:t>
            </w:r>
            <w:r>
              <w:rPr>
                <w:spacing w:val="-2"/>
                <w:sz w:val="24"/>
              </w:rPr>
              <w:t> </w:t>
            </w:r>
            <w:r>
              <w:rPr>
                <w:sz w:val="24"/>
              </w:rPr>
              <w:t>risk</w:t>
            </w:r>
            <w:r>
              <w:rPr>
                <w:spacing w:val="-2"/>
                <w:sz w:val="24"/>
              </w:rPr>
              <w:t> </w:t>
            </w:r>
            <w:r>
              <w:rPr>
                <w:sz w:val="24"/>
              </w:rPr>
              <w:t>assessment</w:t>
            </w:r>
            <w:r>
              <w:rPr>
                <w:spacing w:val="-4"/>
                <w:sz w:val="24"/>
              </w:rPr>
              <w:t> </w:t>
            </w:r>
            <w:r>
              <w:rPr>
                <w:sz w:val="24"/>
              </w:rPr>
              <w:t>at</w:t>
            </w:r>
            <w:r>
              <w:rPr>
                <w:spacing w:val="-4"/>
                <w:sz w:val="24"/>
              </w:rPr>
              <w:t> </w:t>
            </w:r>
            <w:r>
              <w:rPr>
                <w:sz w:val="24"/>
              </w:rPr>
              <w:t>the</w:t>
            </w:r>
            <w:r>
              <w:rPr>
                <w:spacing w:val="-2"/>
                <w:sz w:val="24"/>
              </w:rPr>
              <w:t> </w:t>
            </w:r>
            <w:r>
              <w:rPr>
                <w:sz w:val="24"/>
              </w:rPr>
              <w:t>start</w:t>
            </w:r>
            <w:r>
              <w:rPr>
                <w:spacing w:val="-6"/>
                <w:sz w:val="24"/>
              </w:rPr>
              <w:t> </w:t>
            </w:r>
            <w:r>
              <w:rPr>
                <w:sz w:val="24"/>
              </w:rPr>
              <w:t>of</w:t>
            </w:r>
            <w:r>
              <w:rPr>
                <w:spacing w:val="-3"/>
                <w:sz w:val="24"/>
              </w:rPr>
              <w:t> </w:t>
            </w:r>
            <w:r>
              <w:rPr>
                <w:spacing w:val="-4"/>
                <w:sz w:val="24"/>
              </w:rPr>
              <w:t>duty</w:t>
            </w:r>
          </w:p>
          <w:p>
            <w:pPr>
              <w:pStyle w:val="TableParagraph"/>
              <w:numPr>
                <w:ilvl w:val="0"/>
                <w:numId w:val="11"/>
              </w:numPr>
              <w:tabs>
                <w:tab w:pos="562" w:val="left" w:leader="none"/>
              </w:tabs>
              <w:spacing w:line="240" w:lineRule="auto" w:before="37" w:after="0"/>
              <w:ind w:left="561" w:right="0" w:hanging="284"/>
              <w:jc w:val="left"/>
              <w:rPr>
                <w:sz w:val="24"/>
              </w:rPr>
            </w:pPr>
            <w:r>
              <w:rPr>
                <w:sz w:val="24"/>
              </w:rPr>
              <w:t>Ensure</w:t>
            </w:r>
            <w:r>
              <w:rPr>
                <w:spacing w:val="-7"/>
                <w:sz w:val="24"/>
              </w:rPr>
              <w:t> </w:t>
            </w:r>
            <w:r>
              <w:rPr>
                <w:sz w:val="24"/>
              </w:rPr>
              <w:t>Local</w:t>
            </w:r>
            <w:r>
              <w:rPr>
                <w:spacing w:val="-8"/>
                <w:sz w:val="24"/>
              </w:rPr>
              <w:t> </w:t>
            </w:r>
            <w:r>
              <w:rPr>
                <w:sz w:val="24"/>
              </w:rPr>
              <w:t>Area</w:t>
            </w:r>
            <w:r>
              <w:rPr>
                <w:spacing w:val="-5"/>
                <w:sz w:val="24"/>
              </w:rPr>
              <w:t> </w:t>
            </w:r>
            <w:r>
              <w:rPr>
                <w:sz w:val="24"/>
              </w:rPr>
              <w:t>Commander</w:t>
            </w:r>
            <w:r>
              <w:rPr>
                <w:spacing w:val="-4"/>
                <w:sz w:val="24"/>
              </w:rPr>
              <w:t> </w:t>
            </w:r>
            <w:r>
              <w:rPr>
                <w:spacing w:val="-2"/>
                <w:sz w:val="24"/>
              </w:rPr>
              <w:t>briefed</w:t>
            </w:r>
          </w:p>
          <w:p>
            <w:pPr>
              <w:pStyle w:val="TableParagraph"/>
              <w:numPr>
                <w:ilvl w:val="0"/>
                <w:numId w:val="11"/>
              </w:numPr>
              <w:tabs>
                <w:tab w:pos="562" w:val="left" w:leader="none"/>
              </w:tabs>
              <w:spacing w:line="237" w:lineRule="auto" w:before="39" w:after="0"/>
              <w:ind w:left="561" w:right="557" w:hanging="284"/>
              <w:jc w:val="both"/>
              <w:rPr>
                <w:sz w:val="24"/>
              </w:rPr>
            </w:pPr>
            <w:r>
              <w:rPr>
                <w:sz w:val="24"/>
              </w:rPr>
              <w:t>Ensure Divisional Supt. (or on call</w:t>
            </w:r>
            <w:r>
              <w:rPr>
                <w:spacing w:val="-1"/>
                <w:sz w:val="24"/>
              </w:rPr>
              <w:t> </w:t>
            </w:r>
            <w:r>
              <w:rPr>
                <w:sz w:val="24"/>
              </w:rPr>
              <w:t>Supt.)</w:t>
            </w:r>
            <w:r>
              <w:rPr>
                <w:spacing w:val="-1"/>
                <w:sz w:val="24"/>
              </w:rPr>
              <w:t> </w:t>
            </w:r>
            <w:r>
              <w:rPr>
                <w:sz w:val="24"/>
              </w:rPr>
              <w:t>is informed of </w:t>
            </w:r>
            <w:r>
              <w:rPr>
                <w:b/>
                <w:sz w:val="24"/>
              </w:rPr>
              <w:t>all </w:t>
            </w:r>
            <w:r>
              <w:rPr>
                <w:sz w:val="24"/>
              </w:rPr>
              <w:t>High</w:t>
            </w:r>
            <w:r>
              <w:rPr>
                <w:spacing w:val="-3"/>
                <w:sz w:val="24"/>
              </w:rPr>
              <w:t> </w:t>
            </w:r>
            <w:r>
              <w:rPr>
                <w:sz w:val="24"/>
              </w:rPr>
              <w:t>Risk</w:t>
            </w:r>
            <w:r>
              <w:rPr>
                <w:spacing w:val="-3"/>
                <w:sz w:val="24"/>
              </w:rPr>
              <w:t> </w:t>
            </w:r>
            <w:r>
              <w:rPr>
                <w:sz w:val="24"/>
              </w:rPr>
              <w:t>MPs</w:t>
            </w:r>
            <w:r>
              <w:rPr>
                <w:spacing w:val="-4"/>
                <w:sz w:val="24"/>
              </w:rPr>
              <w:t> </w:t>
            </w:r>
            <w:r>
              <w:rPr>
                <w:sz w:val="24"/>
              </w:rPr>
              <w:t>as</w:t>
            </w:r>
            <w:r>
              <w:rPr>
                <w:spacing w:val="-5"/>
                <w:sz w:val="24"/>
              </w:rPr>
              <w:t> </w:t>
            </w:r>
            <w:r>
              <w:rPr>
                <w:sz w:val="24"/>
              </w:rPr>
              <w:t>soon</w:t>
            </w:r>
            <w:r>
              <w:rPr>
                <w:spacing w:val="-3"/>
                <w:sz w:val="24"/>
              </w:rPr>
              <w:t> </w:t>
            </w:r>
            <w:r>
              <w:rPr>
                <w:sz w:val="24"/>
              </w:rPr>
              <w:t>as</w:t>
            </w:r>
            <w:r>
              <w:rPr>
                <w:spacing w:val="-7"/>
                <w:sz w:val="24"/>
              </w:rPr>
              <w:t> </w:t>
            </w:r>
            <w:r>
              <w:rPr>
                <w:sz w:val="24"/>
              </w:rPr>
              <w:t>possible</w:t>
            </w:r>
            <w:r>
              <w:rPr>
                <w:spacing w:val="-2"/>
                <w:sz w:val="24"/>
              </w:rPr>
              <w:t> </w:t>
            </w:r>
            <w:r>
              <w:rPr>
                <w:sz w:val="24"/>
              </w:rPr>
              <w:t>(Det.</w:t>
            </w:r>
            <w:r>
              <w:rPr>
                <w:spacing w:val="-3"/>
                <w:sz w:val="24"/>
              </w:rPr>
              <w:t> </w:t>
            </w:r>
            <w:r>
              <w:rPr>
                <w:sz w:val="24"/>
              </w:rPr>
              <w:t>Supt.</w:t>
            </w:r>
            <w:r>
              <w:rPr>
                <w:spacing w:val="-2"/>
                <w:sz w:val="24"/>
              </w:rPr>
              <w:t> </w:t>
            </w:r>
            <w:r>
              <w:rPr>
                <w:sz w:val="24"/>
              </w:rPr>
              <w:t>If</w:t>
            </w:r>
            <w:r>
              <w:rPr>
                <w:spacing w:val="-5"/>
                <w:sz w:val="24"/>
              </w:rPr>
              <w:t> </w:t>
            </w:r>
            <w:r>
              <w:rPr>
                <w:sz w:val="24"/>
              </w:rPr>
              <w:t>a</w:t>
            </w:r>
            <w:r>
              <w:rPr>
                <w:spacing w:val="-2"/>
                <w:sz w:val="24"/>
              </w:rPr>
              <w:t> </w:t>
            </w:r>
            <w:r>
              <w:rPr>
                <w:sz w:val="24"/>
              </w:rPr>
              <w:t>serious crime is suspected)</w:t>
            </w:r>
          </w:p>
          <w:p>
            <w:pPr>
              <w:pStyle w:val="TableParagraph"/>
              <w:numPr>
                <w:ilvl w:val="0"/>
                <w:numId w:val="11"/>
              </w:numPr>
              <w:tabs>
                <w:tab w:pos="562" w:val="left" w:leader="none"/>
              </w:tabs>
              <w:spacing w:line="240" w:lineRule="auto" w:before="41" w:after="0"/>
              <w:ind w:left="561" w:right="826" w:hanging="284"/>
              <w:jc w:val="both"/>
              <w:rPr>
                <w:sz w:val="24"/>
              </w:rPr>
            </w:pPr>
            <w:r>
              <w:rPr>
                <w:sz w:val="24"/>
              </w:rPr>
              <w:t>In</w:t>
            </w:r>
            <w:r>
              <w:rPr>
                <w:spacing w:val="-2"/>
                <w:sz w:val="24"/>
              </w:rPr>
              <w:t> </w:t>
            </w:r>
            <w:r>
              <w:rPr>
                <w:sz w:val="24"/>
              </w:rPr>
              <w:t>all</w:t>
            </w:r>
            <w:r>
              <w:rPr>
                <w:spacing w:val="-4"/>
                <w:sz w:val="24"/>
              </w:rPr>
              <w:t> </w:t>
            </w:r>
            <w:r>
              <w:rPr>
                <w:sz w:val="24"/>
              </w:rPr>
              <w:t>High</w:t>
            </w:r>
            <w:r>
              <w:rPr>
                <w:spacing w:val="-4"/>
                <w:sz w:val="24"/>
              </w:rPr>
              <w:t> </w:t>
            </w:r>
            <w:r>
              <w:rPr>
                <w:sz w:val="24"/>
              </w:rPr>
              <w:t>Risk</w:t>
            </w:r>
            <w:r>
              <w:rPr>
                <w:spacing w:val="-4"/>
                <w:sz w:val="24"/>
              </w:rPr>
              <w:t> </w:t>
            </w:r>
            <w:r>
              <w:rPr>
                <w:sz w:val="24"/>
              </w:rPr>
              <w:t>cases,</w:t>
            </w:r>
            <w:r>
              <w:rPr>
                <w:spacing w:val="-8"/>
                <w:sz w:val="24"/>
              </w:rPr>
              <w:t> </w:t>
            </w:r>
            <w:r>
              <w:rPr>
                <w:sz w:val="24"/>
              </w:rPr>
              <w:t>ensure</w:t>
            </w:r>
            <w:r>
              <w:rPr>
                <w:spacing w:val="-7"/>
                <w:sz w:val="24"/>
              </w:rPr>
              <w:t> </w:t>
            </w:r>
            <w:r>
              <w:rPr>
                <w:sz w:val="24"/>
              </w:rPr>
              <w:t>early</w:t>
            </w:r>
            <w:r>
              <w:rPr>
                <w:spacing w:val="-9"/>
                <w:sz w:val="24"/>
              </w:rPr>
              <w:t> </w:t>
            </w:r>
            <w:r>
              <w:rPr>
                <w:sz w:val="24"/>
              </w:rPr>
              <w:t>contact</w:t>
            </w:r>
            <w:r>
              <w:rPr>
                <w:spacing w:val="-6"/>
                <w:sz w:val="24"/>
              </w:rPr>
              <w:t> </w:t>
            </w:r>
            <w:r>
              <w:rPr>
                <w:sz w:val="24"/>
              </w:rPr>
              <w:t>with</w:t>
            </w:r>
            <w:r>
              <w:rPr>
                <w:spacing w:val="-3"/>
                <w:sz w:val="24"/>
              </w:rPr>
              <w:t> </w:t>
            </w:r>
            <w:r>
              <w:rPr>
                <w:sz w:val="24"/>
              </w:rPr>
              <w:t>PolSA</w:t>
            </w:r>
            <w:r>
              <w:rPr>
                <w:spacing w:val="-4"/>
                <w:sz w:val="24"/>
              </w:rPr>
              <w:t> </w:t>
            </w:r>
            <w:r>
              <w:rPr>
                <w:sz w:val="24"/>
              </w:rPr>
              <w:t>/ Search Manager</w:t>
            </w:r>
          </w:p>
          <w:p>
            <w:pPr>
              <w:pStyle w:val="TableParagraph"/>
              <w:numPr>
                <w:ilvl w:val="0"/>
                <w:numId w:val="11"/>
              </w:numPr>
              <w:tabs>
                <w:tab w:pos="562" w:val="left" w:leader="none"/>
              </w:tabs>
              <w:spacing w:line="240" w:lineRule="auto" w:before="35" w:after="0"/>
              <w:ind w:left="561" w:right="0" w:hanging="284"/>
              <w:jc w:val="both"/>
              <w:rPr>
                <w:sz w:val="24"/>
              </w:rPr>
            </w:pPr>
            <w:r>
              <w:rPr>
                <w:sz w:val="24"/>
              </w:rPr>
              <w:t>Ensure</w:t>
            </w:r>
            <w:r>
              <w:rPr>
                <w:spacing w:val="-3"/>
                <w:sz w:val="24"/>
              </w:rPr>
              <w:t> </w:t>
            </w:r>
            <w:r>
              <w:rPr>
                <w:sz w:val="24"/>
              </w:rPr>
              <w:t>CID</w:t>
            </w:r>
            <w:r>
              <w:rPr>
                <w:spacing w:val="-4"/>
                <w:sz w:val="24"/>
              </w:rPr>
              <w:t> </w:t>
            </w:r>
            <w:r>
              <w:rPr>
                <w:sz w:val="24"/>
              </w:rPr>
              <w:t>made</w:t>
            </w:r>
            <w:r>
              <w:rPr>
                <w:spacing w:val="-6"/>
                <w:sz w:val="24"/>
              </w:rPr>
              <w:t> </w:t>
            </w:r>
            <w:r>
              <w:rPr>
                <w:sz w:val="24"/>
              </w:rPr>
              <w:t>aware</w:t>
            </w:r>
            <w:r>
              <w:rPr>
                <w:spacing w:val="-2"/>
                <w:sz w:val="24"/>
              </w:rPr>
              <w:t> </w:t>
            </w:r>
            <w:r>
              <w:rPr>
                <w:sz w:val="24"/>
              </w:rPr>
              <w:t>of all</w:t>
            </w:r>
            <w:r>
              <w:rPr>
                <w:spacing w:val="-3"/>
                <w:sz w:val="24"/>
              </w:rPr>
              <w:t> </w:t>
            </w:r>
            <w:r>
              <w:rPr>
                <w:sz w:val="24"/>
              </w:rPr>
              <w:t>High</w:t>
            </w:r>
            <w:r>
              <w:rPr>
                <w:spacing w:val="-2"/>
                <w:sz w:val="24"/>
              </w:rPr>
              <w:t> </w:t>
            </w:r>
            <w:r>
              <w:rPr>
                <w:sz w:val="24"/>
              </w:rPr>
              <w:t>Risk</w:t>
            </w:r>
            <w:r>
              <w:rPr>
                <w:spacing w:val="-3"/>
                <w:sz w:val="24"/>
              </w:rPr>
              <w:t> </w:t>
            </w:r>
            <w:r>
              <w:rPr>
                <w:spacing w:val="-5"/>
                <w:sz w:val="24"/>
              </w:rPr>
              <w:t>MPs</w:t>
            </w:r>
          </w:p>
          <w:p>
            <w:pPr>
              <w:pStyle w:val="TableParagraph"/>
              <w:numPr>
                <w:ilvl w:val="0"/>
                <w:numId w:val="11"/>
              </w:numPr>
              <w:tabs>
                <w:tab w:pos="562" w:val="left" w:leader="none"/>
              </w:tabs>
              <w:spacing w:line="240" w:lineRule="auto" w:before="42" w:after="0"/>
              <w:ind w:left="561" w:right="230" w:hanging="284"/>
              <w:jc w:val="left"/>
              <w:rPr>
                <w:sz w:val="24"/>
              </w:rPr>
            </w:pPr>
            <w:r>
              <w:rPr>
                <w:sz w:val="24"/>
              </w:rPr>
              <w:t>Consider</w:t>
            </w:r>
            <w:r>
              <w:rPr>
                <w:spacing w:val="-10"/>
                <w:sz w:val="24"/>
              </w:rPr>
              <w:t> </w:t>
            </w:r>
            <w:r>
              <w:rPr>
                <w:sz w:val="24"/>
              </w:rPr>
              <w:t>Community</w:t>
            </w:r>
            <w:r>
              <w:rPr>
                <w:spacing w:val="-13"/>
                <w:sz w:val="24"/>
              </w:rPr>
              <w:t> </w:t>
            </w:r>
            <w:r>
              <w:rPr>
                <w:sz w:val="24"/>
              </w:rPr>
              <w:t>Impact</w:t>
            </w:r>
            <w:r>
              <w:rPr>
                <w:spacing w:val="-11"/>
                <w:sz w:val="24"/>
              </w:rPr>
              <w:t> </w:t>
            </w:r>
            <w:r>
              <w:rPr>
                <w:sz w:val="24"/>
              </w:rPr>
              <w:t>Assessment</w:t>
            </w:r>
            <w:r>
              <w:rPr>
                <w:spacing w:val="-8"/>
                <w:sz w:val="24"/>
              </w:rPr>
              <w:t> </w:t>
            </w:r>
            <w:r>
              <w:rPr>
                <w:sz w:val="24"/>
              </w:rPr>
              <w:t>(Community</w:t>
            </w:r>
            <w:r>
              <w:rPr>
                <w:spacing w:val="-13"/>
                <w:sz w:val="24"/>
              </w:rPr>
              <w:t> </w:t>
            </w:r>
            <w:r>
              <w:rPr>
                <w:sz w:val="24"/>
              </w:rPr>
              <w:t>Impact Assessment Divisional Guidance)</w:t>
            </w:r>
          </w:p>
          <w:p>
            <w:pPr>
              <w:pStyle w:val="TableParagraph"/>
              <w:numPr>
                <w:ilvl w:val="0"/>
                <w:numId w:val="11"/>
              </w:numPr>
              <w:tabs>
                <w:tab w:pos="562" w:val="left" w:leader="none"/>
              </w:tabs>
              <w:spacing w:line="240" w:lineRule="auto" w:before="35" w:after="0"/>
              <w:ind w:left="561" w:right="0" w:hanging="284"/>
              <w:jc w:val="left"/>
              <w:rPr>
                <w:sz w:val="24"/>
              </w:rPr>
            </w:pPr>
            <w:r>
              <w:rPr>
                <w:sz w:val="24"/>
              </w:rPr>
              <w:t>Consider</w:t>
            </w:r>
            <w:r>
              <w:rPr>
                <w:spacing w:val="-4"/>
                <w:sz w:val="24"/>
              </w:rPr>
              <w:t> </w:t>
            </w:r>
            <w:r>
              <w:rPr>
                <w:sz w:val="24"/>
              </w:rPr>
              <w:t>partner</w:t>
            </w:r>
            <w:r>
              <w:rPr>
                <w:spacing w:val="-8"/>
                <w:sz w:val="24"/>
              </w:rPr>
              <w:t> </w:t>
            </w:r>
            <w:r>
              <w:rPr>
                <w:spacing w:val="-2"/>
                <w:sz w:val="24"/>
              </w:rPr>
              <w:t>agencies</w:t>
            </w:r>
          </w:p>
          <w:p>
            <w:pPr>
              <w:pStyle w:val="TableParagraph"/>
              <w:numPr>
                <w:ilvl w:val="0"/>
                <w:numId w:val="11"/>
              </w:numPr>
              <w:tabs>
                <w:tab w:pos="562" w:val="left" w:leader="none"/>
              </w:tabs>
              <w:spacing w:line="240" w:lineRule="auto" w:before="35" w:after="0"/>
              <w:ind w:left="561" w:right="0" w:hanging="284"/>
              <w:jc w:val="left"/>
              <w:rPr>
                <w:sz w:val="24"/>
              </w:rPr>
            </w:pPr>
            <w:r>
              <w:rPr>
                <w:sz w:val="24"/>
              </w:rPr>
              <w:t>Maintain</w:t>
            </w:r>
            <w:r>
              <w:rPr>
                <w:spacing w:val="-12"/>
                <w:sz w:val="24"/>
              </w:rPr>
              <w:t> </w:t>
            </w:r>
            <w:r>
              <w:rPr>
                <w:sz w:val="24"/>
              </w:rPr>
              <w:t>appropriate</w:t>
            </w:r>
            <w:r>
              <w:rPr>
                <w:spacing w:val="-6"/>
                <w:sz w:val="24"/>
              </w:rPr>
              <w:t> </w:t>
            </w:r>
            <w:r>
              <w:rPr>
                <w:spacing w:val="-2"/>
                <w:sz w:val="24"/>
              </w:rPr>
              <w:t>records</w:t>
            </w:r>
          </w:p>
          <w:p>
            <w:pPr>
              <w:pStyle w:val="TableParagraph"/>
              <w:numPr>
                <w:ilvl w:val="0"/>
                <w:numId w:val="11"/>
              </w:numPr>
              <w:tabs>
                <w:tab w:pos="562" w:val="left" w:leader="none"/>
              </w:tabs>
              <w:spacing w:line="240" w:lineRule="auto" w:before="37" w:after="0"/>
              <w:ind w:left="561" w:right="358" w:hanging="286"/>
              <w:jc w:val="left"/>
              <w:rPr>
                <w:sz w:val="24"/>
              </w:rPr>
            </w:pPr>
            <w:r>
              <w:rPr>
                <w:sz w:val="24"/>
              </w:rPr>
              <w:t>If circumstances merit it, ensure CID give consideration to reviewing</w:t>
            </w:r>
            <w:r>
              <w:rPr>
                <w:spacing w:val="-6"/>
                <w:sz w:val="24"/>
              </w:rPr>
              <w:t> </w:t>
            </w:r>
            <w:r>
              <w:rPr>
                <w:sz w:val="24"/>
              </w:rPr>
              <w:t>all</w:t>
            </w:r>
            <w:r>
              <w:rPr>
                <w:spacing w:val="-5"/>
                <w:sz w:val="24"/>
              </w:rPr>
              <w:t> </w:t>
            </w:r>
            <w:r>
              <w:rPr>
                <w:sz w:val="24"/>
              </w:rPr>
              <w:t>Low</w:t>
            </w:r>
            <w:r>
              <w:rPr>
                <w:spacing w:val="-9"/>
                <w:sz w:val="24"/>
              </w:rPr>
              <w:t> </w:t>
            </w:r>
            <w:r>
              <w:rPr>
                <w:sz w:val="24"/>
              </w:rPr>
              <w:t>and</w:t>
            </w:r>
            <w:r>
              <w:rPr>
                <w:spacing w:val="-6"/>
                <w:sz w:val="24"/>
              </w:rPr>
              <w:t> </w:t>
            </w:r>
            <w:r>
              <w:rPr>
                <w:sz w:val="24"/>
              </w:rPr>
              <w:t>Medium</w:t>
            </w:r>
            <w:r>
              <w:rPr>
                <w:spacing w:val="-4"/>
                <w:sz w:val="24"/>
              </w:rPr>
              <w:t> </w:t>
            </w:r>
            <w:r>
              <w:rPr>
                <w:sz w:val="24"/>
              </w:rPr>
              <w:t>risk</w:t>
            </w:r>
            <w:r>
              <w:rPr>
                <w:spacing w:val="-5"/>
                <w:sz w:val="24"/>
              </w:rPr>
              <w:t> </w:t>
            </w:r>
            <w:r>
              <w:rPr>
                <w:sz w:val="24"/>
              </w:rPr>
              <w:t>MPs</w:t>
            </w:r>
            <w:r>
              <w:rPr>
                <w:spacing w:val="-4"/>
                <w:sz w:val="24"/>
              </w:rPr>
              <w:t> </w:t>
            </w:r>
            <w:r>
              <w:rPr>
                <w:sz w:val="24"/>
              </w:rPr>
              <w:t>within</w:t>
            </w:r>
            <w:r>
              <w:rPr>
                <w:spacing w:val="-4"/>
                <w:sz w:val="24"/>
              </w:rPr>
              <w:t> </w:t>
            </w:r>
            <w:r>
              <w:rPr>
                <w:sz w:val="24"/>
              </w:rPr>
              <w:t>48</w:t>
            </w:r>
            <w:r>
              <w:rPr>
                <w:spacing w:val="-6"/>
                <w:sz w:val="24"/>
              </w:rPr>
              <w:t> </w:t>
            </w:r>
            <w:r>
              <w:rPr>
                <w:sz w:val="24"/>
              </w:rPr>
              <w:t>hours,</w:t>
            </w:r>
            <w:r>
              <w:rPr>
                <w:spacing w:val="-5"/>
                <w:sz w:val="24"/>
              </w:rPr>
              <w:t> </w:t>
            </w:r>
            <w:r>
              <w:rPr>
                <w:sz w:val="24"/>
              </w:rPr>
              <w:t>and in any case, within 14 days</w:t>
            </w:r>
          </w:p>
        </w:tc>
      </w:tr>
      <w:tr>
        <w:trPr>
          <w:trHeight w:val="3261" w:hRule="atLeast"/>
        </w:trPr>
        <w:tc>
          <w:tcPr>
            <w:tcW w:w="1838" w:type="dxa"/>
          </w:tcPr>
          <w:p>
            <w:pPr>
              <w:pStyle w:val="TableParagraph"/>
              <w:spacing w:line="259" w:lineRule="auto" w:before="30"/>
              <w:ind w:right="97" w:hanging="3"/>
              <w:rPr>
                <w:b/>
                <w:sz w:val="24"/>
              </w:rPr>
            </w:pPr>
            <w:r>
              <w:rPr>
                <w:b/>
                <w:spacing w:val="-2"/>
                <w:sz w:val="24"/>
              </w:rPr>
              <w:t>Senior Management</w:t>
            </w:r>
          </w:p>
        </w:tc>
        <w:tc>
          <w:tcPr>
            <w:tcW w:w="7343" w:type="dxa"/>
          </w:tcPr>
          <w:p>
            <w:pPr>
              <w:pStyle w:val="TableParagraph"/>
              <w:numPr>
                <w:ilvl w:val="0"/>
                <w:numId w:val="12"/>
              </w:numPr>
              <w:tabs>
                <w:tab w:pos="565" w:val="left" w:leader="none"/>
              </w:tabs>
              <w:spacing w:line="282" w:lineRule="exact" w:before="0" w:after="0"/>
              <w:ind w:left="564" w:right="0" w:hanging="287"/>
              <w:jc w:val="left"/>
              <w:rPr>
                <w:sz w:val="24"/>
              </w:rPr>
            </w:pPr>
            <w:r>
              <w:rPr>
                <w:sz w:val="24"/>
              </w:rPr>
              <w:t>Maintain</w:t>
            </w:r>
            <w:r>
              <w:rPr>
                <w:spacing w:val="-9"/>
                <w:sz w:val="24"/>
              </w:rPr>
              <w:t> </w:t>
            </w:r>
            <w:r>
              <w:rPr>
                <w:sz w:val="24"/>
              </w:rPr>
              <w:t>oversight</w:t>
            </w:r>
            <w:r>
              <w:rPr>
                <w:spacing w:val="-5"/>
                <w:sz w:val="24"/>
              </w:rPr>
              <w:t> </w:t>
            </w:r>
            <w:r>
              <w:rPr>
                <w:sz w:val="24"/>
              </w:rPr>
              <w:t>of</w:t>
            </w:r>
            <w:r>
              <w:rPr>
                <w:spacing w:val="-4"/>
                <w:sz w:val="24"/>
              </w:rPr>
              <w:t> </w:t>
            </w:r>
            <w:r>
              <w:rPr>
                <w:sz w:val="24"/>
              </w:rPr>
              <w:t>all</w:t>
            </w:r>
            <w:r>
              <w:rPr>
                <w:spacing w:val="-5"/>
                <w:sz w:val="24"/>
              </w:rPr>
              <w:t> </w:t>
            </w:r>
            <w:r>
              <w:rPr>
                <w:sz w:val="24"/>
              </w:rPr>
              <w:t>missing</w:t>
            </w:r>
            <w:r>
              <w:rPr>
                <w:spacing w:val="-8"/>
                <w:sz w:val="24"/>
              </w:rPr>
              <w:t> </w:t>
            </w:r>
            <w:r>
              <w:rPr>
                <w:spacing w:val="-2"/>
                <w:sz w:val="24"/>
              </w:rPr>
              <w:t>persons</w:t>
            </w:r>
          </w:p>
          <w:p>
            <w:pPr>
              <w:pStyle w:val="TableParagraph"/>
              <w:numPr>
                <w:ilvl w:val="0"/>
                <w:numId w:val="12"/>
              </w:numPr>
              <w:tabs>
                <w:tab w:pos="565" w:val="left" w:leader="none"/>
              </w:tabs>
              <w:spacing w:line="240" w:lineRule="auto" w:before="39" w:after="0"/>
              <w:ind w:left="564" w:right="0" w:hanging="287"/>
              <w:jc w:val="left"/>
              <w:rPr>
                <w:sz w:val="24"/>
              </w:rPr>
            </w:pPr>
            <w:r>
              <w:rPr>
                <w:sz w:val="24"/>
              </w:rPr>
              <w:t>Lead</w:t>
            </w:r>
            <w:r>
              <w:rPr>
                <w:spacing w:val="-8"/>
                <w:sz w:val="24"/>
              </w:rPr>
              <w:t> </w:t>
            </w:r>
            <w:r>
              <w:rPr>
                <w:sz w:val="24"/>
              </w:rPr>
              <w:t>investigation</w:t>
            </w:r>
            <w:r>
              <w:rPr>
                <w:spacing w:val="-6"/>
                <w:sz w:val="24"/>
              </w:rPr>
              <w:t> </w:t>
            </w:r>
            <w:r>
              <w:rPr>
                <w:sz w:val="24"/>
              </w:rPr>
              <w:t>of</w:t>
            </w:r>
            <w:r>
              <w:rPr>
                <w:spacing w:val="-2"/>
                <w:sz w:val="24"/>
              </w:rPr>
              <w:t> </w:t>
            </w:r>
            <w:r>
              <w:rPr>
                <w:sz w:val="24"/>
              </w:rPr>
              <w:t>High</w:t>
            </w:r>
            <w:r>
              <w:rPr>
                <w:spacing w:val="-6"/>
                <w:sz w:val="24"/>
              </w:rPr>
              <w:t> </w:t>
            </w:r>
            <w:r>
              <w:rPr>
                <w:sz w:val="24"/>
              </w:rPr>
              <w:t>Risk</w:t>
            </w:r>
            <w:r>
              <w:rPr>
                <w:spacing w:val="-5"/>
                <w:sz w:val="24"/>
              </w:rPr>
              <w:t> </w:t>
            </w:r>
            <w:r>
              <w:rPr>
                <w:sz w:val="24"/>
              </w:rPr>
              <w:t>missing</w:t>
            </w:r>
            <w:r>
              <w:rPr>
                <w:spacing w:val="-9"/>
                <w:sz w:val="24"/>
              </w:rPr>
              <w:t> </w:t>
            </w:r>
            <w:r>
              <w:rPr>
                <w:spacing w:val="-2"/>
                <w:sz w:val="24"/>
              </w:rPr>
              <w:t>persons</w:t>
            </w:r>
          </w:p>
          <w:p>
            <w:pPr>
              <w:pStyle w:val="TableParagraph"/>
              <w:numPr>
                <w:ilvl w:val="0"/>
                <w:numId w:val="12"/>
              </w:numPr>
              <w:tabs>
                <w:tab w:pos="565" w:val="left" w:leader="none"/>
              </w:tabs>
              <w:spacing w:line="240" w:lineRule="auto" w:before="37" w:after="0"/>
              <w:ind w:left="564" w:right="0" w:hanging="287"/>
              <w:jc w:val="left"/>
              <w:rPr>
                <w:sz w:val="24"/>
              </w:rPr>
            </w:pPr>
            <w:r>
              <w:rPr>
                <w:sz w:val="24"/>
              </w:rPr>
              <w:t>Convene</w:t>
            </w:r>
            <w:r>
              <w:rPr>
                <w:spacing w:val="-6"/>
                <w:sz w:val="24"/>
              </w:rPr>
              <w:t> </w:t>
            </w:r>
            <w:r>
              <w:rPr>
                <w:sz w:val="24"/>
              </w:rPr>
              <w:t>and</w:t>
            </w:r>
            <w:r>
              <w:rPr>
                <w:spacing w:val="-3"/>
                <w:sz w:val="24"/>
              </w:rPr>
              <w:t> </w:t>
            </w:r>
            <w:r>
              <w:rPr>
                <w:sz w:val="24"/>
              </w:rPr>
              <w:t>chair</w:t>
            </w:r>
            <w:r>
              <w:rPr>
                <w:spacing w:val="-7"/>
                <w:sz w:val="24"/>
              </w:rPr>
              <w:t> </w:t>
            </w:r>
            <w:r>
              <w:rPr>
                <w:sz w:val="24"/>
              </w:rPr>
              <w:t>‘Gold’</w:t>
            </w:r>
            <w:r>
              <w:rPr>
                <w:spacing w:val="-4"/>
                <w:sz w:val="24"/>
              </w:rPr>
              <w:t> </w:t>
            </w:r>
            <w:r>
              <w:rPr>
                <w:sz w:val="24"/>
              </w:rPr>
              <w:t>meeting</w:t>
            </w:r>
            <w:r>
              <w:rPr>
                <w:spacing w:val="-8"/>
                <w:sz w:val="24"/>
              </w:rPr>
              <w:t> </w:t>
            </w:r>
            <w:r>
              <w:rPr>
                <w:spacing w:val="-2"/>
                <w:sz w:val="24"/>
              </w:rPr>
              <w:t>structure</w:t>
            </w:r>
          </w:p>
          <w:p>
            <w:pPr>
              <w:pStyle w:val="TableParagraph"/>
              <w:numPr>
                <w:ilvl w:val="0"/>
                <w:numId w:val="12"/>
              </w:numPr>
              <w:tabs>
                <w:tab w:pos="565" w:val="left" w:leader="none"/>
              </w:tabs>
              <w:spacing w:line="240" w:lineRule="auto" w:before="35" w:after="0"/>
              <w:ind w:left="564" w:right="0" w:hanging="287"/>
              <w:jc w:val="left"/>
              <w:rPr>
                <w:sz w:val="24"/>
              </w:rPr>
            </w:pPr>
            <w:r>
              <w:rPr>
                <w:sz w:val="24"/>
              </w:rPr>
              <w:t>Ensure</w:t>
            </w:r>
            <w:r>
              <w:rPr>
                <w:spacing w:val="-5"/>
                <w:sz w:val="24"/>
              </w:rPr>
              <w:t> </w:t>
            </w:r>
            <w:r>
              <w:rPr>
                <w:sz w:val="24"/>
              </w:rPr>
              <w:t>that</w:t>
            </w:r>
            <w:r>
              <w:rPr>
                <w:spacing w:val="-3"/>
                <w:sz w:val="24"/>
              </w:rPr>
              <w:t> </w:t>
            </w:r>
            <w:r>
              <w:rPr>
                <w:sz w:val="24"/>
              </w:rPr>
              <w:t>Police</w:t>
            </w:r>
            <w:r>
              <w:rPr>
                <w:spacing w:val="-4"/>
                <w:sz w:val="24"/>
              </w:rPr>
              <w:t> </w:t>
            </w:r>
            <w:r>
              <w:rPr>
                <w:sz w:val="24"/>
              </w:rPr>
              <w:t>Scotland</w:t>
            </w:r>
            <w:r>
              <w:rPr>
                <w:spacing w:val="-6"/>
                <w:sz w:val="24"/>
              </w:rPr>
              <w:t> </w:t>
            </w:r>
            <w:r>
              <w:rPr>
                <w:sz w:val="24"/>
              </w:rPr>
              <w:t>procedures</w:t>
            </w:r>
            <w:r>
              <w:rPr>
                <w:spacing w:val="-5"/>
                <w:sz w:val="24"/>
              </w:rPr>
              <w:t> </w:t>
            </w:r>
            <w:r>
              <w:rPr>
                <w:sz w:val="24"/>
              </w:rPr>
              <w:t>are</w:t>
            </w:r>
            <w:r>
              <w:rPr>
                <w:spacing w:val="-7"/>
                <w:sz w:val="24"/>
              </w:rPr>
              <w:t> </w:t>
            </w:r>
            <w:r>
              <w:rPr>
                <w:spacing w:val="-2"/>
                <w:sz w:val="24"/>
              </w:rPr>
              <w:t>followed</w:t>
            </w:r>
          </w:p>
          <w:p>
            <w:pPr>
              <w:pStyle w:val="TableParagraph"/>
              <w:numPr>
                <w:ilvl w:val="0"/>
                <w:numId w:val="12"/>
              </w:numPr>
              <w:tabs>
                <w:tab w:pos="565" w:val="left" w:leader="none"/>
              </w:tabs>
              <w:spacing w:line="240" w:lineRule="auto" w:before="37" w:after="0"/>
              <w:ind w:left="564" w:right="0" w:hanging="287"/>
              <w:jc w:val="left"/>
              <w:rPr>
                <w:sz w:val="24"/>
              </w:rPr>
            </w:pPr>
            <w:r>
              <w:rPr>
                <w:sz w:val="24"/>
              </w:rPr>
              <w:t>Set</w:t>
            </w:r>
            <w:r>
              <w:rPr>
                <w:spacing w:val="-5"/>
                <w:sz w:val="24"/>
              </w:rPr>
              <w:t> </w:t>
            </w:r>
            <w:r>
              <w:rPr>
                <w:sz w:val="24"/>
              </w:rPr>
              <w:t>and</w:t>
            </w:r>
            <w:r>
              <w:rPr>
                <w:spacing w:val="-10"/>
                <w:sz w:val="24"/>
              </w:rPr>
              <w:t> </w:t>
            </w:r>
            <w:r>
              <w:rPr>
                <w:sz w:val="24"/>
              </w:rPr>
              <w:t>document</w:t>
            </w:r>
            <w:r>
              <w:rPr>
                <w:spacing w:val="-6"/>
                <w:sz w:val="24"/>
              </w:rPr>
              <w:t> </w:t>
            </w:r>
            <w:r>
              <w:rPr>
                <w:sz w:val="24"/>
              </w:rPr>
              <w:t>investigation</w:t>
            </w:r>
            <w:r>
              <w:rPr>
                <w:spacing w:val="-6"/>
                <w:sz w:val="24"/>
              </w:rPr>
              <w:t> </w:t>
            </w:r>
            <w:r>
              <w:rPr>
                <w:spacing w:val="-2"/>
                <w:sz w:val="24"/>
              </w:rPr>
              <w:t>strategy</w:t>
            </w:r>
          </w:p>
          <w:p>
            <w:pPr>
              <w:pStyle w:val="TableParagraph"/>
              <w:numPr>
                <w:ilvl w:val="0"/>
                <w:numId w:val="12"/>
              </w:numPr>
              <w:tabs>
                <w:tab w:pos="565" w:val="left" w:leader="none"/>
              </w:tabs>
              <w:spacing w:line="240" w:lineRule="auto" w:before="36" w:after="0"/>
              <w:ind w:left="564" w:right="0" w:hanging="287"/>
              <w:jc w:val="left"/>
              <w:rPr>
                <w:sz w:val="24"/>
              </w:rPr>
            </w:pPr>
            <w:r>
              <w:rPr>
                <w:sz w:val="24"/>
              </w:rPr>
              <w:t>Assign</w:t>
            </w:r>
            <w:r>
              <w:rPr>
                <w:spacing w:val="-3"/>
                <w:sz w:val="24"/>
              </w:rPr>
              <w:t> </w:t>
            </w:r>
            <w:r>
              <w:rPr>
                <w:sz w:val="24"/>
              </w:rPr>
              <w:t>ownership</w:t>
            </w:r>
            <w:r>
              <w:rPr>
                <w:spacing w:val="-3"/>
                <w:sz w:val="24"/>
              </w:rPr>
              <w:t> </w:t>
            </w:r>
            <w:r>
              <w:rPr>
                <w:sz w:val="24"/>
              </w:rPr>
              <w:t>in</w:t>
            </w:r>
            <w:r>
              <w:rPr>
                <w:spacing w:val="-3"/>
                <w:sz w:val="24"/>
              </w:rPr>
              <w:t> </w:t>
            </w:r>
            <w:r>
              <w:rPr>
                <w:sz w:val="24"/>
              </w:rPr>
              <w:t>cross-border</w:t>
            </w:r>
            <w:r>
              <w:rPr>
                <w:spacing w:val="-4"/>
                <w:sz w:val="24"/>
              </w:rPr>
              <w:t> </w:t>
            </w:r>
            <w:r>
              <w:rPr>
                <w:spacing w:val="-2"/>
                <w:sz w:val="24"/>
              </w:rPr>
              <w:t>enquiries</w:t>
            </w:r>
          </w:p>
          <w:p>
            <w:pPr>
              <w:pStyle w:val="TableParagraph"/>
              <w:numPr>
                <w:ilvl w:val="0"/>
                <w:numId w:val="12"/>
              </w:numPr>
              <w:tabs>
                <w:tab w:pos="565" w:val="left" w:leader="none"/>
              </w:tabs>
              <w:spacing w:line="240" w:lineRule="auto" w:before="35" w:after="0"/>
              <w:ind w:left="564" w:right="0" w:hanging="287"/>
              <w:jc w:val="left"/>
              <w:rPr>
                <w:sz w:val="24"/>
              </w:rPr>
            </w:pPr>
            <w:r>
              <w:rPr>
                <w:sz w:val="24"/>
              </w:rPr>
              <w:t>Maintain</w:t>
            </w:r>
            <w:r>
              <w:rPr>
                <w:spacing w:val="-7"/>
                <w:sz w:val="24"/>
              </w:rPr>
              <w:t> </w:t>
            </w:r>
            <w:r>
              <w:rPr>
                <w:sz w:val="24"/>
              </w:rPr>
              <w:t>overview</w:t>
            </w:r>
            <w:r>
              <w:rPr>
                <w:spacing w:val="-8"/>
                <w:sz w:val="24"/>
              </w:rPr>
              <w:t> </w:t>
            </w:r>
            <w:r>
              <w:rPr>
                <w:sz w:val="24"/>
              </w:rPr>
              <w:t>of actions</w:t>
            </w:r>
            <w:r>
              <w:rPr>
                <w:spacing w:val="-3"/>
                <w:sz w:val="24"/>
              </w:rPr>
              <w:t> </w:t>
            </w:r>
            <w:r>
              <w:rPr>
                <w:sz w:val="24"/>
              </w:rPr>
              <w:t>/ </w:t>
            </w:r>
            <w:r>
              <w:rPr>
                <w:spacing w:val="-2"/>
                <w:sz w:val="24"/>
              </w:rPr>
              <w:t>enquiries</w:t>
            </w:r>
          </w:p>
          <w:p>
            <w:pPr>
              <w:pStyle w:val="TableParagraph"/>
              <w:numPr>
                <w:ilvl w:val="0"/>
                <w:numId w:val="12"/>
              </w:numPr>
              <w:tabs>
                <w:tab w:pos="565" w:val="left" w:leader="none"/>
              </w:tabs>
              <w:spacing w:line="240" w:lineRule="auto" w:before="37" w:after="0"/>
              <w:ind w:left="564" w:right="0" w:hanging="287"/>
              <w:jc w:val="left"/>
              <w:rPr>
                <w:sz w:val="24"/>
              </w:rPr>
            </w:pPr>
            <w:r>
              <w:rPr>
                <w:sz w:val="24"/>
              </w:rPr>
              <w:t>Ensure</w:t>
            </w:r>
            <w:r>
              <w:rPr>
                <w:spacing w:val="-8"/>
                <w:sz w:val="24"/>
              </w:rPr>
              <w:t> </w:t>
            </w:r>
            <w:r>
              <w:rPr>
                <w:sz w:val="24"/>
              </w:rPr>
              <w:t>all</w:t>
            </w:r>
            <w:r>
              <w:rPr>
                <w:spacing w:val="-4"/>
                <w:sz w:val="24"/>
              </w:rPr>
              <w:t> </w:t>
            </w:r>
            <w:r>
              <w:rPr>
                <w:sz w:val="24"/>
              </w:rPr>
              <w:t>actions</w:t>
            </w:r>
            <w:r>
              <w:rPr>
                <w:spacing w:val="-6"/>
                <w:sz w:val="24"/>
              </w:rPr>
              <w:t> </w:t>
            </w:r>
            <w:r>
              <w:rPr>
                <w:sz w:val="24"/>
              </w:rPr>
              <w:t>/</w:t>
            </w:r>
            <w:r>
              <w:rPr>
                <w:spacing w:val="-4"/>
                <w:sz w:val="24"/>
              </w:rPr>
              <w:t> </w:t>
            </w:r>
            <w:r>
              <w:rPr>
                <w:sz w:val="24"/>
              </w:rPr>
              <w:t>decisions</w:t>
            </w:r>
            <w:r>
              <w:rPr>
                <w:spacing w:val="-2"/>
                <w:sz w:val="24"/>
              </w:rPr>
              <w:t> </w:t>
            </w:r>
            <w:r>
              <w:rPr>
                <w:sz w:val="24"/>
              </w:rPr>
              <w:t>with</w:t>
            </w:r>
            <w:r>
              <w:rPr>
                <w:spacing w:val="-3"/>
                <w:sz w:val="24"/>
              </w:rPr>
              <w:t> </w:t>
            </w:r>
            <w:r>
              <w:rPr>
                <w:sz w:val="24"/>
              </w:rPr>
              <w:t>rationale</w:t>
            </w:r>
            <w:r>
              <w:rPr>
                <w:spacing w:val="-4"/>
                <w:sz w:val="24"/>
              </w:rPr>
              <w:t> </w:t>
            </w:r>
            <w:r>
              <w:rPr>
                <w:sz w:val="24"/>
              </w:rPr>
              <w:t>are</w:t>
            </w:r>
            <w:r>
              <w:rPr>
                <w:spacing w:val="-3"/>
                <w:sz w:val="24"/>
              </w:rPr>
              <w:t> </w:t>
            </w:r>
            <w:r>
              <w:rPr>
                <w:spacing w:val="-2"/>
                <w:sz w:val="24"/>
              </w:rPr>
              <w:t>recorded</w:t>
            </w:r>
          </w:p>
          <w:p>
            <w:pPr>
              <w:pStyle w:val="TableParagraph"/>
              <w:numPr>
                <w:ilvl w:val="0"/>
                <w:numId w:val="12"/>
              </w:numPr>
              <w:tabs>
                <w:tab w:pos="565" w:val="left" w:leader="none"/>
              </w:tabs>
              <w:spacing w:line="235" w:lineRule="auto" w:before="47" w:after="0"/>
              <w:ind w:left="564" w:right="228" w:hanging="286"/>
              <w:jc w:val="left"/>
              <w:rPr>
                <w:sz w:val="24"/>
              </w:rPr>
            </w:pPr>
            <w:r>
              <w:rPr>
                <w:sz w:val="24"/>
              </w:rPr>
              <w:t>Consider</w:t>
            </w:r>
            <w:r>
              <w:rPr>
                <w:spacing w:val="-10"/>
                <w:sz w:val="24"/>
              </w:rPr>
              <w:t> </w:t>
            </w:r>
            <w:r>
              <w:rPr>
                <w:sz w:val="24"/>
              </w:rPr>
              <w:t>Community</w:t>
            </w:r>
            <w:r>
              <w:rPr>
                <w:spacing w:val="-13"/>
                <w:sz w:val="24"/>
              </w:rPr>
              <w:t> </w:t>
            </w:r>
            <w:r>
              <w:rPr>
                <w:sz w:val="24"/>
              </w:rPr>
              <w:t>Impact</w:t>
            </w:r>
            <w:r>
              <w:rPr>
                <w:spacing w:val="-11"/>
                <w:sz w:val="24"/>
              </w:rPr>
              <w:t> </w:t>
            </w:r>
            <w:r>
              <w:rPr>
                <w:sz w:val="24"/>
              </w:rPr>
              <w:t>Assessment</w:t>
            </w:r>
            <w:r>
              <w:rPr>
                <w:spacing w:val="-8"/>
                <w:sz w:val="24"/>
              </w:rPr>
              <w:t> </w:t>
            </w:r>
            <w:r>
              <w:rPr>
                <w:sz w:val="24"/>
              </w:rPr>
              <w:t>(Community</w:t>
            </w:r>
            <w:r>
              <w:rPr>
                <w:spacing w:val="-13"/>
                <w:sz w:val="24"/>
              </w:rPr>
              <w:t> </w:t>
            </w:r>
            <w:r>
              <w:rPr>
                <w:sz w:val="24"/>
              </w:rPr>
              <w:t>Impact Assessment Divisional Guidance)</w:t>
            </w:r>
          </w:p>
        </w:tc>
      </w:tr>
    </w:tbl>
    <w:p>
      <w:pPr>
        <w:spacing w:after="0" w:line="235" w:lineRule="auto"/>
        <w:jc w:val="left"/>
        <w:rPr>
          <w:sz w:val="24"/>
        </w:rPr>
        <w:sectPr>
          <w:type w:val="continuous"/>
          <w:pgSz w:w="11910" w:h="16850"/>
          <w:pgMar w:header="0" w:footer="1202" w:top="1420" w:bottom="1440" w:left="1320" w:right="1060"/>
        </w:sectPr>
      </w:pPr>
    </w:p>
    <w:p>
      <w:pPr>
        <w:pStyle w:val="ListParagraph"/>
        <w:numPr>
          <w:ilvl w:val="0"/>
          <w:numId w:val="1"/>
        </w:numPr>
        <w:tabs>
          <w:tab w:pos="840" w:val="left" w:leader="none"/>
          <w:tab w:pos="841" w:val="left" w:leader="none"/>
        </w:tabs>
        <w:spacing w:line="240" w:lineRule="auto" w:before="71" w:after="0"/>
        <w:ind w:left="840" w:right="0" w:hanging="723"/>
        <w:jc w:val="left"/>
        <w:rPr>
          <w:b/>
          <w:sz w:val="28"/>
        </w:rPr>
      </w:pPr>
      <w:bookmarkStart w:name="4. Police Scotland National Missing Pers" w:id="4"/>
      <w:bookmarkEnd w:id="4"/>
      <w:r>
        <w:rPr>
          <w:b/>
          <w:sz w:val="28"/>
        </w:rPr>
        <w:t>P</w:t>
      </w:r>
      <w:r>
        <w:rPr>
          <w:b/>
          <w:sz w:val="28"/>
        </w:rPr>
        <w:t>olice</w:t>
      </w:r>
      <w:r>
        <w:rPr>
          <w:b/>
          <w:spacing w:val="-19"/>
          <w:sz w:val="28"/>
        </w:rPr>
        <w:t> </w:t>
      </w:r>
      <w:r>
        <w:rPr>
          <w:b/>
          <w:sz w:val="28"/>
        </w:rPr>
        <w:t>Scotland</w:t>
      </w:r>
      <w:r>
        <w:rPr>
          <w:b/>
          <w:spacing w:val="-16"/>
          <w:sz w:val="28"/>
        </w:rPr>
        <w:t> </w:t>
      </w:r>
      <w:r>
        <w:rPr>
          <w:b/>
          <w:sz w:val="28"/>
        </w:rPr>
        <w:t>National</w:t>
      </w:r>
      <w:r>
        <w:rPr>
          <w:b/>
          <w:spacing w:val="-16"/>
          <w:sz w:val="28"/>
        </w:rPr>
        <w:t> </w:t>
      </w:r>
      <w:r>
        <w:rPr>
          <w:b/>
          <w:sz w:val="28"/>
        </w:rPr>
        <w:t>Missing</w:t>
      </w:r>
      <w:r>
        <w:rPr>
          <w:b/>
          <w:spacing w:val="-14"/>
          <w:sz w:val="28"/>
        </w:rPr>
        <w:t> </w:t>
      </w:r>
      <w:r>
        <w:rPr>
          <w:b/>
          <w:sz w:val="28"/>
        </w:rPr>
        <w:t>Person</w:t>
      </w:r>
      <w:r>
        <w:rPr>
          <w:b/>
          <w:spacing w:val="-6"/>
          <w:sz w:val="28"/>
        </w:rPr>
        <w:t> </w:t>
      </w:r>
      <w:r>
        <w:rPr>
          <w:b/>
          <w:sz w:val="28"/>
        </w:rPr>
        <w:t>Application</w:t>
      </w:r>
      <w:r>
        <w:rPr>
          <w:b/>
          <w:spacing w:val="-13"/>
          <w:sz w:val="28"/>
        </w:rPr>
        <w:t> </w:t>
      </w:r>
      <w:r>
        <w:rPr>
          <w:b/>
          <w:spacing w:val="-2"/>
          <w:sz w:val="28"/>
        </w:rPr>
        <w:t>(NMPA)</w:t>
      </w:r>
    </w:p>
    <w:p>
      <w:pPr>
        <w:pStyle w:val="BodyText"/>
        <w:spacing w:before="4"/>
        <w:rPr>
          <w:b/>
          <w:sz w:val="28"/>
        </w:rPr>
      </w:pPr>
    </w:p>
    <w:p>
      <w:pPr>
        <w:pStyle w:val="BodyText"/>
        <w:spacing w:line="259" w:lineRule="auto"/>
        <w:ind w:left="120" w:right="147"/>
      </w:pPr>
      <w:r>
        <w:rPr/>
        <w:t>Missing person investigations will be recorded on NMPA when there is a police response to an incident of someone going missing including the deployment of resources.</w:t>
      </w:r>
      <w:r>
        <w:rPr>
          <w:spacing w:val="-14"/>
        </w:rPr>
        <w:t> </w:t>
      </w:r>
      <w:r>
        <w:rPr/>
        <w:t>Where</w:t>
      </w:r>
      <w:r>
        <w:rPr>
          <w:spacing w:val="-5"/>
        </w:rPr>
        <w:t> </w:t>
      </w:r>
      <w:r>
        <w:rPr/>
        <w:t>a</w:t>
      </w:r>
      <w:r>
        <w:rPr>
          <w:spacing w:val="-4"/>
        </w:rPr>
        <w:t> </w:t>
      </w:r>
      <w:r>
        <w:rPr/>
        <w:t>case</w:t>
      </w:r>
      <w:r>
        <w:rPr>
          <w:spacing w:val="-3"/>
        </w:rPr>
        <w:t> </w:t>
      </w:r>
      <w:r>
        <w:rPr/>
        <w:t>is</w:t>
      </w:r>
      <w:r>
        <w:rPr>
          <w:spacing w:val="-2"/>
        </w:rPr>
        <w:t> </w:t>
      </w:r>
      <w:r>
        <w:rPr/>
        <w:t>being</w:t>
      </w:r>
      <w:r>
        <w:rPr>
          <w:spacing w:val="-7"/>
        </w:rPr>
        <w:t> </w:t>
      </w:r>
      <w:r>
        <w:rPr/>
        <w:t>investigated</w:t>
      </w:r>
      <w:r>
        <w:rPr>
          <w:spacing w:val="-2"/>
        </w:rPr>
        <w:t> </w:t>
      </w:r>
      <w:r>
        <w:rPr/>
        <w:t>by</w:t>
      </w:r>
      <w:r>
        <w:rPr>
          <w:spacing w:val="-7"/>
        </w:rPr>
        <w:t> </w:t>
      </w:r>
      <w:r>
        <w:rPr/>
        <w:t>Police</w:t>
      </w:r>
      <w:r>
        <w:rPr>
          <w:spacing w:val="-5"/>
        </w:rPr>
        <w:t> </w:t>
      </w:r>
      <w:r>
        <w:rPr/>
        <w:t>Scotland</w:t>
      </w:r>
      <w:r>
        <w:rPr>
          <w:spacing w:val="-4"/>
        </w:rPr>
        <w:t> </w:t>
      </w:r>
      <w:r>
        <w:rPr/>
        <w:t>and</w:t>
      </w:r>
      <w:r>
        <w:rPr>
          <w:spacing w:val="-4"/>
        </w:rPr>
        <w:t> </w:t>
      </w:r>
      <w:r>
        <w:rPr/>
        <w:t>enquiries</w:t>
      </w:r>
      <w:r>
        <w:rPr>
          <w:spacing w:val="-3"/>
        </w:rPr>
        <w:t> </w:t>
      </w:r>
      <w:r>
        <w:rPr/>
        <w:t>are being carried out, irrespective of which force has ownership, the enquiry must be managed on NMPA and a form raised.</w:t>
      </w:r>
    </w:p>
    <w:p>
      <w:pPr>
        <w:pStyle w:val="BodyText"/>
        <w:rPr>
          <w:sz w:val="26"/>
        </w:rPr>
      </w:pPr>
    </w:p>
    <w:p>
      <w:pPr>
        <w:pStyle w:val="BodyText"/>
        <w:spacing w:before="2"/>
        <w:rPr>
          <w:sz w:val="25"/>
        </w:rPr>
      </w:pPr>
    </w:p>
    <w:p>
      <w:pPr>
        <w:pStyle w:val="Heading1"/>
        <w:numPr>
          <w:ilvl w:val="0"/>
          <w:numId w:val="1"/>
        </w:numPr>
        <w:tabs>
          <w:tab w:pos="840" w:val="left" w:leader="none"/>
          <w:tab w:pos="841" w:val="left" w:leader="none"/>
        </w:tabs>
        <w:spacing w:line="240" w:lineRule="auto" w:before="1" w:after="0"/>
        <w:ind w:left="840" w:right="0" w:hanging="721"/>
        <w:jc w:val="left"/>
      </w:pPr>
      <w:bookmarkStart w:name="5. Ownership / Transfer" w:id="5"/>
      <w:bookmarkEnd w:id="5"/>
      <w:r>
        <w:rPr/>
        <w:t>O</w:t>
      </w:r>
      <w:r>
        <w:rPr/>
        <w:t>wnership</w:t>
      </w:r>
      <w:r>
        <w:rPr>
          <w:spacing w:val="-11"/>
        </w:rPr>
        <w:t> </w:t>
      </w:r>
      <w:r>
        <w:rPr/>
        <w:t>/</w:t>
      </w:r>
      <w:r>
        <w:rPr>
          <w:spacing w:val="-5"/>
        </w:rPr>
        <w:t> </w:t>
      </w:r>
      <w:r>
        <w:rPr>
          <w:spacing w:val="-2"/>
        </w:rPr>
        <w:t>Transfer</w:t>
      </w:r>
    </w:p>
    <w:p>
      <w:pPr>
        <w:pStyle w:val="BodyText"/>
        <w:spacing w:before="5"/>
        <w:rPr>
          <w:b/>
          <w:sz w:val="28"/>
        </w:rPr>
      </w:pPr>
    </w:p>
    <w:p>
      <w:pPr>
        <w:pStyle w:val="BodyText"/>
        <w:spacing w:line="259" w:lineRule="auto"/>
        <w:ind w:left="120" w:right="465"/>
      </w:pPr>
      <w:r>
        <w:rPr/>
        <w:t>Where another force indicates a desire to transfer ownership of a MP enquiry to Police</w:t>
      </w:r>
      <w:r>
        <w:rPr>
          <w:spacing w:val="-6"/>
        </w:rPr>
        <w:t> </w:t>
      </w:r>
      <w:r>
        <w:rPr/>
        <w:t>Scotland,</w:t>
      </w:r>
      <w:r>
        <w:rPr>
          <w:spacing w:val="-3"/>
        </w:rPr>
        <w:t> </w:t>
      </w:r>
      <w:r>
        <w:rPr/>
        <w:t>there</w:t>
      </w:r>
      <w:r>
        <w:rPr>
          <w:spacing w:val="-8"/>
        </w:rPr>
        <w:t> </w:t>
      </w:r>
      <w:r>
        <w:rPr/>
        <w:t>must</w:t>
      </w:r>
      <w:r>
        <w:rPr>
          <w:spacing w:val="-6"/>
        </w:rPr>
        <w:t> </w:t>
      </w:r>
      <w:r>
        <w:rPr/>
        <w:t>be</w:t>
      </w:r>
      <w:r>
        <w:rPr>
          <w:spacing w:val="-4"/>
        </w:rPr>
        <w:t> </w:t>
      </w:r>
      <w:r>
        <w:rPr/>
        <w:t>clear</w:t>
      </w:r>
      <w:r>
        <w:rPr>
          <w:spacing w:val="-4"/>
        </w:rPr>
        <w:t> </w:t>
      </w:r>
      <w:r>
        <w:rPr/>
        <w:t>and</w:t>
      </w:r>
      <w:r>
        <w:rPr>
          <w:spacing w:val="-5"/>
        </w:rPr>
        <w:t> </w:t>
      </w:r>
      <w:r>
        <w:rPr/>
        <w:t>unambiguous</w:t>
      </w:r>
      <w:r>
        <w:rPr>
          <w:spacing w:val="-6"/>
        </w:rPr>
        <w:t> </w:t>
      </w:r>
      <w:r>
        <w:rPr/>
        <w:t>ownership</w:t>
      </w:r>
      <w:r>
        <w:rPr>
          <w:spacing w:val="-5"/>
        </w:rPr>
        <w:t> </w:t>
      </w:r>
      <w:r>
        <w:rPr/>
        <w:t>and</w:t>
      </w:r>
      <w:r>
        <w:rPr>
          <w:spacing w:val="-4"/>
        </w:rPr>
        <w:t> </w:t>
      </w:r>
      <w:r>
        <w:rPr/>
        <w:t>responsibility for</w:t>
      </w:r>
      <w:r>
        <w:rPr>
          <w:spacing w:val="-4"/>
        </w:rPr>
        <w:t> </w:t>
      </w:r>
      <w:r>
        <w:rPr/>
        <w:t>the</w:t>
      </w:r>
      <w:r>
        <w:rPr>
          <w:spacing w:val="-5"/>
        </w:rPr>
        <w:t> </w:t>
      </w:r>
      <w:r>
        <w:rPr/>
        <w:t>investigation.</w:t>
      </w:r>
      <w:r>
        <w:rPr>
          <w:spacing w:val="-5"/>
        </w:rPr>
        <w:t> </w:t>
      </w:r>
      <w:r>
        <w:rPr/>
        <w:t>Transferring</w:t>
      </w:r>
      <w:r>
        <w:rPr>
          <w:spacing w:val="-5"/>
        </w:rPr>
        <w:t> </w:t>
      </w:r>
      <w:r>
        <w:rPr/>
        <w:t>cases</w:t>
      </w:r>
      <w:r>
        <w:rPr>
          <w:spacing w:val="-4"/>
        </w:rPr>
        <w:t> </w:t>
      </w:r>
      <w:r>
        <w:rPr/>
        <w:t>should</w:t>
      </w:r>
      <w:r>
        <w:rPr>
          <w:spacing w:val="-4"/>
        </w:rPr>
        <w:t> </w:t>
      </w:r>
      <w:r>
        <w:rPr/>
        <w:t>be</w:t>
      </w:r>
      <w:r>
        <w:rPr>
          <w:spacing w:val="-4"/>
        </w:rPr>
        <w:t> </w:t>
      </w:r>
      <w:r>
        <w:rPr/>
        <w:t>done</w:t>
      </w:r>
      <w:r>
        <w:rPr>
          <w:spacing w:val="-6"/>
        </w:rPr>
        <w:t> </w:t>
      </w:r>
      <w:r>
        <w:rPr/>
        <w:t>in</w:t>
      </w:r>
      <w:r>
        <w:rPr>
          <w:spacing w:val="-5"/>
        </w:rPr>
        <w:t> </w:t>
      </w:r>
      <w:r>
        <w:rPr/>
        <w:t>a</w:t>
      </w:r>
      <w:r>
        <w:rPr>
          <w:spacing w:val="-3"/>
        </w:rPr>
        <w:t> </w:t>
      </w:r>
      <w:r>
        <w:rPr/>
        <w:t>timely</w:t>
      </w:r>
      <w:r>
        <w:rPr>
          <w:spacing w:val="-9"/>
        </w:rPr>
        <w:t> </w:t>
      </w:r>
      <w:r>
        <w:rPr/>
        <w:t>manner</w:t>
      </w:r>
      <w:r>
        <w:rPr>
          <w:spacing w:val="-6"/>
        </w:rPr>
        <w:t> </w:t>
      </w:r>
      <w:r>
        <w:rPr/>
        <w:t>using</w:t>
      </w:r>
      <w:r>
        <w:rPr>
          <w:spacing w:val="-5"/>
        </w:rPr>
        <w:t> </w:t>
      </w:r>
      <w:r>
        <w:rPr/>
        <w:t>an auditable process. An investigation should not be closed without clear confirmation that all information and intelligence has been transferred and received and Police Scotland has taken ownership of the case.</w:t>
      </w:r>
    </w:p>
    <w:p>
      <w:pPr>
        <w:pStyle w:val="BodyText"/>
        <w:spacing w:before="6"/>
        <w:rPr>
          <w:sz w:val="25"/>
        </w:rPr>
      </w:pPr>
    </w:p>
    <w:p>
      <w:pPr>
        <w:pStyle w:val="BodyText"/>
        <w:spacing w:line="259" w:lineRule="auto"/>
        <w:ind w:left="120" w:right="600"/>
        <w:jc w:val="both"/>
      </w:pPr>
      <w:r>
        <w:rPr/>
        <w:t>In</w:t>
      </w:r>
      <w:r>
        <w:rPr>
          <w:spacing w:val="-1"/>
        </w:rPr>
        <w:t> </w:t>
      </w:r>
      <w:r>
        <w:rPr/>
        <w:t>cases</w:t>
      </w:r>
      <w:r>
        <w:rPr>
          <w:spacing w:val="-1"/>
        </w:rPr>
        <w:t> </w:t>
      </w:r>
      <w:r>
        <w:rPr/>
        <w:t>where</w:t>
      </w:r>
      <w:r>
        <w:rPr>
          <w:spacing w:val="-2"/>
        </w:rPr>
        <w:t> </w:t>
      </w:r>
      <w:r>
        <w:rPr/>
        <w:t>the</w:t>
      </w:r>
      <w:r>
        <w:rPr>
          <w:spacing w:val="-1"/>
        </w:rPr>
        <w:t> </w:t>
      </w:r>
      <w:r>
        <w:rPr/>
        <w:t>appropriate</w:t>
      </w:r>
      <w:r>
        <w:rPr>
          <w:spacing w:val="-2"/>
        </w:rPr>
        <w:t> </w:t>
      </w:r>
      <w:r>
        <w:rPr/>
        <w:t>ownership</w:t>
      </w:r>
      <w:r>
        <w:rPr>
          <w:spacing w:val="-1"/>
        </w:rPr>
        <w:t> </w:t>
      </w:r>
      <w:r>
        <w:rPr/>
        <w:t>is</w:t>
      </w:r>
      <w:r>
        <w:rPr>
          <w:spacing w:val="-4"/>
        </w:rPr>
        <w:t> </w:t>
      </w:r>
      <w:r>
        <w:rPr/>
        <w:t>not</w:t>
      </w:r>
      <w:r>
        <w:rPr>
          <w:spacing w:val="-1"/>
        </w:rPr>
        <w:t> </w:t>
      </w:r>
      <w:r>
        <w:rPr/>
        <w:t>clear,</w:t>
      </w:r>
      <w:r>
        <w:rPr>
          <w:spacing w:val="-4"/>
        </w:rPr>
        <w:t> </w:t>
      </w:r>
      <w:r>
        <w:rPr/>
        <w:t>the</w:t>
      </w:r>
      <w:r>
        <w:rPr>
          <w:spacing w:val="-3"/>
        </w:rPr>
        <w:t> </w:t>
      </w:r>
      <w:r>
        <w:rPr/>
        <w:t>matter</w:t>
      </w:r>
      <w:r>
        <w:rPr>
          <w:spacing w:val="-3"/>
        </w:rPr>
        <w:t> </w:t>
      </w:r>
      <w:r>
        <w:rPr/>
        <w:t>should</w:t>
      </w:r>
      <w:r>
        <w:rPr>
          <w:spacing w:val="-1"/>
        </w:rPr>
        <w:t> </w:t>
      </w:r>
      <w:r>
        <w:rPr/>
        <w:t>initially</w:t>
      </w:r>
      <w:r>
        <w:rPr>
          <w:spacing w:val="-6"/>
        </w:rPr>
        <w:t> </w:t>
      </w:r>
      <w:r>
        <w:rPr/>
        <w:t>be discussed</w:t>
      </w:r>
      <w:r>
        <w:rPr>
          <w:spacing w:val="-5"/>
        </w:rPr>
        <w:t> </w:t>
      </w:r>
      <w:r>
        <w:rPr/>
        <w:t>between</w:t>
      </w:r>
      <w:r>
        <w:rPr>
          <w:spacing w:val="-5"/>
        </w:rPr>
        <w:t> </w:t>
      </w:r>
      <w:r>
        <w:rPr/>
        <w:t>supervisors within</w:t>
      </w:r>
      <w:r>
        <w:rPr>
          <w:spacing w:val="-3"/>
        </w:rPr>
        <w:t> </w:t>
      </w:r>
      <w:r>
        <w:rPr/>
        <w:t>each</w:t>
      </w:r>
      <w:r>
        <w:rPr>
          <w:spacing w:val="-2"/>
        </w:rPr>
        <w:t> </w:t>
      </w:r>
      <w:r>
        <w:rPr/>
        <w:t>relevant</w:t>
      </w:r>
      <w:r>
        <w:rPr>
          <w:spacing w:val="-7"/>
        </w:rPr>
        <w:t> </w:t>
      </w:r>
      <w:r>
        <w:rPr/>
        <w:t>force</w:t>
      </w:r>
      <w:r>
        <w:rPr>
          <w:spacing w:val="-8"/>
        </w:rPr>
        <w:t> </w:t>
      </w:r>
      <w:r>
        <w:rPr/>
        <w:t>to</w:t>
      </w:r>
      <w:r>
        <w:rPr>
          <w:spacing w:val="-7"/>
        </w:rPr>
        <w:t> </w:t>
      </w:r>
      <w:r>
        <w:rPr/>
        <w:t>determine</w:t>
      </w:r>
      <w:r>
        <w:rPr>
          <w:spacing w:val="-2"/>
        </w:rPr>
        <w:t> </w:t>
      </w:r>
      <w:r>
        <w:rPr/>
        <w:t>who</w:t>
      </w:r>
      <w:r>
        <w:rPr>
          <w:spacing w:val="-3"/>
        </w:rPr>
        <w:t> </w:t>
      </w:r>
      <w:r>
        <w:rPr/>
        <w:t>should own the investigation.</w:t>
      </w:r>
    </w:p>
    <w:p>
      <w:pPr>
        <w:pStyle w:val="BodyText"/>
        <w:spacing w:before="8"/>
        <w:rPr>
          <w:sz w:val="25"/>
        </w:rPr>
      </w:pPr>
    </w:p>
    <w:p>
      <w:pPr>
        <w:pStyle w:val="BodyText"/>
        <w:spacing w:line="259" w:lineRule="auto" w:before="1"/>
        <w:ind w:left="120" w:right="147"/>
      </w:pPr>
      <w:r>
        <w:rPr/>
        <w:t>Where agreement cannot be reached at this level it should be referred to a senior officer</w:t>
      </w:r>
      <w:r>
        <w:rPr>
          <w:spacing w:val="-9"/>
        </w:rPr>
        <w:t> </w:t>
      </w:r>
      <w:r>
        <w:rPr/>
        <w:t>from</w:t>
      </w:r>
      <w:r>
        <w:rPr>
          <w:spacing w:val="-2"/>
        </w:rPr>
        <w:t> </w:t>
      </w:r>
      <w:r>
        <w:rPr/>
        <w:t>Police</w:t>
      </w:r>
      <w:r>
        <w:rPr>
          <w:spacing w:val="-4"/>
        </w:rPr>
        <w:t> </w:t>
      </w:r>
      <w:r>
        <w:rPr/>
        <w:t>Scotland,</w:t>
      </w:r>
      <w:r>
        <w:rPr>
          <w:spacing w:val="-5"/>
        </w:rPr>
        <w:t> </w:t>
      </w:r>
      <w:r>
        <w:rPr/>
        <w:t>who</w:t>
      </w:r>
      <w:r>
        <w:rPr>
          <w:spacing w:val="-3"/>
        </w:rPr>
        <w:t> </w:t>
      </w:r>
      <w:r>
        <w:rPr/>
        <w:t>will</w:t>
      </w:r>
      <w:r>
        <w:rPr>
          <w:spacing w:val="-5"/>
        </w:rPr>
        <w:t> </w:t>
      </w:r>
      <w:r>
        <w:rPr/>
        <w:t>discuss</w:t>
      </w:r>
      <w:r>
        <w:rPr>
          <w:spacing w:val="-4"/>
        </w:rPr>
        <w:t> </w:t>
      </w:r>
      <w:r>
        <w:rPr/>
        <w:t>the</w:t>
      </w:r>
      <w:r>
        <w:rPr>
          <w:spacing w:val="-5"/>
        </w:rPr>
        <w:t> </w:t>
      </w:r>
      <w:r>
        <w:rPr/>
        <w:t>matter</w:t>
      </w:r>
      <w:r>
        <w:rPr>
          <w:spacing w:val="-5"/>
        </w:rPr>
        <w:t> </w:t>
      </w:r>
      <w:r>
        <w:rPr/>
        <w:t>with</w:t>
      </w:r>
      <w:r>
        <w:rPr>
          <w:spacing w:val="-4"/>
        </w:rPr>
        <w:t> </w:t>
      </w:r>
      <w:r>
        <w:rPr/>
        <w:t>a</w:t>
      </w:r>
      <w:r>
        <w:rPr>
          <w:spacing w:val="-2"/>
        </w:rPr>
        <w:t> </w:t>
      </w:r>
      <w:r>
        <w:rPr/>
        <w:t>senior</w:t>
      </w:r>
      <w:r>
        <w:rPr>
          <w:spacing w:val="-5"/>
        </w:rPr>
        <w:t> </w:t>
      </w:r>
      <w:r>
        <w:rPr/>
        <w:t>officer</w:t>
      </w:r>
      <w:r>
        <w:rPr>
          <w:spacing w:val="-11"/>
        </w:rPr>
        <w:t> </w:t>
      </w:r>
      <w:r>
        <w:rPr/>
        <w:t>from</w:t>
      </w:r>
      <w:r>
        <w:rPr>
          <w:spacing w:val="-2"/>
        </w:rPr>
        <w:t> </w:t>
      </w:r>
      <w:r>
        <w:rPr/>
        <w:t>the other force.</w:t>
      </w:r>
      <w:r>
        <w:rPr>
          <w:spacing w:val="-3"/>
        </w:rPr>
        <w:t> </w:t>
      </w:r>
      <w:r>
        <w:rPr/>
        <w:t>Where an agreement on primacy for an investigation has not been resolved, all necessary enquiries should continue with the originating force.</w:t>
      </w:r>
    </w:p>
    <w:p>
      <w:pPr>
        <w:pStyle w:val="BodyText"/>
        <w:spacing w:before="8"/>
        <w:rPr>
          <w:sz w:val="25"/>
        </w:rPr>
      </w:pPr>
    </w:p>
    <w:p>
      <w:pPr>
        <w:pStyle w:val="BodyText"/>
        <w:spacing w:line="256" w:lineRule="auto"/>
        <w:ind w:left="120" w:right="465"/>
      </w:pPr>
      <w:r>
        <w:rPr/>
        <w:t>Likewise,</w:t>
      </w:r>
      <w:r>
        <w:rPr>
          <w:spacing w:val="-4"/>
        </w:rPr>
        <w:t> </w:t>
      </w:r>
      <w:r>
        <w:rPr/>
        <w:t>when</w:t>
      </w:r>
      <w:r>
        <w:rPr>
          <w:spacing w:val="-5"/>
        </w:rPr>
        <w:t> </w:t>
      </w:r>
      <w:r>
        <w:rPr/>
        <w:t>Police</w:t>
      </w:r>
      <w:r>
        <w:rPr>
          <w:spacing w:val="-9"/>
        </w:rPr>
        <w:t> </w:t>
      </w:r>
      <w:r>
        <w:rPr/>
        <w:t>Scotland</w:t>
      </w:r>
      <w:r>
        <w:rPr>
          <w:spacing w:val="-4"/>
        </w:rPr>
        <w:t> </w:t>
      </w:r>
      <w:r>
        <w:rPr/>
        <w:t>wish</w:t>
      </w:r>
      <w:r>
        <w:rPr>
          <w:spacing w:val="-5"/>
        </w:rPr>
        <w:t> </w:t>
      </w:r>
      <w:r>
        <w:rPr/>
        <w:t>to</w:t>
      </w:r>
      <w:r>
        <w:rPr>
          <w:spacing w:val="-3"/>
        </w:rPr>
        <w:t> </w:t>
      </w:r>
      <w:r>
        <w:rPr/>
        <w:t>transfer</w:t>
      </w:r>
      <w:r>
        <w:rPr>
          <w:spacing w:val="-5"/>
        </w:rPr>
        <w:t> </w:t>
      </w:r>
      <w:r>
        <w:rPr/>
        <w:t>ownership</w:t>
      </w:r>
      <w:r>
        <w:rPr>
          <w:spacing w:val="-4"/>
        </w:rPr>
        <w:t> </w:t>
      </w:r>
      <w:r>
        <w:rPr/>
        <w:t>of</w:t>
      </w:r>
      <w:r>
        <w:rPr>
          <w:spacing w:val="-5"/>
        </w:rPr>
        <w:t> </w:t>
      </w:r>
      <w:r>
        <w:rPr/>
        <w:t>a</w:t>
      </w:r>
      <w:r>
        <w:rPr>
          <w:spacing w:val="-5"/>
        </w:rPr>
        <w:t> </w:t>
      </w:r>
      <w:r>
        <w:rPr/>
        <w:t>MP</w:t>
      </w:r>
      <w:r>
        <w:rPr>
          <w:spacing w:val="-9"/>
        </w:rPr>
        <w:t> </w:t>
      </w:r>
      <w:r>
        <w:rPr/>
        <w:t>enquiry</w:t>
      </w:r>
      <w:r>
        <w:rPr>
          <w:spacing w:val="-9"/>
        </w:rPr>
        <w:t> </w:t>
      </w:r>
      <w:r>
        <w:rPr/>
        <w:t>to another force, the aforementioned process must apply.</w:t>
      </w:r>
    </w:p>
    <w:p>
      <w:pPr>
        <w:pStyle w:val="BodyText"/>
        <w:rPr>
          <w:sz w:val="26"/>
        </w:rPr>
      </w:pPr>
    </w:p>
    <w:p>
      <w:pPr>
        <w:pStyle w:val="BodyText"/>
        <w:spacing w:before="9"/>
        <w:rPr>
          <w:sz w:val="25"/>
        </w:rPr>
      </w:pPr>
    </w:p>
    <w:p>
      <w:pPr>
        <w:pStyle w:val="Heading1"/>
        <w:numPr>
          <w:ilvl w:val="0"/>
          <w:numId w:val="1"/>
        </w:numPr>
        <w:tabs>
          <w:tab w:pos="840" w:val="left" w:leader="none"/>
          <w:tab w:pos="841" w:val="left" w:leader="none"/>
        </w:tabs>
        <w:spacing w:line="240" w:lineRule="auto" w:before="1" w:after="0"/>
        <w:ind w:left="840" w:right="0" w:hanging="721"/>
        <w:jc w:val="left"/>
      </w:pPr>
      <w:bookmarkStart w:name="6. Potential Victims of Human Traffickin" w:id="6"/>
      <w:bookmarkEnd w:id="6"/>
      <w:r>
        <w:rPr/>
        <w:t>P</w:t>
      </w:r>
      <w:r>
        <w:rPr/>
        <w:t>otential</w:t>
      </w:r>
      <w:r>
        <w:rPr>
          <w:spacing w:val="-12"/>
        </w:rPr>
        <w:t> </w:t>
      </w:r>
      <w:r>
        <w:rPr/>
        <w:t>Victims</w:t>
      </w:r>
      <w:r>
        <w:rPr>
          <w:spacing w:val="-16"/>
        </w:rPr>
        <w:t> </w:t>
      </w:r>
      <w:r>
        <w:rPr/>
        <w:t>of</w:t>
      </w:r>
      <w:r>
        <w:rPr>
          <w:spacing w:val="-11"/>
        </w:rPr>
        <w:t> </w:t>
      </w:r>
      <w:r>
        <w:rPr/>
        <w:t>Human</w:t>
      </w:r>
      <w:r>
        <w:rPr>
          <w:spacing w:val="-11"/>
        </w:rPr>
        <w:t> </w:t>
      </w:r>
      <w:r>
        <w:rPr/>
        <w:t>Trafficking</w:t>
      </w:r>
      <w:r>
        <w:rPr>
          <w:spacing w:val="-11"/>
        </w:rPr>
        <w:t> </w:t>
      </w:r>
      <w:r>
        <w:rPr>
          <w:spacing w:val="-2"/>
        </w:rPr>
        <w:t>(PVoT)</w:t>
      </w:r>
    </w:p>
    <w:p>
      <w:pPr>
        <w:pStyle w:val="BodyText"/>
        <w:spacing w:before="5"/>
        <w:rPr>
          <w:b/>
          <w:sz w:val="28"/>
        </w:rPr>
      </w:pPr>
    </w:p>
    <w:p>
      <w:pPr>
        <w:pStyle w:val="BodyText"/>
        <w:spacing w:line="256" w:lineRule="auto"/>
        <w:ind w:left="120" w:right="465"/>
      </w:pPr>
      <w:r>
        <w:rPr/>
        <w:t>In</w:t>
      </w:r>
      <w:r>
        <w:rPr>
          <w:spacing w:val="-3"/>
        </w:rPr>
        <w:t> </w:t>
      </w:r>
      <w:r>
        <w:rPr/>
        <w:t>cases</w:t>
      </w:r>
      <w:r>
        <w:rPr>
          <w:spacing w:val="-4"/>
        </w:rPr>
        <w:t> </w:t>
      </w:r>
      <w:r>
        <w:rPr/>
        <w:t>where</w:t>
      </w:r>
      <w:r>
        <w:rPr>
          <w:spacing w:val="-4"/>
        </w:rPr>
        <w:t> </w:t>
      </w:r>
      <w:r>
        <w:rPr/>
        <w:t>is</w:t>
      </w:r>
      <w:r>
        <w:rPr>
          <w:spacing w:val="-4"/>
        </w:rPr>
        <w:t> </w:t>
      </w:r>
      <w:r>
        <w:rPr/>
        <w:t>it</w:t>
      </w:r>
      <w:r>
        <w:rPr>
          <w:spacing w:val="-3"/>
        </w:rPr>
        <w:t> </w:t>
      </w:r>
      <w:r>
        <w:rPr/>
        <w:t>suspected</w:t>
      </w:r>
      <w:r>
        <w:rPr>
          <w:spacing w:val="-3"/>
        </w:rPr>
        <w:t> </w:t>
      </w:r>
      <w:r>
        <w:rPr/>
        <w:t>that</w:t>
      </w:r>
      <w:r>
        <w:rPr>
          <w:spacing w:val="-7"/>
        </w:rPr>
        <w:t> </w:t>
      </w:r>
      <w:r>
        <w:rPr/>
        <w:t>the</w:t>
      </w:r>
      <w:r>
        <w:rPr>
          <w:spacing w:val="-5"/>
        </w:rPr>
        <w:t> </w:t>
      </w:r>
      <w:r>
        <w:rPr/>
        <w:t>missing</w:t>
      </w:r>
      <w:r>
        <w:rPr>
          <w:spacing w:val="-7"/>
        </w:rPr>
        <w:t> </w:t>
      </w:r>
      <w:r>
        <w:rPr/>
        <w:t>person</w:t>
      </w:r>
      <w:r>
        <w:rPr>
          <w:spacing w:val="-2"/>
        </w:rPr>
        <w:t> </w:t>
      </w:r>
      <w:r>
        <w:rPr/>
        <w:t>may</w:t>
      </w:r>
      <w:r>
        <w:rPr>
          <w:spacing w:val="-8"/>
        </w:rPr>
        <w:t> </w:t>
      </w:r>
      <w:r>
        <w:rPr/>
        <w:t>be</w:t>
      </w:r>
      <w:r>
        <w:rPr>
          <w:spacing w:val="-5"/>
        </w:rPr>
        <w:t> </w:t>
      </w:r>
      <w:r>
        <w:rPr/>
        <w:t>a</w:t>
      </w:r>
      <w:r>
        <w:rPr>
          <w:spacing w:val="-3"/>
        </w:rPr>
        <w:t> </w:t>
      </w:r>
      <w:r>
        <w:rPr/>
        <w:t>victim</w:t>
      </w:r>
      <w:r>
        <w:rPr>
          <w:spacing w:val="-3"/>
        </w:rPr>
        <w:t> </w:t>
      </w:r>
      <w:r>
        <w:rPr/>
        <w:t>of</w:t>
      </w:r>
      <w:r>
        <w:rPr>
          <w:spacing w:val="-3"/>
        </w:rPr>
        <w:t> </w:t>
      </w:r>
      <w:r>
        <w:rPr/>
        <w:t>human trafficking then please refer to the Human Trafficking SOP for further guidance.</w:t>
      </w:r>
    </w:p>
    <w:p>
      <w:pPr>
        <w:pStyle w:val="BodyText"/>
        <w:rPr>
          <w:sz w:val="26"/>
        </w:rPr>
      </w:pPr>
    </w:p>
    <w:p>
      <w:pPr>
        <w:pStyle w:val="BodyText"/>
        <w:spacing w:before="10"/>
        <w:rPr>
          <w:sz w:val="25"/>
        </w:rPr>
      </w:pPr>
    </w:p>
    <w:p>
      <w:pPr>
        <w:pStyle w:val="Heading1"/>
        <w:numPr>
          <w:ilvl w:val="0"/>
          <w:numId w:val="1"/>
        </w:numPr>
        <w:tabs>
          <w:tab w:pos="840" w:val="left" w:leader="none"/>
          <w:tab w:pos="841" w:val="left" w:leader="none"/>
        </w:tabs>
        <w:spacing w:line="240" w:lineRule="auto" w:before="0" w:after="0"/>
        <w:ind w:left="840" w:right="0" w:hanging="721"/>
        <w:jc w:val="left"/>
      </w:pPr>
      <w:bookmarkStart w:name="7. Key Contacts" w:id="7"/>
      <w:bookmarkEnd w:id="7"/>
      <w:r>
        <w:rPr/>
        <w:t>K</w:t>
      </w:r>
      <w:r>
        <w:rPr/>
        <w:t>ey</w:t>
      </w:r>
      <w:r>
        <w:rPr>
          <w:spacing w:val="-11"/>
        </w:rPr>
        <w:t> </w:t>
      </w:r>
      <w:r>
        <w:rPr>
          <w:spacing w:val="-2"/>
        </w:rPr>
        <w:t>Contacts</w:t>
      </w:r>
    </w:p>
    <w:p>
      <w:pPr>
        <w:pStyle w:val="BodyText"/>
        <w:spacing w:before="3"/>
        <w:rPr>
          <w:b/>
          <w:sz w:val="28"/>
        </w:rPr>
      </w:pPr>
    </w:p>
    <w:p>
      <w:pPr>
        <w:pStyle w:val="BodyText"/>
        <w:ind w:left="120"/>
        <w:jc w:val="both"/>
      </w:pPr>
      <w:r>
        <w:rPr/>
        <w:t>For</w:t>
      </w:r>
      <w:r>
        <w:rPr>
          <w:spacing w:val="-3"/>
        </w:rPr>
        <w:t> </w:t>
      </w:r>
      <w:r>
        <w:rPr/>
        <w:t>further</w:t>
      </w:r>
      <w:r>
        <w:rPr>
          <w:spacing w:val="-8"/>
        </w:rPr>
        <w:t> </w:t>
      </w:r>
      <w:r>
        <w:rPr/>
        <w:t>advice</w:t>
      </w:r>
      <w:r>
        <w:rPr>
          <w:spacing w:val="-3"/>
        </w:rPr>
        <w:t> </w:t>
      </w:r>
      <w:r>
        <w:rPr/>
        <w:t>and</w:t>
      </w:r>
      <w:r>
        <w:rPr>
          <w:spacing w:val="-7"/>
        </w:rPr>
        <w:t> </w:t>
      </w:r>
      <w:r>
        <w:rPr/>
        <w:t>assistance,</w:t>
      </w:r>
      <w:r>
        <w:rPr>
          <w:spacing w:val="-5"/>
        </w:rPr>
        <w:t> </w:t>
      </w:r>
      <w:r>
        <w:rPr/>
        <w:t>please</w:t>
      </w:r>
      <w:r>
        <w:rPr>
          <w:spacing w:val="-3"/>
        </w:rPr>
        <w:t> </w:t>
      </w:r>
      <w:r>
        <w:rPr>
          <w:spacing w:val="-2"/>
        </w:rPr>
        <w:t>contact:</w:t>
      </w:r>
    </w:p>
    <w:p>
      <w:pPr>
        <w:spacing w:line="256" w:lineRule="auto" w:before="144"/>
        <w:ind w:left="120" w:right="506" w:firstLine="0"/>
        <w:jc w:val="both"/>
        <w:rPr>
          <w:b/>
          <w:sz w:val="24"/>
        </w:rPr>
      </w:pPr>
      <w:r>
        <w:rPr>
          <w:b/>
          <w:sz w:val="24"/>
        </w:rPr>
        <w:t>Information</w:t>
      </w:r>
      <w:r>
        <w:rPr>
          <w:b/>
          <w:spacing w:val="-3"/>
          <w:sz w:val="24"/>
        </w:rPr>
        <w:t> </w:t>
      </w:r>
      <w:r>
        <w:rPr>
          <w:b/>
          <w:sz w:val="24"/>
        </w:rPr>
        <w:t>has</w:t>
      </w:r>
      <w:r>
        <w:rPr>
          <w:b/>
          <w:spacing w:val="-1"/>
          <w:sz w:val="24"/>
        </w:rPr>
        <w:t> </w:t>
      </w:r>
      <w:r>
        <w:rPr>
          <w:b/>
          <w:sz w:val="24"/>
        </w:rPr>
        <w:t>been</w:t>
      </w:r>
      <w:r>
        <w:rPr>
          <w:b/>
          <w:spacing w:val="-6"/>
          <w:sz w:val="24"/>
        </w:rPr>
        <w:t> </w:t>
      </w:r>
      <w:r>
        <w:rPr>
          <w:b/>
          <w:sz w:val="24"/>
        </w:rPr>
        <w:t>removed</w:t>
      </w:r>
      <w:r>
        <w:rPr>
          <w:b/>
          <w:spacing w:val="-3"/>
          <w:sz w:val="24"/>
        </w:rPr>
        <w:t> </w:t>
      </w:r>
      <w:r>
        <w:rPr>
          <w:b/>
          <w:sz w:val="24"/>
        </w:rPr>
        <w:t>due</w:t>
      </w:r>
      <w:r>
        <w:rPr>
          <w:b/>
          <w:spacing w:val="-3"/>
          <w:sz w:val="24"/>
        </w:rPr>
        <w:t> </w:t>
      </w:r>
      <w:r>
        <w:rPr>
          <w:b/>
          <w:sz w:val="24"/>
        </w:rPr>
        <w:t>to</w:t>
      </w:r>
      <w:r>
        <w:rPr>
          <w:b/>
          <w:spacing w:val="-3"/>
          <w:sz w:val="24"/>
        </w:rPr>
        <w:t> </w:t>
      </w:r>
      <w:r>
        <w:rPr>
          <w:b/>
          <w:sz w:val="24"/>
        </w:rPr>
        <w:t>its</w:t>
      </w:r>
      <w:r>
        <w:rPr>
          <w:b/>
          <w:spacing w:val="-2"/>
          <w:sz w:val="24"/>
        </w:rPr>
        <w:t> </w:t>
      </w:r>
      <w:r>
        <w:rPr>
          <w:b/>
          <w:sz w:val="24"/>
        </w:rPr>
        <w:t>content</w:t>
      </w:r>
      <w:r>
        <w:rPr>
          <w:b/>
          <w:spacing w:val="-4"/>
          <w:sz w:val="24"/>
        </w:rPr>
        <w:t> </w:t>
      </w:r>
      <w:r>
        <w:rPr>
          <w:b/>
          <w:sz w:val="24"/>
        </w:rPr>
        <w:t>being</w:t>
      </w:r>
      <w:r>
        <w:rPr>
          <w:b/>
          <w:spacing w:val="-3"/>
          <w:sz w:val="24"/>
        </w:rPr>
        <w:t> </w:t>
      </w:r>
      <w:r>
        <w:rPr>
          <w:b/>
          <w:sz w:val="24"/>
        </w:rPr>
        <w:t>exempt</w:t>
      </w:r>
      <w:r>
        <w:rPr>
          <w:b/>
          <w:spacing w:val="-6"/>
          <w:sz w:val="24"/>
        </w:rPr>
        <w:t> </w:t>
      </w:r>
      <w:r>
        <w:rPr>
          <w:b/>
          <w:sz w:val="24"/>
        </w:rPr>
        <w:t>in</w:t>
      </w:r>
      <w:r>
        <w:rPr>
          <w:b/>
          <w:spacing w:val="-3"/>
          <w:sz w:val="24"/>
        </w:rPr>
        <w:t> </w:t>
      </w:r>
      <w:r>
        <w:rPr>
          <w:b/>
          <w:sz w:val="24"/>
        </w:rPr>
        <w:t>terms</w:t>
      </w:r>
      <w:r>
        <w:rPr>
          <w:b/>
          <w:spacing w:val="-1"/>
          <w:sz w:val="24"/>
        </w:rPr>
        <w:t> </w:t>
      </w:r>
      <w:r>
        <w:rPr>
          <w:b/>
          <w:sz w:val="24"/>
        </w:rPr>
        <w:t>of</w:t>
      </w:r>
      <w:r>
        <w:rPr>
          <w:b/>
          <w:spacing w:val="-4"/>
          <w:sz w:val="24"/>
        </w:rPr>
        <w:t> </w:t>
      </w:r>
      <w:r>
        <w:rPr>
          <w:b/>
          <w:sz w:val="24"/>
        </w:rPr>
        <w:t>the Freedom</w:t>
      </w:r>
      <w:r>
        <w:rPr>
          <w:b/>
          <w:spacing w:val="-2"/>
          <w:sz w:val="24"/>
        </w:rPr>
        <w:t> </w:t>
      </w:r>
      <w:r>
        <w:rPr>
          <w:b/>
          <w:sz w:val="24"/>
        </w:rPr>
        <w:t>of</w:t>
      </w:r>
      <w:r>
        <w:rPr>
          <w:b/>
          <w:spacing w:val="-2"/>
          <w:sz w:val="24"/>
        </w:rPr>
        <w:t> </w:t>
      </w:r>
      <w:r>
        <w:rPr>
          <w:b/>
          <w:sz w:val="24"/>
        </w:rPr>
        <w:t>Information</w:t>
      </w:r>
      <w:r>
        <w:rPr>
          <w:b/>
          <w:spacing w:val="-2"/>
          <w:sz w:val="24"/>
        </w:rPr>
        <w:t> </w:t>
      </w:r>
      <w:r>
        <w:rPr>
          <w:b/>
          <w:sz w:val="24"/>
        </w:rPr>
        <w:t>(Scotland) Act</w:t>
      </w:r>
      <w:r>
        <w:rPr>
          <w:b/>
          <w:spacing w:val="-2"/>
          <w:sz w:val="24"/>
        </w:rPr>
        <w:t> </w:t>
      </w:r>
      <w:r>
        <w:rPr>
          <w:b/>
          <w:sz w:val="24"/>
        </w:rPr>
        <w:t>2002,</w:t>
      </w:r>
      <w:r>
        <w:rPr>
          <w:b/>
          <w:spacing w:val="-1"/>
          <w:sz w:val="24"/>
        </w:rPr>
        <w:t> </w:t>
      </w:r>
      <w:r>
        <w:rPr>
          <w:b/>
          <w:sz w:val="24"/>
        </w:rPr>
        <w:t>Section</w:t>
      </w:r>
      <w:r>
        <w:rPr>
          <w:b/>
          <w:spacing w:val="-2"/>
          <w:sz w:val="24"/>
        </w:rPr>
        <w:t> </w:t>
      </w:r>
      <w:r>
        <w:rPr>
          <w:b/>
          <w:sz w:val="24"/>
        </w:rPr>
        <w:t>30,</w:t>
      </w:r>
      <w:r>
        <w:rPr>
          <w:b/>
          <w:spacing w:val="-1"/>
          <w:sz w:val="24"/>
        </w:rPr>
        <w:t> </w:t>
      </w:r>
      <w:r>
        <w:rPr>
          <w:b/>
          <w:sz w:val="24"/>
        </w:rPr>
        <w:t>Prejudice</w:t>
      </w:r>
      <w:r>
        <w:rPr>
          <w:b/>
          <w:spacing w:val="-1"/>
          <w:sz w:val="24"/>
        </w:rPr>
        <w:t> </w:t>
      </w:r>
      <w:r>
        <w:rPr>
          <w:b/>
          <w:sz w:val="24"/>
        </w:rPr>
        <w:t>to</w:t>
      </w:r>
      <w:r>
        <w:rPr>
          <w:b/>
          <w:spacing w:val="-2"/>
          <w:sz w:val="24"/>
        </w:rPr>
        <w:t> </w:t>
      </w:r>
      <w:r>
        <w:rPr>
          <w:b/>
          <w:sz w:val="24"/>
        </w:rPr>
        <w:t>effective conduct of public affairs.</w:t>
      </w:r>
    </w:p>
    <w:p>
      <w:pPr>
        <w:spacing w:after="0" w:line="256" w:lineRule="auto"/>
        <w:jc w:val="both"/>
        <w:rPr>
          <w:sz w:val="24"/>
        </w:rPr>
        <w:sectPr>
          <w:pgSz w:w="11910" w:h="16850"/>
          <w:pgMar w:header="0" w:footer="1202" w:top="1340" w:bottom="1440" w:left="1320" w:right="1060"/>
        </w:sectPr>
      </w:pPr>
    </w:p>
    <w:p>
      <w:pPr>
        <w:spacing w:before="71"/>
        <w:ind w:left="3316" w:right="3571" w:firstLine="0"/>
        <w:jc w:val="center"/>
        <w:rPr>
          <w:b/>
          <w:sz w:val="28"/>
        </w:rPr>
      </w:pPr>
      <w:r>
        <w:rPr>
          <w:b/>
          <w:sz w:val="28"/>
        </w:rPr>
        <w:t>Compliance</w:t>
      </w:r>
      <w:r>
        <w:rPr>
          <w:b/>
          <w:spacing w:val="-16"/>
          <w:sz w:val="28"/>
        </w:rPr>
        <w:t> </w:t>
      </w:r>
      <w:r>
        <w:rPr>
          <w:b/>
          <w:spacing w:val="-2"/>
          <w:sz w:val="28"/>
        </w:rPr>
        <w:t>Record</w:t>
      </w:r>
    </w:p>
    <w:p>
      <w:pPr>
        <w:pStyle w:val="BodyText"/>
        <w:rPr>
          <w:b/>
          <w:sz w:val="20"/>
        </w:rPr>
      </w:pPr>
    </w:p>
    <w:p>
      <w:pPr>
        <w:pStyle w:val="BodyText"/>
        <w:spacing w:before="10" w:after="1"/>
        <w:rPr>
          <w:b/>
          <w:sz w:val="22"/>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7122"/>
        <w:gridCol w:w="1899"/>
      </w:tblGrid>
      <w:tr>
        <w:trPr>
          <w:trHeight w:val="546" w:hRule="atLeast"/>
        </w:trPr>
        <w:tc>
          <w:tcPr>
            <w:tcW w:w="7122" w:type="dxa"/>
          </w:tcPr>
          <w:p>
            <w:pPr>
              <w:pStyle w:val="TableParagraph"/>
              <w:spacing w:line="265" w:lineRule="exact"/>
              <w:rPr>
                <w:b/>
                <w:sz w:val="24"/>
              </w:rPr>
            </w:pPr>
            <w:r>
              <w:rPr>
                <w:b/>
                <w:sz w:val="24"/>
              </w:rPr>
              <w:t>Equality</w:t>
            </w:r>
            <w:r>
              <w:rPr>
                <w:b/>
                <w:spacing w:val="-17"/>
                <w:sz w:val="24"/>
              </w:rPr>
              <w:t> </w:t>
            </w:r>
            <w:r>
              <w:rPr>
                <w:b/>
                <w:sz w:val="24"/>
              </w:rPr>
              <w:t>and</w:t>
            </w:r>
            <w:r>
              <w:rPr>
                <w:b/>
                <w:spacing w:val="-3"/>
                <w:sz w:val="24"/>
              </w:rPr>
              <w:t> </w:t>
            </w:r>
            <w:r>
              <w:rPr>
                <w:b/>
                <w:sz w:val="24"/>
              </w:rPr>
              <w:t>Human</w:t>
            </w:r>
            <w:r>
              <w:rPr>
                <w:b/>
                <w:spacing w:val="-4"/>
                <w:sz w:val="24"/>
              </w:rPr>
              <w:t> </w:t>
            </w:r>
            <w:r>
              <w:rPr>
                <w:b/>
                <w:sz w:val="24"/>
              </w:rPr>
              <w:t>Rights</w:t>
            </w:r>
            <w:r>
              <w:rPr>
                <w:b/>
                <w:spacing w:val="-5"/>
                <w:sz w:val="24"/>
              </w:rPr>
              <w:t> </w:t>
            </w:r>
            <w:r>
              <w:rPr>
                <w:b/>
                <w:sz w:val="24"/>
              </w:rPr>
              <w:t>Impact</w:t>
            </w:r>
            <w:r>
              <w:rPr>
                <w:b/>
                <w:spacing w:val="-1"/>
                <w:sz w:val="24"/>
              </w:rPr>
              <w:t> </w:t>
            </w:r>
            <w:r>
              <w:rPr>
                <w:b/>
                <w:sz w:val="24"/>
              </w:rPr>
              <w:t>Assessment</w:t>
            </w:r>
            <w:r>
              <w:rPr>
                <w:b/>
                <w:spacing w:val="-4"/>
                <w:sz w:val="24"/>
              </w:rPr>
              <w:t> </w:t>
            </w:r>
            <w:r>
              <w:rPr>
                <w:b/>
                <w:spacing w:val="-2"/>
                <w:sz w:val="24"/>
              </w:rPr>
              <w:t>(EqHRIA):</w:t>
            </w:r>
          </w:p>
          <w:p>
            <w:pPr>
              <w:pStyle w:val="TableParagraph"/>
              <w:spacing w:line="261" w:lineRule="exact"/>
              <w:rPr>
                <w:b/>
                <w:sz w:val="24"/>
              </w:rPr>
            </w:pPr>
            <w:r>
              <w:rPr>
                <w:b/>
                <w:sz w:val="24"/>
              </w:rPr>
              <w:t>Date</w:t>
            </w:r>
            <w:r>
              <w:rPr>
                <w:b/>
                <w:spacing w:val="-4"/>
                <w:sz w:val="24"/>
              </w:rPr>
              <w:t> </w:t>
            </w:r>
            <w:r>
              <w:rPr>
                <w:b/>
                <w:sz w:val="24"/>
              </w:rPr>
              <w:t>Completed</w:t>
            </w:r>
            <w:r>
              <w:rPr>
                <w:b/>
                <w:spacing w:val="-3"/>
                <w:sz w:val="24"/>
              </w:rPr>
              <w:t> </w:t>
            </w:r>
            <w:r>
              <w:rPr>
                <w:b/>
                <w:sz w:val="24"/>
              </w:rPr>
              <w:t>/</w:t>
            </w:r>
            <w:r>
              <w:rPr>
                <w:b/>
                <w:spacing w:val="-3"/>
                <w:sz w:val="24"/>
              </w:rPr>
              <w:t> </w:t>
            </w:r>
            <w:r>
              <w:rPr>
                <w:b/>
                <w:spacing w:val="-2"/>
                <w:sz w:val="24"/>
              </w:rPr>
              <w:t>Reviewed:</w:t>
            </w:r>
          </w:p>
        </w:tc>
        <w:tc>
          <w:tcPr>
            <w:tcW w:w="1899" w:type="dxa"/>
          </w:tcPr>
          <w:p>
            <w:pPr>
              <w:pStyle w:val="TableParagraph"/>
              <w:spacing w:before="119"/>
              <w:ind w:left="109"/>
              <w:rPr>
                <w:sz w:val="24"/>
              </w:rPr>
            </w:pPr>
            <w:r>
              <w:rPr>
                <w:spacing w:val="-2"/>
                <w:sz w:val="24"/>
              </w:rPr>
              <w:t>13/04/2022</w:t>
            </w:r>
          </w:p>
        </w:tc>
      </w:tr>
      <w:tr>
        <w:trPr>
          <w:trHeight w:val="407" w:hRule="atLeast"/>
        </w:trPr>
        <w:tc>
          <w:tcPr>
            <w:tcW w:w="7122" w:type="dxa"/>
          </w:tcPr>
          <w:p>
            <w:pPr>
              <w:pStyle w:val="TableParagraph"/>
              <w:spacing w:before="56"/>
              <w:rPr>
                <w:b/>
                <w:sz w:val="24"/>
              </w:rPr>
            </w:pPr>
            <w:r>
              <w:rPr>
                <w:b/>
                <w:sz w:val="24"/>
              </w:rPr>
              <w:t>Information</w:t>
            </w:r>
            <w:r>
              <w:rPr>
                <w:b/>
                <w:spacing w:val="-3"/>
                <w:sz w:val="24"/>
              </w:rPr>
              <w:t> </w:t>
            </w:r>
            <w:r>
              <w:rPr>
                <w:b/>
                <w:sz w:val="24"/>
              </w:rPr>
              <w:t>Management</w:t>
            </w:r>
            <w:r>
              <w:rPr>
                <w:b/>
                <w:spacing w:val="-3"/>
                <w:sz w:val="24"/>
              </w:rPr>
              <w:t> </w:t>
            </w:r>
            <w:r>
              <w:rPr>
                <w:b/>
                <w:spacing w:val="-2"/>
                <w:sz w:val="24"/>
              </w:rPr>
              <w:t>Compliant:</w:t>
            </w:r>
          </w:p>
        </w:tc>
        <w:tc>
          <w:tcPr>
            <w:tcW w:w="1899" w:type="dxa"/>
          </w:tcPr>
          <w:p>
            <w:pPr>
              <w:pStyle w:val="TableParagraph"/>
              <w:spacing w:before="56"/>
              <w:ind w:left="109"/>
              <w:rPr>
                <w:sz w:val="24"/>
              </w:rPr>
            </w:pPr>
            <w:r>
              <w:rPr>
                <w:spacing w:val="-5"/>
                <w:sz w:val="24"/>
              </w:rPr>
              <w:t>Yes</w:t>
            </w:r>
          </w:p>
        </w:tc>
      </w:tr>
      <w:tr>
        <w:trPr>
          <w:trHeight w:val="405" w:hRule="atLeast"/>
        </w:trPr>
        <w:tc>
          <w:tcPr>
            <w:tcW w:w="7122" w:type="dxa"/>
          </w:tcPr>
          <w:p>
            <w:pPr>
              <w:pStyle w:val="TableParagraph"/>
              <w:spacing w:before="56"/>
              <w:rPr>
                <w:b/>
                <w:sz w:val="24"/>
              </w:rPr>
            </w:pPr>
            <w:r>
              <w:rPr>
                <w:b/>
                <w:sz w:val="24"/>
              </w:rPr>
              <w:t>Health</w:t>
            </w:r>
            <w:r>
              <w:rPr>
                <w:b/>
                <w:spacing w:val="-2"/>
                <w:sz w:val="24"/>
              </w:rPr>
              <w:t> </w:t>
            </w:r>
            <w:r>
              <w:rPr>
                <w:b/>
                <w:sz w:val="24"/>
              </w:rPr>
              <w:t>and</w:t>
            </w:r>
            <w:r>
              <w:rPr>
                <w:b/>
                <w:spacing w:val="-2"/>
                <w:sz w:val="24"/>
              </w:rPr>
              <w:t> </w:t>
            </w:r>
            <w:r>
              <w:rPr>
                <w:b/>
                <w:sz w:val="24"/>
              </w:rPr>
              <w:t>Safety</w:t>
            </w:r>
            <w:r>
              <w:rPr>
                <w:b/>
                <w:spacing w:val="-15"/>
                <w:sz w:val="24"/>
              </w:rPr>
              <w:t> </w:t>
            </w:r>
            <w:r>
              <w:rPr>
                <w:b/>
                <w:spacing w:val="-2"/>
                <w:sz w:val="24"/>
              </w:rPr>
              <w:t>Compliant:</w:t>
            </w:r>
          </w:p>
        </w:tc>
        <w:tc>
          <w:tcPr>
            <w:tcW w:w="1899" w:type="dxa"/>
          </w:tcPr>
          <w:p>
            <w:pPr>
              <w:pStyle w:val="TableParagraph"/>
              <w:spacing w:before="56"/>
              <w:ind w:left="109"/>
              <w:rPr>
                <w:sz w:val="24"/>
              </w:rPr>
            </w:pPr>
            <w:r>
              <w:rPr>
                <w:spacing w:val="-5"/>
                <w:sz w:val="24"/>
              </w:rPr>
              <w:t>Yes</w:t>
            </w:r>
          </w:p>
        </w:tc>
      </w:tr>
      <w:tr>
        <w:trPr>
          <w:trHeight w:val="407" w:hRule="atLeast"/>
        </w:trPr>
        <w:tc>
          <w:tcPr>
            <w:tcW w:w="7122" w:type="dxa"/>
          </w:tcPr>
          <w:p>
            <w:pPr>
              <w:pStyle w:val="TableParagraph"/>
              <w:spacing w:before="59"/>
              <w:rPr>
                <w:b/>
                <w:sz w:val="24"/>
              </w:rPr>
            </w:pPr>
            <w:r>
              <w:rPr>
                <w:b/>
                <w:sz w:val="24"/>
              </w:rPr>
              <w:t>Publication</w:t>
            </w:r>
            <w:r>
              <w:rPr>
                <w:b/>
                <w:spacing w:val="-9"/>
                <w:sz w:val="24"/>
              </w:rPr>
              <w:t> </w:t>
            </w:r>
            <w:r>
              <w:rPr>
                <w:b/>
                <w:sz w:val="24"/>
              </w:rPr>
              <w:t>Scheme</w:t>
            </w:r>
            <w:r>
              <w:rPr>
                <w:b/>
                <w:spacing w:val="-6"/>
                <w:sz w:val="24"/>
              </w:rPr>
              <w:t> </w:t>
            </w:r>
            <w:r>
              <w:rPr>
                <w:b/>
                <w:spacing w:val="-2"/>
                <w:sz w:val="24"/>
              </w:rPr>
              <w:t>Compliant:</w:t>
            </w:r>
          </w:p>
        </w:tc>
        <w:tc>
          <w:tcPr>
            <w:tcW w:w="1899" w:type="dxa"/>
          </w:tcPr>
          <w:p>
            <w:pPr>
              <w:pStyle w:val="TableParagraph"/>
              <w:spacing w:before="59"/>
              <w:ind w:left="109"/>
              <w:rPr>
                <w:sz w:val="24"/>
              </w:rPr>
            </w:pPr>
            <w:r>
              <w:rPr>
                <w:spacing w:val="-5"/>
                <w:sz w:val="24"/>
              </w:rPr>
              <w:t>Yes</w:t>
            </w:r>
          </w:p>
        </w:tc>
      </w:tr>
    </w:tbl>
    <w:p>
      <w:pPr>
        <w:pStyle w:val="BodyText"/>
        <w:rPr>
          <w:b/>
          <w:sz w:val="20"/>
        </w:rPr>
      </w:pPr>
    </w:p>
    <w:p>
      <w:pPr>
        <w:pStyle w:val="BodyText"/>
        <w:spacing w:before="1"/>
        <w:rPr>
          <w:b/>
          <w:sz w:val="23"/>
        </w:rPr>
      </w:pPr>
    </w:p>
    <w:p>
      <w:pPr>
        <w:spacing w:before="92"/>
        <w:ind w:left="3185" w:right="3439" w:firstLine="0"/>
        <w:jc w:val="center"/>
        <w:rPr>
          <w:b/>
          <w:sz w:val="28"/>
        </w:rPr>
      </w:pPr>
      <w:r>
        <w:rPr>
          <w:b/>
          <w:sz w:val="28"/>
        </w:rPr>
        <w:t>Version</w:t>
      </w:r>
      <w:r>
        <w:rPr>
          <w:b/>
          <w:spacing w:val="-14"/>
          <w:sz w:val="28"/>
        </w:rPr>
        <w:t> </w:t>
      </w:r>
      <w:r>
        <w:rPr>
          <w:b/>
          <w:sz w:val="28"/>
        </w:rPr>
        <w:t>Control</w:t>
      </w:r>
      <w:r>
        <w:rPr>
          <w:b/>
          <w:spacing w:val="-10"/>
          <w:sz w:val="28"/>
        </w:rPr>
        <w:t> </w:t>
      </w:r>
      <w:r>
        <w:rPr>
          <w:b/>
          <w:spacing w:val="-4"/>
          <w:sz w:val="28"/>
        </w:rPr>
        <w:t>Table</w:t>
      </w:r>
    </w:p>
    <w:p>
      <w:pPr>
        <w:pStyle w:val="BodyText"/>
        <w:spacing w:before="5"/>
        <w:rPr>
          <w:b/>
          <w:sz w:val="28"/>
        </w:r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9"/>
        <w:gridCol w:w="5948"/>
        <w:gridCol w:w="1901"/>
      </w:tblGrid>
      <w:tr>
        <w:trPr>
          <w:trHeight w:val="367" w:hRule="atLeast"/>
        </w:trPr>
        <w:tc>
          <w:tcPr>
            <w:tcW w:w="1169" w:type="dxa"/>
          </w:tcPr>
          <w:p>
            <w:pPr>
              <w:pStyle w:val="TableParagraph"/>
              <w:spacing w:before="28"/>
              <w:rPr>
                <w:b/>
                <w:sz w:val="24"/>
              </w:rPr>
            </w:pPr>
            <w:r>
              <w:rPr>
                <w:b/>
                <w:spacing w:val="-2"/>
                <w:sz w:val="24"/>
              </w:rPr>
              <w:t>Version</w:t>
            </w:r>
          </w:p>
        </w:tc>
        <w:tc>
          <w:tcPr>
            <w:tcW w:w="5948" w:type="dxa"/>
          </w:tcPr>
          <w:p>
            <w:pPr>
              <w:pStyle w:val="TableParagraph"/>
              <w:spacing w:before="28"/>
              <w:ind w:left="109"/>
              <w:rPr>
                <w:b/>
                <w:sz w:val="24"/>
              </w:rPr>
            </w:pPr>
            <w:r>
              <w:rPr>
                <w:b/>
                <w:sz w:val="24"/>
              </w:rPr>
              <w:t>History</w:t>
            </w:r>
            <w:r>
              <w:rPr>
                <w:b/>
                <w:spacing w:val="-13"/>
                <w:sz w:val="24"/>
              </w:rPr>
              <w:t> </w:t>
            </w:r>
            <w:r>
              <w:rPr>
                <w:b/>
                <w:sz w:val="24"/>
              </w:rPr>
              <w:t>of</w:t>
            </w:r>
            <w:r>
              <w:rPr>
                <w:b/>
                <w:spacing w:val="10"/>
                <w:sz w:val="24"/>
              </w:rPr>
              <w:t> </w:t>
            </w:r>
            <w:r>
              <w:rPr>
                <w:b/>
                <w:spacing w:val="-2"/>
                <w:sz w:val="24"/>
              </w:rPr>
              <w:t>Amendments</w:t>
            </w:r>
          </w:p>
        </w:tc>
        <w:tc>
          <w:tcPr>
            <w:tcW w:w="1901" w:type="dxa"/>
          </w:tcPr>
          <w:p>
            <w:pPr>
              <w:pStyle w:val="TableParagraph"/>
              <w:spacing w:before="28"/>
              <w:rPr>
                <w:b/>
                <w:sz w:val="24"/>
              </w:rPr>
            </w:pPr>
            <w:r>
              <w:rPr>
                <w:b/>
                <w:sz w:val="24"/>
              </w:rPr>
              <w:t>Approval</w:t>
            </w:r>
            <w:r>
              <w:rPr>
                <w:b/>
                <w:spacing w:val="-15"/>
                <w:sz w:val="24"/>
              </w:rPr>
              <w:t> </w:t>
            </w:r>
            <w:r>
              <w:rPr>
                <w:b/>
                <w:spacing w:val="-4"/>
                <w:sz w:val="24"/>
              </w:rPr>
              <w:t>Date</w:t>
            </w:r>
          </w:p>
        </w:tc>
      </w:tr>
      <w:tr>
        <w:trPr>
          <w:trHeight w:val="366" w:hRule="atLeast"/>
        </w:trPr>
        <w:tc>
          <w:tcPr>
            <w:tcW w:w="1169" w:type="dxa"/>
          </w:tcPr>
          <w:p>
            <w:pPr>
              <w:pStyle w:val="TableParagraph"/>
              <w:spacing w:before="30"/>
              <w:rPr>
                <w:sz w:val="24"/>
              </w:rPr>
            </w:pPr>
            <w:r>
              <w:rPr>
                <w:spacing w:val="-4"/>
                <w:sz w:val="24"/>
              </w:rPr>
              <w:t>1.00</w:t>
            </w:r>
          </w:p>
        </w:tc>
        <w:tc>
          <w:tcPr>
            <w:tcW w:w="5948" w:type="dxa"/>
          </w:tcPr>
          <w:p>
            <w:pPr>
              <w:pStyle w:val="TableParagraph"/>
              <w:spacing w:before="30"/>
              <w:ind w:left="109"/>
              <w:rPr>
                <w:sz w:val="24"/>
              </w:rPr>
            </w:pPr>
            <w:r>
              <w:rPr>
                <w:sz w:val="24"/>
              </w:rPr>
              <w:t>New</w:t>
            </w:r>
            <w:r>
              <w:rPr>
                <w:spacing w:val="-15"/>
                <w:sz w:val="24"/>
              </w:rPr>
              <w:t> </w:t>
            </w:r>
            <w:r>
              <w:rPr>
                <w:sz w:val="24"/>
              </w:rPr>
              <w:t>addition</w:t>
            </w:r>
            <w:r>
              <w:rPr>
                <w:spacing w:val="-8"/>
                <w:sz w:val="24"/>
              </w:rPr>
              <w:t> </w:t>
            </w:r>
            <w:r>
              <w:rPr>
                <w:sz w:val="24"/>
              </w:rPr>
              <w:t>to</w:t>
            </w:r>
            <w:r>
              <w:rPr>
                <w:spacing w:val="-10"/>
                <w:sz w:val="24"/>
              </w:rPr>
              <w:t> </w:t>
            </w:r>
            <w:r>
              <w:rPr>
                <w:sz w:val="24"/>
              </w:rPr>
              <w:t>Police</w:t>
            </w:r>
            <w:r>
              <w:rPr>
                <w:spacing w:val="-14"/>
                <w:sz w:val="24"/>
              </w:rPr>
              <w:t> </w:t>
            </w:r>
            <w:r>
              <w:rPr>
                <w:sz w:val="24"/>
              </w:rPr>
              <w:t>Scotland</w:t>
            </w:r>
            <w:r>
              <w:rPr>
                <w:spacing w:val="-11"/>
                <w:sz w:val="24"/>
              </w:rPr>
              <w:t> </w:t>
            </w:r>
            <w:r>
              <w:rPr>
                <w:sz w:val="24"/>
              </w:rPr>
              <w:t>Record</w:t>
            </w:r>
            <w:r>
              <w:rPr>
                <w:spacing w:val="-12"/>
                <w:sz w:val="24"/>
              </w:rPr>
              <w:t> </w:t>
            </w:r>
            <w:r>
              <w:rPr>
                <w:spacing w:val="-5"/>
                <w:sz w:val="24"/>
              </w:rPr>
              <w:t>Set</w:t>
            </w:r>
          </w:p>
        </w:tc>
        <w:tc>
          <w:tcPr>
            <w:tcW w:w="1901" w:type="dxa"/>
          </w:tcPr>
          <w:p>
            <w:pPr>
              <w:pStyle w:val="TableParagraph"/>
              <w:spacing w:before="30"/>
              <w:rPr>
                <w:sz w:val="24"/>
              </w:rPr>
            </w:pPr>
            <w:r>
              <w:rPr>
                <w:spacing w:val="-2"/>
                <w:sz w:val="24"/>
              </w:rPr>
              <w:t>28/03/2013</w:t>
            </w:r>
          </w:p>
        </w:tc>
      </w:tr>
      <w:tr>
        <w:trPr>
          <w:trHeight w:val="1187" w:hRule="atLeast"/>
        </w:trPr>
        <w:tc>
          <w:tcPr>
            <w:tcW w:w="1169" w:type="dxa"/>
          </w:tcPr>
          <w:p>
            <w:pPr>
              <w:pStyle w:val="TableParagraph"/>
              <w:spacing w:before="1"/>
              <w:ind w:left="0"/>
              <w:rPr>
                <w:b/>
                <w:sz w:val="38"/>
              </w:rPr>
            </w:pPr>
          </w:p>
          <w:p>
            <w:pPr>
              <w:pStyle w:val="TableParagraph"/>
              <w:rPr>
                <w:sz w:val="24"/>
              </w:rPr>
            </w:pPr>
            <w:r>
              <w:rPr>
                <w:spacing w:val="-4"/>
                <w:sz w:val="24"/>
              </w:rPr>
              <w:t>1.01</w:t>
            </w:r>
          </w:p>
        </w:tc>
        <w:tc>
          <w:tcPr>
            <w:tcW w:w="5948" w:type="dxa"/>
          </w:tcPr>
          <w:p>
            <w:pPr>
              <w:pStyle w:val="TableParagraph"/>
              <w:spacing w:line="259" w:lineRule="auto"/>
              <w:ind w:left="109" w:right="136"/>
              <w:rPr>
                <w:sz w:val="24"/>
              </w:rPr>
            </w:pPr>
            <w:r>
              <w:rPr>
                <w:sz w:val="24"/>
              </w:rPr>
              <w:t>Amendment to appendices to remove mention of</w:t>
            </w:r>
            <w:r>
              <w:rPr>
                <w:sz w:val="24"/>
              </w:rPr>
              <w:t> local</w:t>
            </w:r>
            <w:r>
              <w:rPr>
                <w:spacing w:val="-7"/>
                <w:sz w:val="24"/>
              </w:rPr>
              <w:t> </w:t>
            </w:r>
            <w:r>
              <w:rPr>
                <w:sz w:val="24"/>
              </w:rPr>
              <w:t>instruction</w:t>
            </w:r>
            <w:r>
              <w:rPr>
                <w:spacing w:val="-6"/>
                <w:sz w:val="24"/>
              </w:rPr>
              <w:t> </w:t>
            </w:r>
            <w:r>
              <w:rPr>
                <w:sz w:val="24"/>
              </w:rPr>
              <w:t>in</w:t>
            </w:r>
            <w:r>
              <w:rPr>
                <w:spacing w:val="-7"/>
                <w:sz w:val="24"/>
              </w:rPr>
              <w:t> </w:t>
            </w:r>
            <w:r>
              <w:rPr>
                <w:sz w:val="24"/>
              </w:rPr>
              <w:t>Appendix</w:t>
            </w:r>
            <w:r>
              <w:rPr>
                <w:spacing w:val="-11"/>
                <w:sz w:val="24"/>
              </w:rPr>
              <w:t> </w:t>
            </w:r>
            <w:r>
              <w:rPr>
                <w:sz w:val="24"/>
              </w:rPr>
              <w:t>‘D’</w:t>
            </w:r>
            <w:r>
              <w:rPr>
                <w:spacing w:val="-6"/>
                <w:sz w:val="24"/>
              </w:rPr>
              <w:t> </w:t>
            </w:r>
            <w:r>
              <w:rPr>
                <w:sz w:val="24"/>
              </w:rPr>
              <w:t>where</w:t>
            </w:r>
            <w:r>
              <w:rPr>
                <w:spacing w:val="-5"/>
                <w:sz w:val="24"/>
              </w:rPr>
              <w:t> </w:t>
            </w:r>
            <w:r>
              <w:rPr>
                <w:sz w:val="24"/>
              </w:rPr>
              <w:t>national</w:t>
            </w:r>
            <w:r>
              <w:rPr>
                <w:spacing w:val="-7"/>
                <w:sz w:val="24"/>
              </w:rPr>
              <w:t> </w:t>
            </w:r>
            <w:r>
              <w:rPr>
                <w:sz w:val="24"/>
              </w:rPr>
              <w:t>record sets replaced instruction(Section 7.2) and addition of</w:t>
            </w:r>
          </w:p>
          <w:p>
            <w:pPr>
              <w:pStyle w:val="TableParagraph"/>
              <w:ind w:left="109"/>
              <w:rPr>
                <w:sz w:val="24"/>
              </w:rPr>
            </w:pPr>
            <w:r>
              <w:rPr>
                <w:sz w:val="24"/>
              </w:rPr>
              <w:t>protocol</w:t>
            </w:r>
            <w:r>
              <w:rPr>
                <w:spacing w:val="-11"/>
                <w:sz w:val="24"/>
              </w:rPr>
              <w:t> </w:t>
            </w:r>
            <w:r>
              <w:rPr>
                <w:sz w:val="24"/>
              </w:rPr>
              <w:t>document</w:t>
            </w:r>
            <w:r>
              <w:rPr>
                <w:spacing w:val="-4"/>
                <w:sz w:val="24"/>
              </w:rPr>
              <w:t> </w:t>
            </w:r>
            <w:r>
              <w:rPr>
                <w:sz w:val="24"/>
              </w:rPr>
              <w:t>in</w:t>
            </w:r>
            <w:r>
              <w:rPr>
                <w:spacing w:val="-6"/>
                <w:sz w:val="24"/>
              </w:rPr>
              <w:t> </w:t>
            </w:r>
            <w:r>
              <w:rPr>
                <w:sz w:val="24"/>
              </w:rPr>
              <w:t>Appendix</w:t>
            </w:r>
            <w:r>
              <w:rPr>
                <w:spacing w:val="-10"/>
                <w:sz w:val="24"/>
              </w:rPr>
              <w:t> </w:t>
            </w:r>
            <w:r>
              <w:rPr>
                <w:spacing w:val="-5"/>
                <w:sz w:val="24"/>
              </w:rPr>
              <w:t>‘E’</w:t>
            </w:r>
          </w:p>
        </w:tc>
        <w:tc>
          <w:tcPr>
            <w:tcW w:w="1901" w:type="dxa"/>
          </w:tcPr>
          <w:p>
            <w:pPr>
              <w:pStyle w:val="TableParagraph"/>
              <w:spacing w:before="1"/>
              <w:ind w:left="0"/>
              <w:rPr>
                <w:b/>
                <w:sz w:val="38"/>
              </w:rPr>
            </w:pPr>
          </w:p>
          <w:p>
            <w:pPr>
              <w:pStyle w:val="TableParagraph"/>
              <w:rPr>
                <w:sz w:val="24"/>
              </w:rPr>
            </w:pPr>
            <w:r>
              <w:rPr>
                <w:spacing w:val="-2"/>
                <w:sz w:val="24"/>
              </w:rPr>
              <w:t>29/03/2013</w:t>
            </w:r>
          </w:p>
        </w:tc>
      </w:tr>
      <w:tr>
        <w:trPr>
          <w:trHeight w:val="589" w:hRule="atLeast"/>
        </w:trPr>
        <w:tc>
          <w:tcPr>
            <w:tcW w:w="1169" w:type="dxa"/>
          </w:tcPr>
          <w:p>
            <w:pPr>
              <w:pStyle w:val="TableParagraph"/>
              <w:spacing w:before="140"/>
              <w:rPr>
                <w:sz w:val="24"/>
              </w:rPr>
            </w:pPr>
            <w:r>
              <w:rPr>
                <w:spacing w:val="-4"/>
                <w:sz w:val="24"/>
              </w:rPr>
              <w:t>1.02</w:t>
            </w:r>
          </w:p>
        </w:tc>
        <w:tc>
          <w:tcPr>
            <w:tcW w:w="5948" w:type="dxa"/>
          </w:tcPr>
          <w:p>
            <w:pPr>
              <w:pStyle w:val="TableParagraph"/>
              <w:spacing w:line="268" w:lineRule="exact"/>
              <w:ind w:left="109"/>
              <w:rPr>
                <w:sz w:val="24"/>
              </w:rPr>
            </w:pPr>
            <w:r>
              <w:rPr>
                <w:sz w:val="24"/>
              </w:rPr>
              <w:t>Amendment</w:t>
            </w:r>
            <w:r>
              <w:rPr>
                <w:spacing w:val="-7"/>
                <w:sz w:val="24"/>
              </w:rPr>
              <w:t> </w:t>
            </w:r>
            <w:r>
              <w:rPr>
                <w:sz w:val="24"/>
              </w:rPr>
              <w:t>to</w:t>
            </w:r>
            <w:r>
              <w:rPr>
                <w:spacing w:val="-5"/>
                <w:sz w:val="24"/>
              </w:rPr>
              <w:t> </w:t>
            </w:r>
            <w:r>
              <w:rPr>
                <w:sz w:val="24"/>
              </w:rPr>
              <w:t>remove</w:t>
            </w:r>
            <w:r>
              <w:rPr>
                <w:spacing w:val="-7"/>
                <w:sz w:val="24"/>
              </w:rPr>
              <w:t> </w:t>
            </w:r>
            <w:r>
              <w:rPr>
                <w:sz w:val="24"/>
              </w:rPr>
              <w:t>reference</w:t>
            </w:r>
            <w:r>
              <w:rPr>
                <w:spacing w:val="-4"/>
                <w:sz w:val="24"/>
              </w:rPr>
              <w:t> </w:t>
            </w:r>
            <w:r>
              <w:rPr>
                <w:sz w:val="24"/>
              </w:rPr>
              <w:t>to</w:t>
            </w:r>
            <w:r>
              <w:rPr>
                <w:spacing w:val="-5"/>
                <w:sz w:val="24"/>
              </w:rPr>
              <w:t> </w:t>
            </w:r>
            <w:r>
              <w:rPr>
                <w:spacing w:val="-2"/>
                <w:sz w:val="24"/>
              </w:rPr>
              <w:t>superseded</w:t>
            </w:r>
          </w:p>
          <w:p>
            <w:pPr>
              <w:pStyle w:val="TableParagraph"/>
              <w:spacing w:before="21"/>
              <w:ind w:left="109"/>
              <w:rPr>
                <w:sz w:val="24"/>
              </w:rPr>
            </w:pPr>
            <w:r>
              <w:rPr>
                <w:sz w:val="24"/>
              </w:rPr>
              <w:t>ACPOS</w:t>
            </w:r>
            <w:r>
              <w:rPr>
                <w:spacing w:val="-1"/>
                <w:sz w:val="24"/>
              </w:rPr>
              <w:t> </w:t>
            </w:r>
            <w:r>
              <w:rPr>
                <w:spacing w:val="-2"/>
                <w:sz w:val="24"/>
              </w:rPr>
              <w:t>document.</w:t>
            </w:r>
          </w:p>
        </w:tc>
        <w:tc>
          <w:tcPr>
            <w:tcW w:w="1901" w:type="dxa"/>
          </w:tcPr>
          <w:p>
            <w:pPr>
              <w:pStyle w:val="TableParagraph"/>
              <w:spacing w:before="140"/>
              <w:rPr>
                <w:sz w:val="24"/>
              </w:rPr>
            </w:pPr>
            <w:r>
              <w:rPr>
                <w:spacing w:val="-2"/>
                <w:sz w:val="24"/>
              </w:rPr>
              <w:t>19/04/2013</w:t>
            </w:r>
          </w:p>
        </w:tc>
      </w:tr>
      <w:tr>
        <w:trPr>
          <w:trHeight w:val="589" w:hRule="atLeast"/>
        </w:trPr>
        <w:tc>
          <w:tcPr>
            <w:tcW w:w="1169" w:type="dxa"/>
          </w:tcPr>
          <w:p>
            <w:pPr>
              <w:pStyle w:val="TableParagraph"/>
              <w:spacing w:before="140"/>
              <w:rPr>
                <w:sz w:val="24"/>
              </w:rPr>
            </w:pPr>
            <w:r>
              <w:rPr>
                <w:spacing w:val="-4"/>
                <w:sz w:val="24"/>
              </w:rPr>
              <w:t>1.03</w:t>
            </w:r>
          </w:p>
        </w:tc>
        <w:tc>
          <w:tcPr>
            <w:tcW w:w="5948" w:type="dxa"/>
          </w:tcPr>
          <w:p>
            <w:pPr>
              <w:pStyle w:val="TableParagraph"/>
              <w:spacing w:line="268" w:lineRule="exact"/>
              <w:ind w:left="109"/>
              <w:rPr>
                <w:sz w:val="24"/>
              </w:rPr>
            </w:pPr>
            <w:r>
              <w:rPr>
                <w:sz w:val="24"/>
              </w:rPr>
              <w:t>Amendment</w:t>
            </w:r>
            <w:r>
              <w:rPr>
                <w:spacing w:val="-6"/>
                <w:sz w:val="24"/>
              </w:rPr>
              <w:t> </w:t>
            </w:r>
            <w:r>
              <w:rPr>
                <w:sz w:val="24"/>
              </w:rPr>
              <w:t>to</w:t>
            </w:r>
            <w:r>
              <w:rPr>
                <w:spacing w:val="-7"/>
                <w:sz w:val="24"/>
              </w:rPr>
              <w:t> </w:t>
            </w:r>
            <w:r>
              <w:rPr>
                <w:sz w:val="24"/>
              </w:rPr>
              <w:t>Appendix</w:t>
            </w:r>
            <w:r>
              <w:rPr>
                <w:spacing w:val="-8"/>
                <w:sz w:val="24"/>
              </w:rPr>
              <w:t> </w:t>
            </w:r>
            <w:r>
              <w:rPr>
                <w:sz w:val="24"/>
              </w:rPr>
              <w:t>‘G’</w:t>
            </w:r>
            <w:r>
              <w:rPr>
                <w:spacing w:val="-6"/>
                <w:sz w:val="24"/>
              </w:rPr>
              <w:t> </w:t>
            </w:r>
            <w:r>
              <w:rPr>
                <w:sz w:val="24"/>
              </w:rPr>
              <w:t>to</w:t>
            </w:r>
            <w:r>
              <w:rPr>
                <w:spacing w:val="-4"/>
                <w:sz w:val="24"/>
              </w:rPr>
              <w:t> </w:t>
            </w:r>
            <w:r>
              <w:rPr>
                <w:sz w:val="24"/>
              </w:rPr>
              <w:t>include</w:t>
            </w:r>
            <w:r>
              <w:rPr>
                <w:spacing w:val="-4"/>
                <w:sz w:val="24"/>
              </w:rPr>
              <w:t> </w:t>
            </w:r>
            <w:r>
              <w:rPr>
                <w:sz w:val="24"/>
              </w:rPr>
              <w:t>guidance</w:t>
            </w:r>
            <w:r>
              <w:rPr>
                <w:spacing w:val="-4"/>
                <w:sz w:val="24"/>
              </w:rPr>
              <w:t> </w:t>
            </w:r>
            <w:r>
              <w:rPr>
                <w:spacing w:val="-5"/>
                <w:sz w:val="24"/>
              </w:rPr>
              <w:t>in</w:t>
            </w:r>
          </w:p>
          <w:p>
            <w:pPr>
              <w:pStyle w:val="TableParagraph"/>
              <w:spacing w:before="21"/>
              <w:ind w:left="109"/>
              <w:rPr>
                <w:sz w:val="24"/>
              </w:rPr>
            </w:pPr>
            <w:r>
              <w:rPr>
                <w:sz w:val="24"/>
              </w:rPr>
              <w:t>relation</w:t>
            </w:r>
            <w:r>
              <w:rPr>
                <w:spacing w:val="-6"/>
                <w:sz w:val="24"/>
              </w:rPr>
              <w:t> </w:t>
            </w:r>
            <w:r>
              <w:rPr>
                <w:sz w:val="24"/>
              </w:rPr>
              <w:t>to</w:t>
            </w:r>
            <w:r>
              <w:rPr>
                <w:spacing w:val="-5"/>
                <w:sz w:val="24"/>
              </w:rPr>
              <w:t> </w:t>
            </w:r>
            <w:r>
              <w:rPr>
                <w:sz w:val="24"/>
              </w:rPr>
              <w:t>specific</w:t>
            </w:r>
            <w:r>
              <w:rPr>
                <w:spacing w:val="-5"/>
                <w:sz w:val="24"/>
              </w:rPr>
              <w:t> </w:t>
            </w:r>
            <w:r>
              <w:rPr>
                <w:sz w:val="24"/>
              </w:rPr>
              <w:t>searches</w:t>
            </w:r>
            <w:r>
              <w:rPr>
                <w:spacing w:val="-4"/>
                <w:sz w:val="24"/>
              </w:rPr>
              <w:t> </w:t>
            </w:r>
            <w:r>
              <w:rPr>
                <w:sz w:val="24"/>
              </w:rPr>
              <w:t>via</w:t>
            </w:r>
            <w:r>
              <w:rPr>
                <w:spacing w:val="-4"/>
                <w:sz w:val="24"/>
              </w:rPr>
              <w:t> </w:t>
            </w:r>
            <w:r>
              <w:rPr>
                <w:spacing w:val="-2"/>
                <w:sz w:val="24"/>
              </w:rPr>
              <w:t>OMIS.</w:t>
            </w:r>
          </w:p>
        </w:tc>
        <w:tc>
          <w:tcPr>
            <w:tcW w:w="1901" w:type="dxa"/>
          </w:tcPr>
          <w:p>
            <w:pPr>
              <w:pStyle w:val="TableParagraph"/>
              <w:spacing w:before="140"/>
              <w:rPr>
                <w:sz w:val="24"/>
              </w:rPr>
            </w:pPr>
            <w:r>
              <w:rPr>
                <w:spacing w:val="-2"/>
                <w:sz w:val="24"/>
              </w:rPr>
              <w:t>17/06/2013</w:t>
            </w:r>
          </w:p>
        </w:tc>
      </w:tr>
      <w:tr>
        <w:trPr>
          <w:trHeight w:val="890" w:hRule="atLeast"/>
        </w:trPr>
        <w:tc>
          <w:tcPr>
            <w:tcW w:w="1169" w:type="dxa"/>
          </w:tcPr>
          <w:p>
            <w:pPr>
              <w:pStyle w:val="TableParagraph"/>
              <w:spacing w:before="4"/>
              <w:ind w:left="0"/>
              <w:rPr>
                <w:b/>
                <w:sz w:val="25"/>
              </w:rPr>
            </w:pPr>
          </w:p>
          <w:p>
            <w:pPr>
              <w:pStyle w:val="TableParagraph"/>
              <w:rPr>
                <w:sz w:val="24"/>
              </w:rPr>
            </w:pPr>
            <w:r>
              <w:rPr>
                <w:spacing w:val="-4"/>
                <w:sz w:val="24"/>
              </w:rPr>
              <w:t>1.04</w:t>
            </w:r>
          </w:p>
        </w:tc>
        <w:tc>
          <w:tcPr>
            <w:tcW w:w="5948" w:type="dxa"/>
          </w:tcPr>
          <w:p>
            <w:pPr>
              <w:pStyle w:val="TableParagraph"/>
              <w:spacing w:line="268" w:lineRule="exact"/>
              <w:ind w:left="109"/>
              <w:rPr>
                <w:sz w:val="24"/>
              </w:rPr>
            </w:pPr>
            <w:r>
              <w:rPr>
                <w:sz w:val="24"/>
              </w:rPr>
              <w:t>Amendment</w:t>
            </w:r>
            <w:r>
              <w:rPr>
                <w:spacing w:val="-4"/>
                <w:sz w:val="24"/>
              </w:rPr>
              <w:t> </w:t>
            </w:r>
            <w:r>
              <w:rPr>
                <w:sz w:val="24"/>
              </w:rPr>
              <w:t>to</w:t>
            </w:r>
            <w:r>
              <w:rPr>
                <w:spacing w:val="-4"/>
                <w:sz w:val="24"/>
              </w:rPr>
              <w:t> </w:t>
            </w:r>
            <w:r>
              <w:rPr>
                <w:sz w:val="24"/>
              </w:rPr>
              <w:t>Appendices</w:t>
            </w:r>
            <w:r>
              <w:rPr>
                <w:spacing w:val="-5"/>
                <w:sz w:val="24"/>
              </w:rPr>
              <w:t> </w:t>
            </w:r>
            <w:r>
              <w:rPr>
                <w:sz w:val="24"/>
              </w:rPr>
              <w:t>‘D’</w:t>
            </w:r>
            <w:r>
              <w:rPr>
                <w:spacing w:val="-5"/>
                <w:sz w:val="24"/>
              </w:rPr>
              <w:t> </w:t>
            </w:r>
            <w:r>
              <w:rPr>
                <w:sz w:val="24"/>
              </w:rPr>
              <w:t>and</w:t>
            </w:r>
            <w:r>
              <w:rPr>
                <w:spacing w:val="-6"/>
                <w:sz w:val="24"/>
              </w:rPr>
              <w:t> </w:t>
            </w:r>
            <w:r>
              <w:rPr>
                <w:sz w:val="24"/>
              </w:rPr>
              <w:t>‘E’.</w:t>
            </w:r>
            <w:r>
              <w:rPr>
                <w:spacing w:val="-3"/>
                <w:sz w:val="24"/>
              </w:rPr>
              <w:t> </w:t>
            </w:r>
            <w:r>
              <w:rPr>
                <w:sz w:val="24"/>
              </w:rPr>
              <w:t>‘D’</w:t>
            </w:r>
            <w:r>
              <w:rPr>
                <w:spacing w:val="-6"/>
                <w:sz w:val="24"/>
              </w:rPr>
              <w:t> </w:t>
            </w:r>
            <w:r>
              <w:rPr>
                <w:sz w:val="24"/>
              </w:rPr>
              <w:t>to</w:t>
            </w:r>
            <w:r>
              <w:rPr>
                <w:spacing w:val="-5"/>
                <w:sz w:val="24"/>
              </w:rPr>
              <w:t> </w:t>
            </w:r>
            <w:r>
              <w:rPr>
                <w:spacing w:val="-2"/>
                <w:sz w:val="24"/>
              </w:rPr>
              <w:t>highlight</w:t>
            </w:r>
          </w:p>
          <w:p>
            <w:pPr>
              <w:pStyle w:val="TableParagraph"/>
              <w:spacing w:line="290" w:lineRule="atLeast" w:before="10"/>
              <w:ind w:left="109"/>
              <w:rPr>
                <w:sz w:val="24"/>
              </w:rPr>
            </w:pPr>
            <w:r>
              <w:rPr>
                <w:sz w:val="24"/>
              </w:rPr>
              <w:t>protocol document and ‘E’ due to divisional restructuring</w:t>
            </w:r>
            <w:r>
              <w:rPr>
                <w:spacing w:val="-10"/>
                <w:sz w:val="24"/>
              </w:rPr>
              <w:t> </w:t>
            </w:r>
            <w:r>
              <w:rPr>
                <w:sz w:val="24"/>
              </w:rPr>
              <w:t>and</w:t>
            </w:r>
            <w:r>
              <w:rPr>
                <w:spacing w:val="-7"/>
                <w:sz w:val="24"/>
              </w:rPr>
              <w:t> </w:t>
            </w:r>
            <w:r>
              <w:rPr>
                <w:sz w:val="24"/>
              </w:rPr>
              <w:t>removal</w:t>
            </w:r>
            <w:r>
              <w:rPr>
                <w:spacing w:val="-8"/>
                <w:sz w:val="24"/>
              </w:rPr>
              <w:t> </w:t>
            </w:r>
            <w:r>
              <w:rPr>
                <w:sz w:val="24"/>
              </w:rPr>
              <w:t>of</w:t>
            </w:r>
            <w:r>
              <w:rPr>
                <w:spacing w:val="-7"/>
                <w:sz w:val="24"/>
              </w:rPr>
              <w:t> </w:t>
            </w:r>
            <w:r>
              <w:rPr>
                <w:sz w:val="24"/>
              </w:rPr>
              <w:t>enquiry</w:t>
            </w:r>
            <w:r>
              <w:rPr>
                <w:spacing w:val="-11"/>
                <w:sz w:val="24"/>
              </w:rPr>
              <w:t> </w:t>
            </w:r>
            <w:r>
              <w:rPr>
                <w:sz w:val="24"/>
              </w:rPr>
              <w:t>officer</w:t>
            </w:r>
            <w:r>
              <w:rPr>
                <w:spacing w:val="-8"/>
                <w:sz w:val="24"/>
              </w:rPr>
              <w:t> </w:t>
            </w:r>
            <w:r>
              <w:rPr>
                <w:sz w:val="24"/>
              </w:rPr>
              <w:t>role.</w:t>
            </w:r>
          </w:p>
        </w:tc>
        <w:tc>
          <w:tcPr>
            <w:tcW w:w="1901" w:type="dxa"/>
          </w:tcPr>
          <w:p>
            <w:pPr>
              <w:pStyle w:val="TableParagraph"/>
              <w:spacing w:before="4"/>
              <w:ind w:left="0"/>
              <w:rPr>
                <w:b/>
                <w:sz w:val="25"/>
              </w:rPr>
            </w:pPr>
          </w:p>
          <w:p>
            <w:pPr>
              <w:pStyle w:val="TableParagraph"/>
              <w:rPr>
                <w:sz w:val="24"/>
              </w:rPr>
            </w:pPr>
            <w:r>
              <w:rPr>
                <w:spacing w:val="-2"/>
                <w:sz w:val="24"/>
              </w:rPr>
              <w:t>17/06/2013</w:t>
            </w:r>
          </w:p>
        </w:tc>
      </w:tr>
      <w:tr>
        <w:trPr>
          <w:trHeight w:val="592" w:hRule="atLeast"/>
        </w:trPr>
        <w:tc>
          <w:tcPr>
            <w:tcW w:w="1169" w:type="dxa"/>
          </w:tcPr>
          <w:p>
            <w:pPr>
              <w:pStyle w:val="TableParagraph"/>
              <w:spacing w:before="140"/>
              <w:rPr>
                <w:sz w:val="24"/>
              </w:rPr>
            </w:pPr>
            <w:r>
              <w:rPr>
                <w:spacing w:val="-4"/>
                <w:sz w:val="24"/>
              </w:rPr>
              <w:t>2.00</w:t>
            </w:r>
          </w:p>
        </w:tc>
        <w:tc>
          <w:tcPr>
            <w:tcW w:w="5948" w:type="dxa"/>
          </w:tcPr>
          <w:p>
            <w:pPr>
              <w:pStyle w:val="TableParagraph"/>
              <w:spacing w:line="268" w:lineRule="exact"/>
              <w:ind w:left="109"/>
              <w:rPr>
                <w:sz w:val="24"/>
              </w:rPr>
            </w:pPr>
            <w:r>
              <w:rPr>
                <w:sz w:val="24"/>
              </w:rPr>
              <w:t>Formal</w:t>
            </w:r>
            <w:r>
              <w:rPr>
                <w:spacing w:val="-7"/>
                <w:sz w:val="24"/>
              </w:rPr>
              <w:t> </w:t>
            </w:r>
            <w:r>
              <w:rPr>
                <w:sz w:val="24"/>
              </w:rPr>
              <w:t>document</w:t>
            </w:r>
            <w:r>
              <w:rPr>
                <w:spacing w:val="-6"/>
                <w:sz w:val="24"/>
              </w:rPr>
              <w:t> </w:t>
            </w:r>
            <w:r>
              <w:rPr>
                <w:sz w:val="24"/>
              </w:rPr>
              <w:t>review.</w:t>
            </w:r>
            <w:r>
              <w:rPr>
                <w:spacing w:val="-6"/>
                <w:sz w:val="24"/>
              </w:rPr>
              <w:t> </w:t>
            </w:r>
            <w:r>
              <w:rPr>
                <w:sz w:val="24"/>
              </w:rPr>
              <w:t>Amendments</w:t>
            </w:r>
            <w:r>
              <w:rPr>
                <w:spacing w:val="-5"/>
                <w:sz w:val="24"/>
              </w:rPr>
              <w:t> </w:t>
            </w:r>
            <w:r>
              <w:rPr>
                <w:spacing w:val="-2"/>
                <w:sz w:val="24"/>
              </w:rPr>
              <w:t>throughout</w:t>
            </w:r>
          </w:p>
          <w:p>
            <w:pPr>
              <w:pStyle w:val="TableParagraph"/>
              <w:spacing w:before="21"/>
              <w:ind w:left="109"/>
              <w:rPr>
                <w:sz w:val="24"/>
              </w:rPr>
            </w:pPr>
            <w:r>
              <w:rPr>
                <w:sz w:val="24"/>
              </w:rPr>
              <w:t>the</w:t>
            </w:r>
            <w:r>
              <w:rPr>
                <w:spacing w:val="-1"/>
                <w:sz w:val="24"/>
              </w:rPr>
              <w:t> </w:t>
            </w:r>
            <w:r>
              <w:rPr>
                <w:spacing w:val="-2"/>
                <w:sz w:val="24"/>
              </w:rPr>
              <w:t>document.</w:t>
            </w:r>
          </w:p>
        </w:tc>
        <w:tc>
          <w:tcPr>
            <w:tcW w:w="1901" w:type="dxa"/>
          </w:tcPr>
          <w:p>
            <w:pPr>
              <w:pStyle w:val="TableParagraph"/>
              <w:spacing w:before="140"/>
              <w:rPr>
                <w:sz w:val="24"/>
              </w:rPr>
            </w:pPr>
            <w:r>
              <w:rPr>
                <w:spacing w:val="-2"/>
                <w:sz w:val="24"/>
              </w:rPr>
              <w:t>12/11/2013</w:t>
            </w:r>
          </w:p>
        </w:tc>
      </w:tr>
      <w:tr>
        <w:trPr>
          <w:trHeight w:val="1185" w:hRule="atLeast"/>
        </w:trPr>
        <w:tc>
          <w:tcPr>
            <w:tcW w:w="1169" w:type="dxa"/>
          </w:tcPr>
          <w:p>
            <w:pPr>
              <w:pStyle w:val="TableParagraph"/>
              <w:spacing w:before="1"/>
              <w:ind w:left="0"/>
              <w:rPr>
                <w:b/>
                <w:sz w:val="38"/>
              </w:rPr>
            </w:pPr>
          </w:p>
          <w:p>
            <w:pPr>
              <w:pStyle w:val="TableParagraph"/>
              <w:rPr>
                <w:sz w:val="24"/>
              </w:rPr>
            </w:pPr>
            <w:r>
              <w:rPr>
                <w:spacing w:val="-4"/>
                <w:sz w:val="24"/>
              </w:rPr>
              <w:t>2.01</w:t>
            </w:r>
          </w:p>
        </w:tc>
        <w:tc>
          <w:tcPr>
            <w:tcW w:w="5948" w:type="dxa"/>
          </w:tcPr>
          <w:p>
            <w:pPr>
              <w:pStyle w:val="TableParagraph"/>
              <w:spacing w:line="259" w:lineRule="auto"/>
              <w:ind w:left="109" w:right="134"/>
              <w:rPr>
                <w:sz w:val="24"/>
              </w:rPr>
            </w:pPr>
            <w:r>
              <w:rPr>
                <w:sz w:val="24"/>
              </w:rPr>
              <w:t>Amendment</w:t>
            </w:r>
            <w:r>
              <w:rPr>
                <w:spacing w:val="-8"/>
                <w:sz w:val="24"/>
              </w:rPr>
              <w:t> </w:t>
            </w:r>
            <w:r>
              <w:rPr>
                <w:sz w:val="24"/>
              </w:rPr>
              <w:t>to</w:t>
            </w:r>
            <w:r>
              <w:rPr>
                <w:spacing w:val="-9"/>
                <w:sz w:val="24"/>
              </w:rPr>
              <w:t> </w:t>
            </w:r>
            <w:r>
              <w:rPr>
                <w:sz w:val="24"/>
              </w:rPr>
              <w:t>Appendix</w:t>
            </w:r>
            <w:r>
              <w:rPr>
                <w:spacing w:val="-12"/>
                <w:sz w:val="24"/>
              </w:rPr>
              <w:t> </w:t>
            </w:r>
            <w:r>
              <w:rPr>
                <w:sz w:val="24"/>
              </w:rPr>
              <w:t>‘E’</w:t>
            </w:r>
            <w:r>
              <w:rPr>
                <w:spacing w:val="-8"/>
                <w:sz w:val="24"/>
              </w:rPr>
              <w:t> </w:t>
            </w:r>
            <w:r>
              <w:rPr>
                <w:sz w:val="24"/>
              </w:rPr>
              <w:t>to</w:t>
            </w:r>
            <w:r>
              <w:rPr>
                <w:spacing w:val="-5"/>
                <w:sz w:val="24"/>
              </w:rPr>
              <w:t> </w:t>
            </w:r>
            <w:r>
              <w:rPr>
                <w:sz w:val="24"/>
              </w:rPr>
              <w:t>include</w:t>
            </w:r>
            <w:r>
              <w:rPr>
                <w:spacing w:val="-7"/>
                <w:sz w:val="24"/>
              </w:rPr>
              <w:t> </w:t>
            </w:r>
            <w:r>
              <w:rPr>
                <w:sz w:val="24"/>
              </w:rPr>
              <w:t>introduction</w:t>
            </w:r>
            <w:r>
              <w:rPr>
                <w:spacing w:val="-8"/>
                <w:sz w:val="24"/>
              </w:rPr>
              <w:t> </w:t>
            </w:r>
            <w:r>
              <w:rPr>
                <w:sz w:val="24"/>
              </w:rPr>
              <w:t>of new Vulnerable Persons Database and process around this. Removal of reference to superseded</w:t>
            </w:r>
          </w:p>
          <w:p>
            <w:pPr>
              <w:pStyle w:val="TableParagraph"/>
              <w:spacing w:line="272" w:lineRule="exact"/>
              <w:ind w:left="109"/>
              <w:rPr>
                <w:sz w:val="24"/>
              </w:rPr>
            </w:pPr>
            <w:r>
              <w:rPr>
                <w:sz w:val="24"/>
              </w:rPr>
              <w:t>Concern</w:t>
            </w:r>
            <w:r>
              <w:rPr>
                <w:spacing w:val="-5"/>
                <w:sz w:val="24"/>
              </w:rPr>
              <w:t> </w:t>
            </w:r>
            <w:r>
              <w:rPr>
                <w:spacing w:val="-2"/>
                <w:sz w:val="24"/>
              </w:rPr>
              <w:t>Forms.</w:t>
            </w:r>
          </w:p>
        </w:tc>
        <w:tc>
          <w:tcPr>
            <w:tcW w:w="1901" w:type="dxa"/>
          </w:tcPr>
          <w:p>
            <w:pPr>
              <w:pStyle w:val="TableParagraph"/>
              <w:spacing w:before="1"/>
              <w:ind w:left="0"/>
              <w:rPr>
                <w:b/>
                <w:sz w:val="38"/>
              </w:rPr>
            </w:pPr>
          </w:p>
          <w:p>
            <w:pPr>
              <w:pStyle w:val="TableParagraph"/>
              <w:rPr>
                <w:sz w:val="24"/>
              </w:rPr>
            </w:pPr>
            <w:r>
              <w:rPr>
                <w:spacing w:val="-2"/>
                <w:sz w:val="24"/>
              </w:rPr>
              <w:t>25/03/2014</w:t>
            </w:r>
          </w:p>
        </w:tc>
      </w:tr>
      <w:tr>
        <w:trPr>
          <w:trHeight w:val="589" w:hRule="atLeast"/>
        </w:trPr>
        <w:tc>
          <w:tcPr>
            <w:tcW w:w="1169" w:type="dxa"/>
          </w:tcPr>
          <w:p>
            <w:pPr>
              <w:pStyle w:val="TableParagraph"/>
              <w:spacing w:before="140"/>
              <w:rPr>
                <w:sz w:val="24"/>
              </w:rPr>
            </w:pPr>
            <w:r>
              <w:rPr>
                <w:spacing w:val="-4"/>
                <w:sz w:val="24"/>
              </w:rPr>
              <w:t>2.02</w:t>
            </w:r>
          </w:p>
        </w:tc>
        <w:tc>
          <w:tcPr>
            <w:tcW w:w="5948" w:type="dxa"/>
          </w:tcPr>
          <w:p>
            <w:pPr>
              <w:pStyle w:val="TableParagraph"/>
              <w:spacing w:line="268" w:lineRule="exact"/>
              <w:ind w:left="109"/>
              <w:rPr>
                <w:sz w:val="24"/>
              </w:rPr>
            </w:pPr>
            <w:r>
              <w:rPr>
                <w:sz w:val="24"/>
              </w:rPr>
              <w:t>Amendment</w:t>
            </w:r>
            <w:r>
              <w:rPr>
                <w:spacing w:val="-8"/>
                <w:sz w:val="24"/>
              </w:rPr>
              <w:t> </w:t>
            </w:r>
            <w:r>
              <w:rPr>
                <w:sz w:val="24"/>
              </w:rPr>
              <w:t>to</w:t>
            </w:r>
            <w:r>
              <w:rPr>
                <w:spacing w:val="-6"/>
                <w:sz w:val="24"/>
              </w:rPr>
              <w:t> </w:t>
            </w:r>
            <w:r>
              <w:rPr>
                <w:sz w:val="24"/>
              </w:rPr>
              <w:t>Appendix</w:t>
            </w:r>
            <w:r>
              <w:rPr>
                <w:spacing w:val="-9"/>
                <w:sz w:val="24"/>
              </w:rPr>
              <w:t> </w:t>
            </w:r>
            <w:r>
              <w:rPr>
                <w:sz w:val="24"/>
              </w:rPr>
              <w:t>‘G’</w:t>
            </w:r>
            <w:r>
              <w:rPr>
                <w:spacing w:val="-5"/>
                <w:sz w:val="24"/>
              </w:rPr>
              <w:t> </w:t>
            </w:r>
            <w:r>
              <w:rPr>
                <w:sz w:val="24"/>
              </w:rPr>
              <w:t>to</w:t>
            </w:r>
            <w:r>
              <w:rPr>
                <w:spacing w:val="-2"/>
                <w:sz w:val="24"/>
              </w:rPr>
              <w:t> </w:t>
            </w:r>
            <w:r>
              <w:rPr>
                <w:sz w:val="24"/>
              </w:rPr>
              <w:t>update</w:t>
            </w:r>
            <w:r>
              <w:rPr>
                <w:spacing w:val="-5"/>
                <w:sz w:val="24"/>
              </w:rPr>
              <w:t> </w:t>
            </w:r>
            <w:r>
              <w:rPr>
                <w:sz w:val="24"/>
              </w:rPr>
              <w:t>process</w:t>
            </w:r>
            <w:r>
              <w:rPr>
                <w:spacing w:val="-4"/>
                <w:sz w:val="24"/>
              </w:rPr>
              <w:t> </w:t>
            </w:r>
            <w:r>
              <w:rPr>
                <w:spacing w:val="-5"/>
                <w:sz w:val="24"/>
              </w:rPr>
              <w:t>for</w:t>
            </w:r>
          </w:p>
          <w:p>
            <w:pPr>
              <w:pStyle w:val="TableParagraph"/>
              <w:spacing w:before="21"/>
              <w:ind w:left="109"/>
              <w:rPr>
                <w:sz w:val="24"/>
              </w:rPr>
            </w:pPr>
            <w:r>
              <w:rPr>
                <w:sz w:val="24"/>
              </w:rPr>
              <w:t>Long</w:t>
            </w:r>
            <w:r>
              <w:rPr>
                <w:spacing w:val="-12"/>
                <w:sz w:val="24"/>
              </w:rPr>
              <w:t> </w:t>
            </w:r>
            <w:r>
              <w:rPr>
                <w:sz w:val="24"/>
              </w:rPr>
              <w:t>Term</w:t>
            </w:r>
            <w:r>
              <w:rPr>
                <w:spacing w:val="-3"/>
                <w:sz w:val="24"/>
              </w:rPr>
              <w:t> </w:t>
            </w:r>
            <w:r>
              <w:rPr>
                <w:sz w:val="24"/>
              </w:rPr>
              <w:t>Missing</w:t>
            </w:r>
            <w:r>
              <w:rPr>
                <w:spacing w:val="-4"/>
                <w:sz w:val="24"/>
              </w:rPr>
              <w:t> </w:t>
            </w:r>
            <w:r>
              <w:rPr>
                <w:spacing w:val="-2"/>
                <w:sz w:val="24"/>
              </w:rPr>
              <w:t>Persons</w:t>
            </w:r>
          </w:p>
        </w:tc>
        <w:tc>
          <w:tcPr>
            <w:tcW w:w="1901" w:type="dxa"/>
          </w:tcPr>
          <w:p>
            <w:pPr>
              <w:pStyle w:val="TableParagraph"/>
              <w:spacing w:before="140"/>
              <w:rPr>
                <w:sz w:val="24"/>
              </w:rPr>
            </w:pPr>
            <w:r>
              <w:rPr>
                <w:spacing w:val="-2"/>
                <w:sz w:val="24"/>
              </w:rPr>
              <w:t>20/05/2014</w:t>
            </w:r>
          </w:p>
        </w:tc>
      </w:tr>
      <w:tr>
        <w:trPr>
          <w:trHeight w:val="1187" w:hRule="atLeast"/>
        </w:trPr>
        <w:tc>
          <w:tcPr>
            <w:tcW w:w="1169" w:type="dxa"/>
          </w:tcPr>
          <w:p>
            <w:pPr>
              <w:pStyle w:val="TableParagraph"/>
              <w:spacing w:before="1"/>
              <w:ind w:left="0"/>
              <w:rPr>
                <w:b/>
                <w:sz w:val="38"/>
              </w:rPr>
            </w:pPr>
          </w:p>
          <w:p>
            <w:pPr>
              <w:pStyle w:val="TableParagraph"/>
              <w:spacing w:before="1"/>
              <w:rPr>
                <w:sz w:val="24"/>
              </w:rPr>
            </w:pPr>
            <w:r>
              <w:rPr>
                <w:spacing w:val="-4"/>
                <w:sz w:val="24"/>
              </w:rPr>
              <w:t>3.00</w:t>
            </w:r>
          </w:p>
        </w:tc>
        <w:tc>
          <w:tcPr>
            <w:tcW w:w="5948" w:type="dxa"/>
          </w:tcPr>
          <w:p>
            <w:pPr>
              <w:pStyle w:val="TableParagraph"/>
              <w:spacing w:line="259" w:lineRule="auto"/>
              <w:ind w:left="109"/>
              <w:rPr>
                <w:sz w:val="24"/>
              </w:rPr>
            </w:pPr>
            <w:r>
              <w:rPr>
                <w:sz w:val="24"/>
              </w:rPr>
              <w:t>Formal document review. Numerous amendments throughout the document including an updated definition</w:t>
            </w:r>
            <w:r>
              <w:rPr>
                <w:spacing w:val="-7"/>
                <w:sz w:val="24"/>
              </w:rPr>
              <w:t> </w:t>
            </w:r>
            <w:r>
              <w:rPr>
                <w:sz w:val="24"/>
              </w:rPr>
              <w:t>of</w:t>
            </w:r>
            <w:r>
              <w:rPr>
                <w:spacing w:val="-4"/>
                <w:sz w:val="24"/>
              </w:rPr>
              <w:t> </w:t>
            </w:r>
            <w:r>
              <w:rPr>
                <w:sz w:val="24"/>
              </w:rPr>
              <w:t>a</w:t>
            </w:r>
            <w:r>
              <w:rPr>
                <w:spacing w:val="-7"/>
                <w:sz w:val="24"/>
              </w:rPr>
              <w:t> </w:t>
            </w:r>
            <w:r>
              <w:rPr>
                <w:sz w:val="24"/>
              </w:rPr>
              <w:t>'Missing</w:t>
            </w:r>
            <w:r>
              <w:rPr>
                <w:spacing w:val="-9"/>
                <w:sz w:val="24"/>
              </w:rPr>
              <w:t> </w:t>
            </w:r>
            <w:r>
              <w:rPr>
                <w:sz w:val="24"/>
              </w:rPr>
              <w:t>Person',</w:t>
            </w:r>
            <w:r>
              <w:rPr>
                <w:spacing w:val="-5"/>
                <w:sz w:val="24"/>
              </w:rPr>
              <w:t> </w:t>
            </w:r>
            <w:r>
              <w:rPr>
                <w:sz w:val="24"/>
              </w:rPr>
              <w:t>which</w:t>
            </w:r>
            <w:r>
              <w:rPr>
                <w:spacing w:val="-5"/>
                <w:sz w:val="24"/>
              </w:rPr>
              <w:t> </w:t>
            </w:r>
            <w:r>
              <w:rPr>
                <w:sz w:val="24"/>
              </w:rPr>
              <w:t>will</w:t>
            </w:r>
            <w:r>
              <w:rPr>
                <w:spacing w:val="-4"/>
                <w:sz w:val="24"/>
              </w:rPr>
              <w:t> </w:t>
            </w:r>
            <w:r>
              <w:rPr>
                <w:sz w:val="24"/>
              </w:rPr>
              <w:t>be</w:t>
            </w:r>
            <w:r>
              <w:rPr>
                <w:spacing w:val="-7"/>
                <w:sz w:val="24"/>
              </w:rPr>
              <w:t> </w:t>
            </w:r>
            <w:r>
              <w:rPr>
                <w:sz w:val="24"/>
              </w:rPr>
              <w:t>applied</w:t>
            </w:r>
          </w:p>
          <w:p>
            <w:pPr>
              <w:pStyle w:val="TableParagraph"/>
              <w:ind w:left="109"/>
              <w:rPr>
                <w:sz w:val="24"/>
              </w:rPr>
            </w:pPr>
            <w:r>
              <w:rPr>
                <w:sz w:val="24"/>
              </w:rPr>
              <w:t>consistently</w:t>
            </w:r>
            <w:r>
              <w:rPr>
                <w:spacing w:val="-8"/>
                <w:sz w:val="24"/>
              </w:rPr>
              <w:t> </w:t>
            </w:r>
            <w:r>
              <w:rPr>
                <w:sz w:val="24"/>
              </w:rPr>
              <w:t>throughout</w:t>
            </w:r>
            <w:r>
              <w:rPr>
                <w:spacing w:val="-2"/>
                <w:sz w:val="24"/>
              </w:rPr>
              <w:t> </w:t>
            </w:r>
            <w:r>
              <w:rPr>
                <w:sz w:val="24"/>
              </w:rPr>
              <w:t>the</w:t>
            </w:r>
            <w:r>
              <w:rPr>
                <w:spacing w:val="-4"/>
                <w:sz w:val="24"/>
              </w:rPr>
              <w:t> </w:t>
            </w:r>
            <w:r>
              <w:rPr>
                <w:spacing w:val="-2"/>
                <w:sz w:val="24"/>
              </w:rPr>
              <w:t>organisation.</w:t>
            </w:r>
          </w:p>
        </w:tc>
        <w:tc>
          <w:tcPr>
            <w:tcW w:w="1901" w:type="dxa"/>
          </w:tcPr>
          <w:p>
            <w:pPr>
              <w:pStyle w:val="TableParagraph"/>
              <w:spacing w:before="1"/>
              <w:ind w:left="0"/>
              <w:rPr>
                <w:b/>
                <w:sz w:val="38"/>
              </w:rPr>
            </w:pPr>
          </w:p>
          <w:p>
            <w:pPr>
              <w:pStyle w:val="TableParagraph"/>
              <w:spacing w:before="1"/>
              <w:rPr>
                <w:sz w:val="24"/>
              </w:rPr>
            </w:pPr>
            <w:r>
              <w:rPr>
                <w:spacing w:val="-2"/>
                <w:sz w:val="24"/>
              </w:rPr>
              <w:t>16/06/2014</w:t>
            </w:r>
          </w:p>
        </w:tc>
      </w:tr>
      <w:tr>
        <w:trPr>
          <w:trHeight w:val="1482" w:hRule="atLeast"/>
        </w:trPr>
        <w:tc>
          <w:tcPr>
            <w:tcW w:w="1169" w:type="dxa"/>
          </w:tcPr>
          <w:p>
            <w:pPr>
              <w:pStyle w:val="TableParagraph"/>
              <w:ind w:left="0"/>
              <w:rPr>
                <w:b/>
                <w:sz w:val="26"/>
              </w:rPr>
            </w:pPr>
          </w:p>
          <w:p>
            <w:pPr>
              <w:pStyle w:val="TableParagraph"/>
              <w:ind w:left="0"/>
              <w:rPr>
                <w:b/>
                <w:sz w:val="25"/>
              </w:rPr>
            </w:pPr>
          </w:p>
          <w:p>
            <w:pPr>
              <w:pStyle w:val="TableParagraph"/>
              <w:rPr>
                <w:sz w:val="24"/>
              </w:rPr>
            </w:pPr>
            <w:r>
              <w:rPr>
                <w:spacing w:val="-5"/>
                <w:sz w:val="24"/>
              </w:rPr>
              <w:t>3.1</w:t>
            </w:r>
          </w:p>
        </w:tc>
        <w:tc>
          <w:tcPr>
            <w:tcW w:w="5948" w:type="dxa"/>
          </w:tcPr>
          <w:p>
            <w:pPr>
              <w:pStyle w:val="TableParagraph"/>
              <w:spacing w:line="256" w:lineRule="auto"/>
              <w:ind w:left="109" w:right="134"/>
              <w:rPr>
                <w:sz w:val="24"/>
              </w:rPr>
            </w:pPr>
            <w:r>
              <w:rPr>
                <w:sz w:val="24"/>
              </w:rPr>
              <w:t>Numerous changes throughout the document to clarify instruction to the reader and significant inclusions of definition of "child" at paragraph 2.6, responsibilities</w:t>
            </w:r>
            <w:r>
              <w:rPr>
                <w:spacing w:val="-12"/>
                <w:sz w:val="24"/>
              </w:rPr>
              <w:t> </w:t>
            </w:r>
            <w:r>
              <w:rPr>
                <w:sz w:val="24"/>
              </w:rPr>
              <w:t>for</w:t>
            </w:r>
            <w:r>
              <w:rPr>
                <w:spacing w:val="-9"/>
                <w:sz w:val="24"/>
              </w:rPr>
              <w:t> </w:t>
            </w:r>
            <w:r>
              <w:rPr>
                <w:sz w:val="24"/>
              </w:rPr>
              <w:t>public</w:t>
            </w:r>
            <w:r>
              <w:rPr>
                <w:spacing w:val="-9"/>
                <w:sz w:val="24"/>
              </w:rPr>
              <w:t> </w:t>
            </w:r>
            <w:r>
              <w:rPr>
                <w:sz w:val="24"/>
              </w:rPr>
              <w:t>counter</w:t>
            </w:r>
            <w:r>
              <w:rPr>
                <w:spacing w:val="-8"/>
                <w:sz w:val="24"/>
              </w:rPr>
              <w:t> </w:t>
            </w:r>
            <w:r>
              <w:rPr>
                <w:sz w:val="24"/>
              </w:rPr>
              <w:t>staff</w:t>
            </w:r>
            <w:r>
              <w:rPr>
                <w:spacing w:val="-5"/>
                <w:sz w:val="24"/>
              </w:rPr>
              <w:t> </w:t>
            </w:r>
            <w:r>
              <w:rPr>
                <w:sz w:val="24"/>
              </w:rPr>
              <w:t>at</w:t>
            </w:r>
            <w:r>
              <w:rPr>
                <w:spacing w:val="-12"/>
                <w:sz w:val="24"/>
              </w:rPr>
              <w:t> </w:t>
            </w:r>
            <w:r>
              <w:rPr>
                <w:sz w:val="24"/>
              </w:rPr>
              <w:t>paragraph</w:t>
            </w:r>
          </w:p>
          <w:p>
            <w:pPr>
              <w:pStyle w:val="TableParagraph"/>
              <w:ind w:left="109"/>
              <w:rPr>
                <w:sz w:val="24"/>
              </w:rPr>
            </w:pPr>
            <w:r>
              <w:rPr>
                <w:sz w:val="24"/>
              </w:rPr>
              <w:t>4.1</w:t>
            </w:r>
            <w:r>
              <w:rPr>
                <w:spacing w:val="-5"/>
                <w:sz w:val="24"/>
              </w:rPr>
              <w:t> </w:t>
            </w:r>
            <w:r>
              <w:rPr>
                <w:sz w:val="24"/>
              </w:rPr>
              <w:t>and</w:t>
            </w:r>
            <w:r>
              <w:rPr>
                <w:spacing w:val="-5"/>
                <w:sz w:val="24"/>
              </w:rPr>
              <w:t> </w:t>
            </w:r>
            <w:r>
              <w:rPr>
                <w:sz w:val="24"/>
              </w:rPr>
              <w:t>a</w:t>
            </w:r>
            <w:r>
              <w:rPr>
                <w:spacing w:val="-4"/>
                <w:sz w:val="24"/>
              </w:rPr>
              <w:t> </w:t>
            </w:r>
            <w:r>
              <w:rPr>
                <w:sz w:val="24"/>
              </w:rPr>
              <w:t>section</w:t>
            </w:r>
            <w:r>
              <w:rPr>
                <w:spacing w:val="-4"/>
                <w:sz w:val="24"/>
              </w:rPr>
              <w:t> </w:t>
            </w:r>
            <w:r>
              <w:rPr>
                <w:sz w:val="24"/>
              </w:rPr>
              <w:t>on</w:t>
            </w:r>
            <w:r>
              <w:rPr>
                <w:spacing w:val="-4"/>
                <w:sz w:val="24"/>
              </w:rPr>
              <w:t> </w:t>
            </w:r>
            <w:r>
              <w:rPr>
                <w:sz w:val="24"/>
              </w:rPr>
              <w:t>risk</w:t>
            </w:r>
            <w:r>
              <w:rPr>
                <w:spacing w:val="-4"/>
                <w:sz w:val="24"/>
              </w:rPr>
              <w:t> </w:t>
            </w:r>
            <w:r>
              <w:rPr>
                <w:sz w:val="24"/>
              </w:rPr>
              <w:t>assessment</w:t>
            </w:r>
            <w:r>
              <w:rPr>
                <w:spacing w:val="-4"/>
                <w:sz w:val="24"/>
              </w:rPr>
              <w:t> </w:t>
            </w:r>
            <w:r>
              <w:rPr>
                <w:sz w:val="24"/>
              </w:rPr>
              <w:t>(Section</w:t>
            </w:r>
            <w:r>
              <w:rPr>
                <w:spacing w:val="-3"/>
                <w:sz w:val="24"/>
              </w:rPr>
              <w:t> </w:t>
            </w:r>
            <w:r>
              <w:rPr>
                <w:spacing w:val="-4"/>
                <w:sz w:val="24"/>
              </w:rPr>
              <w:t>11).</w:t>
            </w:r>
          </w:p>
        </w:tc>
        <w:tc>
          <w:tcPr>
            <w:tcW w:w="1901" w:type="dxa"/>
          </w:tcPr>
          <w:p>
            <w:pPr>
              <w:pStyle w:val="TableParagraph"/>
              <w:ind w:left="0"/>
              <w:rPr>
                <w:b/>
                <w:sz w:val="26"/>
              </w:rPr>
            </w:pPr>
          </w:p>
          <w:p>
            <w:pPr>
              <w:pStyle w:val="TableParagraph"/>
              <w:ind w:left="0"/>
              <w:rPr>
                <w:b/>
                <w:sz w:val="25"/>
              </w:rPr>
            </w:pPr>
          </w:p>
          <w:p>
            <w:pPr>
              <w:pStyle w:val="TableParagraph"/>
              <w:rPr>
                <w:sz w:val="24"/>
              </w:rPr>
            </w:pPr>
            <w:r>
              <w:rPr>
                <w:spacing w:val="-2"/>
                <w:sz w:val="24"/>
              </w:rPr>
              <w:t>06/10/2014</w:t>
            </w:r>
          </w:p>
        </w:tc>
      </w:tr>
      <w:tr>
        <w:trPr>
          <w:trHeight w:val="592" w:hRule="atLeast"/>
        </w:trPr>
        <w:tc>
          <w:tcPr>
            <w:tcW w:w="1169" w:type="dxa"/>
          </w:tcPr>
          <w:p>
            <w:pPr>
              <w:pStyle w:val="TableParagraph"/>
              <w:spacing w:before="143"/>
              <w:rPr>
                <w:sz w:val="24"/>
              </w:rPr>
            </w:pPr>
            <w:r>
              <w:rPr>
                <w:spacing w:val="-5"/>
                <w:sz w:val="24"/>
              </w:rPr>
              <w:t>3.2</w:t>
            </w:r>
          </w:p>
        </w:tc>
        <w:tc>
          <w:tcPr>
            <w:tcW w:w="5948" w:type="dxa"/>
          </w:tcPr>
          <w:p>
            <w:pPr>
              <w:pStyle w:val="TableParagraph"/>
              <w:spacing w:line="268" w:lineRule="exact"/>
              <w:ind w:left="109"/>
              <w:rPr>
                <w:sz w:val="24"/>
              </w:rPr>
            </w:pPr>
            <w:r>
              <w:rPr>
                <w:sz w:val="24"/>
              </w:rPr>
              <w:t>Amendment</w:t>
            </w:r>
            <w:r>
              <w:rPr>
                <w:spacing w:val="-6"/>
                <w:sz w:val="24"/>
              </w:rPr>
              <w:t> </w:t>
            </w:r>
            <w:r>
              <w:rPr>
                <w:sz w:val="24"/>
              </w:rPr>
              <w:t>to</w:t>
            </w:r>
            <w:r>
              <w:rPr>
                <w:spacing w:val="-6"/>
                <w:sz w:val="24"/>
              </w:rPr>
              <w:t> </w:t>
            </w:r>
            <w:r>
              <w:rPr>
                <w:sz w:val="24"/>
              </w:rPr>
              <w:t>paragraph</w:t>
            </w:r>
            <w:r>
              <w:rPr>
                <w:spacing w:val="-6"/>
                <w:sz w:val="24"/>
              </w:rPr>
              <w:t> </w:t>
            </w:r>
            <w:r>
              <w:rPr>
                <w:sz w:val="24"/>
              </w:rPr>
              <w:t>7.3</w:t>
            </w:r>
            <w:r>
              <w:rPr>
                <w:spacing w:val="-5"/>
                <w:sz w:val="24"/>
              </w:rPr>
              <w:t> </w:t>
            </w:r>
            <w:r>
              <w:rPr>
                <w:sz w:val="24"/>
              </w:rPr>
              <w:t>providing</w:t>
            </w:r>
            <w:r>
              <w:rPr>
                <w:spacing w:val="-8"/>
                <w:sz w:val="24"/>
              </w:rPr>
              <w:t> </w:t>
            </w:r>
            <w:r>
              <w:rPr>
                <w:sz w:val="24"/>
              </w:rPr>
              <w:t>direction</w:t>
            </w:r>
            <w:r>
              <w:rPr>
                <w:spacing w:val="-5"/>
                <w:sz w:val="24"/>
              </w:rPr>
              <w:t> in</w:t>
            </w:r>
          </w:p>
          <w:p>
            <w:pPr>
              <w:pStyle w:val="TableParagraph"/>
              <w:spacing w:before="24"/>
              <w:ind w:left="109"/>
              <w:rPr>
                <w:sz w:val="24"/>
              </w:rPr>
            </w:pPr>
            <w:r>
              <w:rPr>
                <w:sz w:val="24"/>
              </w:rPr>
              <w:t>relation</w:t>
            </w:r>
            <w:r>
              <w:rPr>
                <w:spacing w:val="-4"/>
                <w:sz w:val="24"/>
              </w:rPr>
              <w:t> </w:t>
            </w:r>
            <w:r>
              <w:rPr>
                <w:sz w:val="24"/>
              </w:rPr>
              <w:t>to</w:t>
            </w:r>
            <w:r>
              <w:rPr>
                <w:spacing w:val="-4"/>
                <w:sz w:val="24"/>
              </w:rPr>
              <w:t> </w:t>
            </w:r>
            <w:r>
              <w:rPr>
                <w:sz w:val="24"/>
              </w:rPr>
              <w:t>release</w:t>
            </w:r>
            <w:r>
              <w:rPr>
                <w:spacing w:val="-4"/>
                <w:sz w:val="24"/>
              </w:rPr>
              <w:t> </w:t>
            </w:r>
            <w:r>
              <w:rPr>
                <w:sz w:val="24"/>
              </w:rPr>
              <w:t>of</w:t>
            </w:r>
            <w:r>
              <w:rPr>
                <w:spacing w:val="-2"/>
                <w:sz w:val="24"/>
              </w:rPr>
              <w:t> </w:t>
            </w:r>
            <w:r>
              <w:rPr>
                <w:sz w:val="24"/>
              </w:rPr>
              <w:t>information</w:t>
            </w:r>
            <w:r>
              <w:rPr>
                <w:spacing w:val="-6"/>
                <w:sz w:val="24"/>
              </w:rPr>
              <w:t> </w:t>
            </w:r>
            <w:r>
              <w:rPr>
                <w:sz w:val="24"/>
              </w:rPr>
              <w:t>to</w:t>
            </w:r>
            <w:r>
              <w:rPr>
                <w:spacing w:val="-3"/>
                <w:sz w:val="24"/>
              </w:rPr>
              <w:t> </w:t>
            </w:r>
            <w:r>
              <w:rPr>
                <w:sz w:val="24"/>
              </w:rPr>
              <w:t>the</w:t>
            </w:r>
            <w:r>
              <w:rPr>
                <w:spacing w:val="-4"/>
                <w:sz w:val="24"/>
              </w:rPr>
              <w:t> </w:t>
            </w:r>
            <w:r>
              <w:rPr>
                <w:spacing w:val="-2"/>
                <w:sz w:val="24"/>
              </w:rPr>
              <w:t>media.</w:t>
            </w:r>
          </w:p>
        </w:tc>
        <w:tc>
          <w:tcPr>
            <w:tcW w:w="1901" w:type="dxa"/>
          </w:tcPr>
          <w:p>
            <w:pPr>
              <w:pStyle w:val="TableParagraph"/>
              <w:spacing w:before="143"/>
              <w:rPr>
                <w:sz w:val="24"/>
              </w:rPr>
            </w:pPr>
            <w:r>
              <w:rPr>
                <w:spacing w:val="-2"/>
                <w:sz w:val="24"/>
              </w:rPr>
              <w:t>17/10/2014</w:t>
            </w:r>
          </w:p>
        </w:tc>
      </w:tr>
    </w:tbl>
    <w:p>
      <w:pPr>
        <w:spacing w:after="0"/>
        <w:rPr>
          <w:sz w:val="24"/>
        </w:rPr>
        <w:sectPr>
          <w:pgSz w:w="11910" w:h="16850"/>
          <w:pgMar w:header="0" w:footer="1202" w:top="1340" w:bottom="1553" w:left="1320" w:right="1060"/>
        </w:sectPr>
      </w:pPr>
    </w:p>
    <w:tbl>
      <w:tblPr>
        <w:tblW w:w="0" w:type="auto"/>
        <w:jc w:val="left"/>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69"/>
        <w:gridCol w:w="5948"/>
        <w:gridCol w:w="1901"/>
      </w:tblGrid>
      <w:tr>
        <w:trPr>
          <w:trHeight w:val="366" w:hRule="atLeast"/>
        </w:trPr>
        <w:tc>
          <w:tcPr>
            <w:tcW w:w="1169" w:type="dxa"/>
          </w:tcPr>
          <w:p>
            <w:pPr>
              <w:pStyle w:val="TableParagraph"/>
              <w:spacing w:before="30"/>
              <w:rPr>
                <w:sz w:val="24"/>
              </w:rPr>
            </w:pPr>
            <w:r>
              <w:rPr>
                <w:spacing w:val="-4"/>
                <w:sz w:val="24"/>
              </w:rPr>
              <w:t>4.00</w:t>
            </w:r>
          </w:p>
        </w:tc>
        <w:tc>
          <w:tcPr>
            <w:tcW w:w="5948" w:type="dxa"/>
          </w:tcPr>
          <w:p>
            <w:pPr>
              <w:pStyle w:val="TableParagraph"/>
              <w:spacing w:before="30"/>
              <w:ind w:left="109"/>
              <w:rPr>
                <w:sz w:val="24"/>
              </w:rPr>
            </w:pPr>
            <w:r>
              <w:rPr>
                <w:sz w:val="24"/>
              </w:rPr>
              <w:t>Change</w:t>
            </w:r>
            <w:r>
              <w:rPr>
                <w:spacing w:val="-4"/>
                <w:sz w:val="24"/>
              </w:rPr>
              <w:t> </w:t>
            </w:r>
            <w:r>
              <w:rPr>
                <w:sz w:val="24"/>
              </w:rPr>
              <w:t>of</w:t>
            </w:r>
            <w:r>
              <w:rPr>
                <w:spacing w:val="-3"/>
                <w:sz w:val="24"/>
              </w:rPr>
              <w:t> </w:t>
            </w:r>
            <w:r>
              <w:rPr>
                <w:sz w:val="24"/>
              </w:rPr>
              <w:t>email</w:t>
            </w:r>
            <w:r>
              <w:rPr>
                <w:spacing w:val="-7"/>
                <w:sz w:val="24"/>
              </w:rPr>
              <w:t> </w:t>
            </w:r>
            <w:r>
              <w:rPr>
                <w:sz w:val="24"/>
              </w:rPr>
              <w:t>address</w:t>
            </w:r>
            <w:r>
              <w:rPr>
                <w:spacing w:val="-4"/>
                <w:sz w:val="24"/>
              </w:rPr>
              <w:t> </w:t>
            </w:r>
            <w:r>
              <w:rPr>
                <w:sz w:val="24"/>
              </w:rPr>
              <w:t>at</w:t>
            </w:r>
            <w:r>
              <w:rPr>
                <w:spacing w:val="-3"/>
                <w:sz w:val="24"/>
              </w:rPr>
              <w:t> </w:t>
            </w:r>
            <w:r>
              <w:rPr>
                <w:sz w:val="24"/>
              </w:rPr>
              <w:t>paragraph</w:t>
            </w:r>
            <w:r>
              <w:rPr>
                <w:spacing w:val="-7"/>
                <w:sz w:val="24"/>
              </w:rPr>
              <w:t> </w:t>
            </w:r>
            <w:r>
              <w:rPr>
                <w:spacing w:val="-4"/>
                <w:sz w:val="24"/>
              </w:rPr>
              <w:t>17.3</w:t>
            </w:r>
          </w:p>
        </w:tc>
        <w:tc>
          <w:tcPr>
            <w:tcW w:w="1901" w:type="dxa"/>
          </w:tcPr>
          <w:p>
            <w:pPr>
              <w:pStyle w:val="TableParagraph"/>
              <w:spacing w:before="30"/>
              <w:rPr>
                <w:sz w:val="24"/>
              </w:rPr>
            </w:pPr>
            <w:r>
              <w:rPr>
                <w:spacing w:val="-2"/>
                <w:sz w:val="24"/>
              </w:rPr>
              <w:t>17/02/2015</w:t>
            </w:r>
          </w:p>
        </w:tc>
      </w:tr>
      <w:tr>
        <w:trPr>
          <w:trHeight w:val="366" w:hRule="atLeast"/>
        </w:trPr>
        <w:tc>
          <w:tcPr>
            <w:tcW w:w="1169" w:type="dxa"/>
          </w:tcPr>
          <w:p>
            <w:pPr>
              <w:pStyle w:val="TableParagraph"/>
              <w:spacing w:before="30"/>
              <w:rPr>
                <w:sz w:val="24"/>
              </w:rPr>
            </w:pPr>
            <w:r>
              <w:rPr>
                <w:spacing w:val="-4"/>
                <w:sz w:val="24"/>
              </w:rPr>
              <w:t>5.00</w:t>
            </w:r>
          </w:p>
        </w:tc>
        <w:tc>
          <w:tcPr>
            <w:tcW w:w="5948" w:type="dxa"/>
          </w:tcPr>
          <w:p>
            <w:pPr>
              <w:pStyle w:val="TableParagraph"/>
              <w:spacing w:before="30"/>
              <w:ind w:left="109"/>
              <w:rPr>
                <w:sz w:val="24"/>
              </w:rPr>
            </w:pPr>
            <w:r>
              <w:rPr>
                <w:sz w:val="24"/>
              </w:rPr>
              <w:t>Updated</w:t>
            </w:r>
            <w:r>
              <w:rPr>
                <w:spacing w:val="-6"/>
                <w:sz w:val="24"/>
              </w:rPr>
              <w:t> </w:t>
            </w:r>
            <w:r>
              <w:rPr>
                <w:sz w:val="24"/>
              </w:rPr>
              <w:t>to</w:t>
            </w:r>
            <w:r>
              <w:rPr>
                <w:spacing w:val="-4"/>
                <w:sz w:val="24"/>
              </w:rPr>
              <w:t> </w:t>
            </w:r>
            <w:r>
              <w:rPr>
                <w:sz w:val="24"/>
              </w:rPr>
              <w:t>include</w:t>
            </w:r>
            <w:r>
              <w:rPr>
                <w:spacing w:val="-6"/>
                <w:sz w:val="24"/>
              </w:rPr>
              <w:t> </w:t>
            </w:r>
            <w:r>
              <w:rPr>
                <w:spacing w:val="-2"/>
                <w:sz w:val="24"/>
              </w:rPr>
              <w:t>Schengen</w:t>
            </w:r>
          </w:p>
        </w:tc>
        <w:tc>
          <w:tcPr>
            <w:tcW w:w="1901" w:type="dxa"/>
          </w:tcPr>
          <w:p>
            <w:pPr>
              <w:pStyle w:val="TableParagraph"/>
              <w:spacing w:before="30"/>
              <w:rPr>
                <w:sz w:val="24"/>
              </w:rPr>
            </w:pPr>
            <w:r>
              <w:rPr>
                <w:spacing w:val="-2"/>
                <w:sz w:val="24"/>
              </w:rPr>
              <w:t>09/04/2015</w:t>
            </w:r>
          </w:p>
        </w:tc>
      </w:tr>
      <w:tr>
        <w:trPr>
          <w:trHeight w:val="1187" w:hRule="atLeast"/>
        </w:trPr>
        <w:tc>
          <w:tcPr>
            <w:tcW w:w="1169" w:type="dxa"/>
          </w:tcPr>
          <w:p>
            <w:pPr>
              <w:pStyle w:val="TableParagraph"/>
              <w:spacing w:before="3"/>
              <w:ind w:left="0"/>
              <w:rPr>
                <w:b/>
                <w:sz w:val="38"/>
              </w:rPr>
            </w:pPr>
          </w:p>
          <w:p>
            <w:pPr>
              <w:pStyle w:val="TableParagraph"/>
              <w:rPr>
                <w:sz w:val="24"/>
              </w:rPr>
            </w:pPr>
            <w:r>
              <w:rPr>
                <w:spacing w:val="-4"/>
                <w:sz w:val="24"/>
              </w:rPr>
              <w:t>6.00</w:t>
            </w:r>
          </w:p>
        </w:tc>
        <w:tc>
          <w:tcPr>
            <w:tcW w:w="5948" w:type="dxa"/>
          </w:tcPr>
          <w:p>
            <w:pPr>
              <w:pStyle w:val="TableParagraph"/>
              <w:spacing w:line="259" w:lineRule="auto"/>
              <w:ind w:left="109"/>
              <w:rPr>
                <w:sz w:val="24"/>
              </w:rPr>
            </w:pPr>
            <w:r>
              <w:rPr>
                <w:sz w:val="24"/>
              </w:rPr>
              <w:t>Under the direction of DCC Johnny Gywnne the amendments noted in this SOP are in relation to grammatical</w:t>
            </w:r>
            <w:r>
              <w:rPr>
                <w:spacing w:val="-9"/>
                <w:sz w:val="24"/>
              </w:rPr>
              <w:t> </w:t>
            </w:r>
            <w:r>
              <w:rPr>
                <w:sz w:val="24"/>
              </w:rPr>
              <w:t>changes</w:t>
            </w:r>
            <w:r>
              <w:rPr>
                <w:spacing w:val="-10"/>
                <w:sz w:val="24"/>
              </w:rPr>
              <w:t> </w:t>
            </w:r>
            <w:r>
              <w:rPr>
                <w:sz w:val="24"/>
              </w:rPr>
              <w:t>only</w:t>
            </w:r>
            <w:r>
              <w:rPr>
                <w:spacing w:val="-12"/>
                <w:sz w:val="24"/>
              </w:rPr>
              <w:t> </w:t>
            </w:r>
            <w:r>
              <w:rPr>
                <w:sz w:val="24"/>
              </w:rPr>
              <w:t>from</w:t>
            </w:r>
            <w:r>
              <w:rPr>
                <w:spacing w:val="-6"/>
                <w:sz w:val="24"/>
              </w:rPr>
              <w:t> </w:t>
            </w:r>
            <w:r>
              <w:rPr>
                <w:sz w:val="24"/>
              </w:rPr>
              <w:t>the</w:t>
            </w:r>
            <w:r>
              <w:rPr>
                <w:spacing w:val="-7"/>
                <w:sz w:val="24"/>
              </w:rPr>
              <w:t> </w:t>
            </w:r>
            <w:r>
              <w:rPr>
                <w:sz w:val="24"/>
              </w:rPr>
              <w:t>wording</w:t>
            </w:r>
            <w:r>
              <w:rPr>
                <w:spacing w:val="-11"/>
                <w:sz w:val="24"/>
              </w:rPr>
              <w:t> </w:t>
            </w:r>
            <w:r>
              <w:rPr>
                <w:sz w:val="24"/>
              </w:rPr>
              <w:t>'police</w:t>
            </w:r>
          </w:p>
          <w:p>
            <w:pPr>
              <w:pStyle w:val="TableParagraph"/>
              <w:spacing w:line="275" w:lineRule="exact"/>
              <w:ind w:left="109"/>
              <w:rPr>
                <w:sz w:val="24"/>
              </w:rPr>
            </w:pPr>
            <w:r>
              <w:rPr>
                <w:sz w:val="24"/>
              </w:rPr>
              <w:t>office'</w:t>
            </w:r>
            <w:r>
              <w:rPr>
                <w:spacing w:val="-3"/>
                <w:sz w:val="24"/>
              </w:rPr>
              <w:t> </w:t>
            </w:r>
            <w:r>
              <w:rPr>
                <w:sz w:val="24"/>
              </w:rPr>
              <w:t>to</w:t>
            </w:r>
            <w:r>
              <w:rPr>
                <w:spacing w:val="-3"/>
                <w:sz w:val="24"/>
              </w:rPr>
              <w:t> </w:t>
            </w:r>
            <w:r>
              <w:rPr>
                <w:sz w:val="24"/>
              </w:rPr>
              <w:t>'police</w:t>
            </w:r>
            <w:r>
              <w:rPr>
                <w:spacing w:val="-2"/>
                <w:sz w:val="24"/>
              </w:rPr>
              <w:t> station'.</w:t>
            </w:r>
          </w:p>
        </w:tc>
        <w:tc>
          <w:tcPr>
            <w:tcW w:w="1901" w:type="dxa"/>
          </w:tcPr>
          <w:p>
            <w:pPr>
              <w:pStyle w:val="TableParagraph"/>
              <w:spacing w:before="3"/>
              <w:ind w:left="0"/>
              <w:rPr>
                <w:b/>
                <w:sz w:val="38"/>
              </w:rPr>
            </w:pPr>
          </w:p>
          <w:p>
            <w:pPr>
              <w:pStyle w:val="TableParagraph"/>
              <w:rPr>
                <w:sz w:val="24"/>
              </w:rPr>
            </w:pPr>
            <w:r>
              <w:rPr>
                <w:spacing w:val="-2"/>
                <w:sz w:val="24"/>
              </w:rPr>
              <w:t>12/07/2017</w:t>
            </w:r>
          </w:p>
        </w:tc>
      </w:tr>
      <w:tr>
        <w:trPr>
          <w:trHeight w:val="1185" w:hRule="atLeast"/>
        </w:trPr>
        <w:tc>
          <w:tcPr>
            <w:tcW w:w="1169" w:type="dxa"/>
          </w:tcPr>
          <w:p>
            <w:pPr>
              <w:pStyle w:val="TableParagraph"/>
              <w:spacing w:before="1"/>
              <w:ind w:left="0"/>
              <w:rPr>
                <w:b/>
                <w:sz w:val="38"/>
              </w:rPr>
            </w:pPr>
          </w:p>
          <w:p>
            <w:pPr>
              <w:pStyle w:val="TableParagraph"/>
              <w:rPr>
                <w:sz w:val="24"/>
              </w:rPr>
            </w:pPr>
            <w:r>
              <w:rPr>
                <w:spacing w:val="-4"/>
                <w:sz w:val="24"/>
              </w:rPr>
              <w:t>7.00</w:t>
            </w:r>
          </w:p>
        </w:tc>
        <w:tc>
          <w:tcPr>
            <w:tcW w:w="5948" w:type="dxa"/>
          </w:tcPr>
          <w:p>
            <w:pPr>
              <w:pStyle w:val="TableParagraph"/>
              <w:spacing w:line="256" w:lineRule="auto"/>
              <w:ind w:left="109"/>
              <w:rPr>
                <w:sz w:val="24"/>
              </w:rPr>
            </w:pPr>
            <w:r>
              <w:rPr>
                <w:sz w:val="24"/>
              </w:rPr>
              <w:t>Rifer added to the front page of the SOP to advise of the</w:t>
            </w:r>
            <w:r>
              <w:rPr>
                <w:spacing w:val="-5"/>
                <w:sz w:val="24"/>
              </w:rPr>
              <w:t> </w:t>
            </w:r>
            <w:r>
              <w:rPr>
                <w:sz w:val="24"/>
              </w:rPr>
              <w:t>changes</w:t>
            </w:r>
            <w:r>
              <w:rPr>
                <w:spacing w:val="-8"/>
                <w:sz w:val="24"/>
              </w:rPr>
              <w:t> </w:t>
            </w:r>
            <w:r>
              <w:rPr>
                <w:sz w:val="24"/>
              </w:rPr>
              <w:t>to</w:t>
            </w:r>
            <w:r>
              <w:rPr>
                <w:spacing w:val="-5"/>
                <w:sz w:val="24"/>
              </w:rPr>
              <w:t> </w:t>
            </w:r>
            <w:r>
              <w:rPr>
                <w:sz w:val="24"/>
              </w:rPr>
              <w:t>the</w:t>
            </w:r>
            <w:r>
              <w:rPr>
                <w:spacing w:val="-5"/>
                <w:sz w:val="24"/>
              </w:rPr>
              <w:t> </w:t>
            </w:r>
            <w:r>
              <w:rPr>
                <w:sz w:val="24"/>
              </w:rPr>
              <w:t>way</w:t>
            </w:r>
            <w:r>
              <w:rPr>
                <w:spacing w:val="-10"/>
                <w:sz w:val="24"/>
              </w:rPr>
              <w:t> </w:t>
            </w:r>
            <w:r>
              <w:rPr>
                <w:sz w:val="24"/>
              </w:rPr>
              <w:t>Police</w:t>
            </w:r>
            <w:r>
              <w:rPr>
                <w:spacing w:val="-6"/>
                <w:sz w:val="24"/>
              </w:rPr>
              <w:t> </w:t>
            </w:r>
            <w:r>
              <w:rPr>
                <w:sz w:val="24"/>
              </w:rPr>
              <w:t>Scotland</w:t>
            </w:r>
            <w:r>
              <w:rPr>
                <w:spacing w:val="-7"/>
                <w:sz w:val="24"/>
              </w:rPr>
              <w:t> </w:t>
            </w:r>
            <w:r>
              <w:rPr>
                <w:sz w:val="24"/>
              </w:rPr>
              <w:t>will</w:t>
            </w:r>
            <w:r>
              <w:rPr>
                <w:spacing w:val="-7"/>
                <w:sz w:val="24"/>
              </w:rPr>
              <w:t> </w:t>
            </w:r>
            <w:r>
              <w:rPr>
                <w:sz w:val="24"/>
              </w:rPr>
              <w:t>operate</w:t>
            </w:r>
            <w:r>
              <w:rPr>
                <w:spacing w:val="-6"/>
                <w:sz w:val="24"/>
              </w:rPr>
              <w:t> </w:t>
            </w:r>
            <w:r>
              <w:rPr>
                <w:sz w:val="24"/>
              </w:rPr>
              <w:t>in relation to EU systems post EU exit on the</w:t>
            </w:r>
          </w:p>
          <w:p>
            <w:pPr>
              <w:pStyle w:val="TableParagraph"/>
              <w:ind w:left="109"/>
              <w:rPr>
                <w:sz w:val="24"/>
              </w:rPr>
            </w:pPr>
            <w:r>
              <w:rPr>
                <w:spacing w:val="-2"/>
                <w:sz w:val="24"/>
              </w:rPr>
              <w:t>31/12/2020</w:t>
            </w:r>
          </w:p>
        </w:tc>
        <w:tc>
          <w:tcPr>
            <w:tcW w:w="1901" w:type="dxa"/>
          </w:tcPr>
          <w:p>
            <w:pPr>
              <w:pStyle w:val="TableParagraph"/>
              <w:spacing w:before="1"/>
              <w:ind w:left="0"/>
              <w:rPr>
                <w:b/>
                <w:sz w:val="38"/>
              </w:rPr>
            </w:pPr>
          </w:p>
          <w:p>
            <w:pPr>
              <w:pStyle w:val="TableParagraph"/>
              <w:rPr>
                <w:sz w:val="24"/>
              </w:rPr>
            </w:pPr>
            <w:r>
              <w:rPr>
                <w:spacing w:val="-2"/>
                <w:sz w:val="24"/>
              </w:rPr>
              <w:t>31/12/2020</w:t>
            </w:r>
          </w:p>
        </w:tc>
      </w:tr>
      <w:tr>
        <w:trPr>
          <w:trHeight w:val="592" w:hRule="atLeast"/>
        </w:trPr>
        <w:tc>
          <w:tcPr>
            <w:tcW w:w="1169" w:type="dxa"/>
          </w:tcPr>
          <w:p>
            <w:pPr>
              <w:pStyle w:val="TableParagraph"/>
              <w:spacing w:before="143"/>
              <w:rPr>
                <w:sz w:val="24"/>
              </w:rPr>
            </w:pPr>
            <w:r>
              <w:rPr>
                <w:spacing w:val="-4"/>
                <w:sz w:val="24"/>
              </w:rPr>
              <w:t>8.00</w:t>
            </w:r>
          </w:p>
        </w:tc>
        <w:tc>
          <w:tcPr>
            <w:tcW w:w="5948" w:type="dxa"/>
          </w:tcPr>
          <w:p>
            <w:pPr>
              <w:pStyle w:val="TableParagraph"/>
              <w:spacing w:line="268" w:lineRule="exact"/>
              <w:ind w:left="109"/>
              <w:rPr>
                <w:sz w:val="24"/>
              </w:rPr>
            </w:pPr>
            <w:r>
              <w:rPr>
                <w:sz w:val="24"/>
              </w:rPr>
              <w:t>SOP</w:t>
            </w:r>
            <w:r>
              <w:rPr>
                <w:spacing w:val="-5"/>
                <w:sz w:val="24"/>
              </w:rPr>
              <w:t> </w:t>
            </w:r>
            <w:r>
              <w:rPr>
                <w:sz w:val="24"/>
              </w:rPr>
              <w:t>content</w:t>
            </w:r>
            <w:r>
              <w:rPr>
                <w:spacing w:val="-4"/>
                <w:sz w:val="24"/>
              </w:rPr>
              <w:t> </w:t>
            </w:r>
            <w:r>
              <w:rPr>
                <w:sz w:val="24"/>
              </w:rPr>
              <w:t>reviewed</w:t>
            </w:r>
            <w:r>
              <w:rPr>
                <w:spacing w:val="-3"/>
                <w:sz w:val="24"/>
              </w:rPr>
              <w:t> </w:t>
            </w:r>
            <w:r>
              <w:rPr>
                <w:sz w:val="24"/>
              </w:rPr>
              <w:t>and</w:t>
            </w:r>
            <w:r>
              <w:rPr>
                <w:spacing w:val="-7"/>
                <w:sz w:val="24"/>
              </w:rPr>
              <w:t> </w:t>
            </w:r>
            <w:r>
              <w:rPr>
                <w:sz w:val="24"/>
              </w:rPr>
              <w:t>fully</w:t>
            </w:r>
            <w:r>
              <w:rPr>
                <w:spacing w:val="-8"/>
                <w:sz w:val="24"/>
              </w:rPr>
              <w:t> </w:t>
            </w:r>
            <w:r>
              <w:rPr>
                <w:sz w:val="24"/>
              </w:rPr>
              <w:t>revised</w:t>
            </w:r>
            <w:r>
              <w:rPr>
                <w:spacing w:val="-2"/>
                <w:sz w:val="24"/>
              </w:rPr>
              <w:t> </w:t>
            </w:r>
            <w:r>
              <w:rPr>
                <w:sz w:val="24"/>
              </w:rPr>
              <w:t>in</w:t>
            </w:r>
            <w:r>
              <w:rPr>
                <w:spacing w:val="-4"/>
                <w:sz w:val="24"/>
              </w:rPr>
              <w:t> </w:t>
            </w:r>
            <w:r>
              <w:rPr>
                <w:sz w:val="24"/>
              </w:rPr>
              <w:t>line</w:t>
            </w:r>
            <w:r>
              <w:rPr>
                <w:spacing w:val="-4"/>
                <w:sz w:val="24"/>
              </w:rPr>
              <w:t> with</w:t>
            </w:r>
          </w:p>
          <w:p>
            <w:pPr>
              <w:pStyle w:val="TableParagraph"/>
              <w:spacing w:before="24"/>
              <w:ind w:left="109"/>
              <w:rPr>
                <w:sz w:val="24"/>
              </w:rPr>
            </w:pPr>
            <w:r>
              <w:rPr>
                <w:sz w:val="24"/>
              </w:rPr>
              <w:t>SOP</w:t>
            </w:r>
            <w:r>
              <w:rPr>
                <w:spacing w:val="-4"/>
                <w:sz w:val="24"/>
              </w:rPr>
              <w:t> </w:t>
            </w:r>
            <w:r>
              <w:rPr>
                <w:sz w:val="24"/>
              </w:rPr>
              <w:t>Review</w:t>
            </w:r>
            <w:r>
              <w:rPr>
                <w:spacing w:val="-9"/>
                <w:sz w:val="24"/>
              </w:rPr>
              <w:t> </w:t>
            </w:r>
            <w:r>
              <w:rPr>
                <w:spacing w:val="-2"/>
                <w:sz w:val="24"/>
              </w:rPr>
              <w:t>Principles.</w:t>
            </w:r>
          </w:p>
        </w:tc>
        <w:tc>
          <w:tcPr>
            <w:tcW w:w="1901" w:type="dxa"/>
          </w:tcPr>
          <w:p>
            <w:pPr>
              <w:pStyle w:val="TableParagraph"/>
              <w:spacing w:before="143"/>
              <w:rPr>
                <w:sz w:val="24"/>
              </w:rPr>
            </w:pPr>
            <w:r>
              <w:rPr>
                <w:spacing w:val="-2"/>
                <w:sz w:val="24"/>
              </w:rPr>
              <w:t>07/01/2021</w:t>
            </w:r>
          </w:p>
        </w:tc>
      </w:tr>
      <w:tr>
        <w:trPr>
          <w:trHeight w:val="1783" w:hRule="atLeast"/>
        </w:trPr>
        <w:tc>
          <w:tcPr>
            <w:tcW w:w="1169" w:type="dxa"/>
          </w:tcPr>
          <w:p>
            <w:pPr>
              <w:pStyle w:val="TableParagraph"/>
              <w:ind w:left="0"/>
              <w:rPr>
                <w:b/>
                <w:sz w:val="26"/>
              </w:rPr>
            </w:pPr>
          </w:p>
          <w:p>
            <w:pPr>
              <w:pStyle w:val="TableParagraph"/>
              <w:ind w:left="0"/>
              <w:rPr>
                <w:b/>
                <w:sz w:val="38"/>
              </w:rPr>
            </w:pPr>
          </w:p>
          <w:p>
            <w:pPr>
              <w:pStyle w:val="TableParagraph"/>
              <w:rPr>
                <w:sz w:val="24"/>
              </w:rPr>
            </w:pPr>
            <w:r>
              <w:rPr>
                <w:spacing w:val="-4"/>
                <w:sz w:val="24"/>
              </w:rPr>
              <w:t>9.00</w:t>
            </w:r>
          </w:p>
        </w:tc>
        <w:tc>
          <w:tcPr>
            <w:tcW w:w="5948" w:type="dxa"/>
          </w:tcPr>
          <w:p>
            <w:pPr>
              <w:pStyle w:val="TableParagraph"/>
              <w:spacing w:line="259" w:lineRule="auto"/>
              <w:ind w:left="109" w:right="15"/>
              <w:rPr>
                <w:sz w:val="24"/>
              </w:rPr>
            </w:pPr>
            <w:r>
              <w:rPr>
                <w:sz w:val="24"/>
              </w:rPr>
              <w:t>Additional Paragraph to include reference to PVoT’s. The Community Impact Assessment SOP referenced in</w:t>
            </w:r>
            <w:r>
              <w:rPr>
                <w:spacing w:val="-7"/>
                <w:sz w:val="24"/>
              </w:rPr>
              <w:t> </w:t>
            </w:r>
            <w:r>
              <w:rPr>
                <w:sz w:val="24"/>
              </w:rPr>
              <w:t>previous</w:t>
            </w:r>
            <w:r>
              <w:rPr>
                <w:spacing w:val="-7"/>
                <w:sz w:val="24"/>
              </w:rPr>
              <w:t> </w:t>
            </w:r>
            <w:r>
              <w:rPr>
                <w:sz w:val="24"/>
              </w:rPr>
              <w:t>versions</w:t>
            </w:r>
            <w:r>
              <w:rPr>
                <w:spacing w:val="-6"/>
                <w:sz w:val="24"/>
              </w:rPr>
              <w:t> </w:t>
            </w:r>
            <w:r>
              <w:rPr>
                <w:sz w:val="24"/>
              </w:rPr>
              <w:t>has</w:t>
            </w:r>
            <w:r>
              <w:rPr>
                <w:spacing w:val="-7"/>
                <w:sz w:val="24"/>
              </w:rPr>
              <w:t> </w:t>
            </w:r>
            <w:r>
              <w:rPr>
                <w:sz w:val="24"/>
              </w:rPr>
              <w:t>been</w:t>
            </w:r>
            <w:r>
              <w:rPr>
                <w:spacing w:val="-7"/>
                <w:sz w:val="24"/>
              </w:rPr>
              <w:t> </w:t>
            </w:r>
            <w:r>
              <w:rPr>
                <w:sz w:val="24"/>
              </w:rPr>
              <w:t>changed</w:t>
            </w:r>
            <w:r>
              <w:rPr>
                <w:spacing w:val="-8"/>
                <w:sz w:val="24"/>
              </w:rPr>
              <w:t> </w:t>
            </w:r>
            <w:r>
              <w:rPr>
                <w:sz w:val="24"/>
              </w:rPr>
              <w:t>to</w:t>
            </w:r>
            <w:r>
              <w:rPr>
                <w:spacing w:val="-8"/>
                <w:sz w:val="24"/>
              </w:rPr>
              <w:t> </w:t>
            </w:r>
            <w:r>
              <w:rPr>
                <w:sz w:val="24"/>
              </w:rPr>
              <w:t>a</w:t>
            </w:r>
            <w:r>
              <w:rPr>
                <w:spacing w:val="-6"/>
                <w:sz w:val="24"/>
              </w:rPr>
              <w:t> </w:t>
            </w:r>
            <w:r>
              <w:rPr>
                <w:sz w:val="24"/>
              </w:rPr>
              <w:t>Divisional Guidance Document. Relevant links have been updated</w:t>
            </w:r>
            <w:r>
              <w:rPr>
                <w:spacing w:val="-3"/>
                <w:sz w:val="24"/>
              </w:rPr>
              <w:t> </w:t>
            </w:r>
            <w:r>
              <w:rPr>
                <w:sz w:val="24"/>
              </w:rPr>
              <w:t>to</w:t>
            </w:r>
            <w:r>
              <w:rPr>
                <w:spacing w:val="-3"/>
                <w:sz w:val="24"/>
              </w:rPr>
              <w:t> </w:t>
            </w:r>
            <w:r>
              <w:rPr>
                <w:sz w:val="24"/>
              </w:rPr>
              <w:t>reflect</w:t>
            </w:r>
            <w:r>
              <w:rPr>
                <w:spacing w:val="-6"/>
                <w:sz w:val="24"/>
              </w:rPr>
              <w:t> </w:t>
            </w:r>
            <w:r>
              <w:rPr>
                <w:sz w:val="24"/>
              </w:rPr>
              <w:t>this.</w:t>
            </w:r>
            <w:r>
              <w:rPr>
                <w:spacing w:val="-7"/>
                <w:sz w:val="24"/>
              </w:rPr>
              <w:t> </w:t>
            </w:r>
            <w:r>
              <w:rPr>
                <w:sz w:val="24"/>
              </w:rPr>
              <w:t>A</w:t>
            </w:r>
            <w:r>
              <w:rPr>
                <w:spacing w:val="-2"/>
                <w:sz w:val="24"/>
              </w:rPr>
              <w:t> </w:t>
            </w:r>
            <w:r>
              <w:rPr>
                <w:sz w:val="24"/>
              </w:rPr>
              <w:t>link</w:t>
            </w:r>
            <w:r>
              <w:rPr>
                <w:spacing w:val="-2"/>
                <w:sz w:val="24"/>
              </w:rPr>
              <w:t> </w:t>
            </w:r>
            <w:r>
              <w:rPr>
                <w:sz w:val="24"/>
              </w:rPr>
              <w:t>to</w:t>
            </w:r>
            <w:r>
              <w:rPr>
                <w:spacing w:val="-2"/>
                <w:sz w:val="24"/>
              </w:rPr>
              <w:t> </w:t>
            </w:r>
            <w:r>
              <w:rPr>
                <w:sz w:val="24"/>
              </w:rPr>
              <w:t>the</w:t>
            </w:r>
            <w:r>
              <w:rPr>
                <w:spacing w:val="-3"/>
                <w:sz w:val="24"/>
              </w:rPr>
              <w:t> </w:t>
            </w:r>
            <w:r>
              <w:rPr>
                <w:sz w:val="24"/>
              </w:rPr>
              <w:t>Human</w:t>
            </w:r>
            <w:r>
              <w:rPr>
                <w:spacing w:val="-3"/>
                <w:sz w:val="24"/>
              </w:rPr>
              <w:t> </w:t>
            </w:r>
            <w:r>
              <w:rPr>
                <w:sz w:val="24"/>
              </w:rPr>
              <w:t>Trafficking</w:t>
            </w:r>
          </w:p>
          <w:p>
            <w:pPr>
              <w:pStyle w:val="TableParagraph"/>
              <w:spacing w:line="271" w:lineRule="exact"/>
              <w:ind w:left="109"/>
              <w:rPr>
                <w:sz w:val="24"/>
              </w:rPr>
            </w:pPr>
            <w:r>
              <w:rPr>
                <w:sz w:val="24"/>
              </w:rPr>
              <w:t>SOP</w:t>
            </w:r>
            <w:r>
              <w:rPr>
                <w:spacing w:val="-2"/>
                <w:sz w:val="24"/>
              </w:rPr>
              <w:t> </w:t>
            </w:r>
            <w:r>
              <w:rPr>
                <w:sz w:val="24"/>
              </w:rPr>
              <w:t>has</w:t>
            </w:r>
            <w:r>
              <w:rPr>
                <w:spacing w:val="-3"/>
                <w:sz w:val="24"/>
              </w:rPr>
              <w:t> </w:t>
            </w:r>
            <w:r>
              <w:rPr>
                <w:sz w:val="24"/>
              </w:rPr>
              <w:t>been </w:t>
            </w:r>
            <w:r>
              <w:rPr>
                <w:spacing w:val="-2"/>
                <w:sz w:val="24"/>
              </w:rPr>
              <w:t>added.</w:t>
            </w:r>
          </w:p>
        </w:tc>
        <w:tc>
          <w:tcPr>
            <w:tcW w:w="1901" w:type="dxa"/>
          </w:tcPr>
          <w:p>
            <w:pPr>
              <w:pStyle w:val="TableParagraph"/>
              <w:ind w:left="0"/>
              <w:rPr>
                <w:b/>
                <w:sz w:val="26"/>
              </w:rPr>
            </w:pPr>
          </w:p>
          <w:p>
            <w:pPr>
              <w:pStyle w:val="TableParagraph"/>
              <w:ind w:left="0"/>
              <w:rPr>
                <w:b/>
                <w:sz w:val="38"/>
              </w:rPr>
            </w:pPr>
          </w:p>
          <w:p>
            <w:pPr>
              <w:pStyle w:val="TableParagraph"/>
              <w:rPr>
                <w:sz w:val="24"/>
              </w:rPr>
            </w:pPr>
            <w:r>
              <w:rPr>
                <w:spacing w:val="-2"/>
                <w:sz w:val="24"/>
              </w:rPr>
              <w:t>13/04/2022</w:t>
            </w:r>
          </w:p>
        </w:tc>
      </w:tr>
    </w:tbl>
    <w:sectPr>
      <w:type w:val="continuous"/>
      <w:pgSz w:w="11910" w:h="16850"/>
      <w:pgMar w:header="0" w:footer="1202" w:top="1420" w:bottom="1440" w:left="132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68.999451pt;width:96.4pt;height:24.65pt;mso-position-horizontal-relative:page;mso-position-vertical-relative:page;z-index:-16008704" type="#_x0000_t202" id="docshape5" filled="false" stroked="false">
          <v:textbox inset="0,0,0,0">
            <w:txbxContent>
              <w:p>
                <w:pPr>
                  <w:spacing w:before="12"/>
                  <w:ind w:left="20" w:right="0" w:firstLine="0"/>
                  <w:jc w:val="left"/>
                  <w:rPr>
                    <w:sz w:val="20"/>
                  </w:rPr>
                </w:pPr>
                <w:r>
                  <w:rPr>
                    <w:sz w:val="20"/>
                  </w:rPr>
                  <w:t>Version</w:t>
                </w:r>
                <w:r>
                  <w:rPr>
                    <w:spacing w:val="-11"/>
                    <w:sz w:val="20"/>
                  </w:rPr>
                  <w:t> </w:t>
                </w:r>
                <w:r>
                  <w:rPr>
                    <w:sz w:val="20"/>
                  </w:rPr>
                  <w:t>9.00 </w:t>
                </w:r>
                <w:r>
                  <w:rPr>
                    <w:spacing w:val="-2"/>
                    <w:sz w:val="20"/>
                  </w:rPr>
                  <w:t>(Publication</w:t>
                </w:r>
                <w:r>
                  <w:rPr>
                    <w:spacing w:val="-18"/>
                    <w:sz w:val="20"/>
                  </w:rPr>
                  <w:t> </w:t>
                </w:r>
                <w:r>
                  <w:rPr>
                    <w:spacing w:val="-2"/>
                    <w:sz w:val="20"/>
                  </w:rPr>
                  <w:t>Scheme)</w:t>
                </w:r>
              </w:p>
            </w:txbxContent>
          </v:textbox>
          <w10:wrap type="none"/>
        </v:shape>
      </w:pict>
    </w:r>
    <w:r>
      <w:rPr/>
      <w:pict>
        <v:shape style="position:absolute;margin-left:515.020020pt;margin-top:780.399475pt;width:12.55pt;height:13.15pt;mso-position-horizontal-relative:page;mso-position-vertical-relative:page;z-index:-16008192" type="#_x0000_t202" id="docshape6" filled="false" stroked="false">
          <v:textbox inset="0,0,0,0">
            <w:txbxContent>
              <w:p>
                <w:pPr>
                  <w:spacing w:before="12"/>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3</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564" w:hanging="28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6"/>
      </w:pPr>
      <w:rPr>
        <w:rFonts w:hint="default"/>
        <w:lang w:val="en-gb" w:eastAsia="en-US" w:bidi="ar-SA"/>
      </w:rPr>
    </w:lvl>
    <w:lvl w:ilvl="2">
      <w:start w:val="0"/>
      <w:numFmt w:val="bullet"/>
      <w:lvlText w:val="•"/>
      <w:lvlJc w:val="left"/>
      <w:pPr>
        <w:ind w:left="1913" w:hanging="286"/>
      </w:pPr>
      <w:rPr>
        <w:rFonts w:hint="default"/>
        <w:lang w:val="en-gb" w:eastAsia="en-US" w:bidi="ar-SA"/>
      </w:rPr>
    </w:lvl>
    <w:lvl w:ilvl="3">
      <w:start w:val="0"/>
      <w:numFmt w:val="bullet"/>
      <w:lvlText w:val="•"/>
      <w:lvlJc w:val="left"/>
      <w:pPr>
        <w:ind w:left="2590" w:hanging="286"/>
      </w:pPr>
      <w:rPr>
        <w:rFonts w:hint="default"/>
        <w:lang w:val="en-gb" w:eastAsia="en-US" w:bidi="ar-SA"/>
      </w:rPr>
    </w:lvl>
    <w:lvl w:ilvl="4">
      <w:start w:val="0"/>
      <w:numFmt w:val="bullet"/>
      <w:lvlText w:val="•"/>
      <w:lvlJc w:val="left"/>
      <w:pPr>
        <w:ind w:left="3267" w:hanging="286"/>
      </w:pPr>
      <w:rPr>
        <w:rFonts w:hint="default"/>
        <w:lang w:val="en-gb" w:eastAsia="en-US" w:bidi="ar-SA"/>
      </w:rPr>
    </w:lvl>
    <w:lvl w:ilvl="5">
      <w:start w:val="0"/>
      <w:numFmt w:val="bullet"/>
      <w:lvlText w:val="•"/>
      <w:lvlJc w:val="left"/>
      <w:pPr>
        <w:ind w:left="3944" w:hanging="286"/>
      </w:pPr>
      <w:rPr>
        <w:rFonts w:hint="default"/>
        <w:lang w:val="en-gb" w:eastAsia="en-US" w:bidi="ar-SA"/>
      </w:rPr>
    </w:lvl>
    <w:lvl w:ilvl="6">
      <w:start w:val="0"/>
      <w:numFmt w:val="bullet"/>
      <w:lvlText w:val="•"/>
      <w:lvlJc w:val="left"/>
      <w:pPr>
        <w:ind w:left="4620" w:hanging="286"/>
      </w:pPr>
      <w:rPr>
        <w:rFonts w:hint="default"/>
        <w:lang w:val="en-gb" w:eastAsia="en-US" w:bidi="ar-SA"/>
      </w:rPr>
    </w:lvl>
    <w:lvl w:ilvl="7">
      <w:start w:val="0"/>
      <w:numFmt w:val="bullet"/>
      <w:lvlText w:val="•"/>
      <w:lvlJc w:val="left"/>
      <w:pPr>
        <w:ind w:left="5297" w:hanging="286"/>
      </w:pPr>
      <w:rPr>
        <w:rFonts w:hint="default"/>
        <w:lang w:val="en-gb" w:eastAsia="en-US" w:bidi="ar-SA"/>
      </w:rPr>
    </w:lvl>
    <w:lvl w:ilvl="8">
      <w:start w:val="0"/>
      <w:numFmt w:val="bullet"/>
      <w:lvlText w:val="•"/>
      <w:lvlJc w:val="left"/>
      <w:pPr>
        <w:ind w:left="5974" w:hanging="286"/>
      </w:pPr>
      <w:rPr>
        <w:rFonts w:hint="default"/>
        <w:lang w:val="en-gb" w:eastAsia="en-US" w:bidi="ar-SA"/>
      </w:rPr>
    </w:lvl>
  </w:abstractNum>
  <w:abstractNum w:abstractNumId="10">
    <w:multiLevelType w:val="hybridMultilevel"/>
    <w:lvl w:ilvl="0">
      <w:start w:val="0"/>
      <w:numFmt w:val="bullet"/>
      <w:lvlText w:val=""/>
      <w:lvlJc w:val="left"/>
      <w:pPr>
        <w:ind w:left="561" w:hanging="28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6"/>
      </w:pPr>
      <w:rPr>
        <w:rFonts w:hint="default"/>
        <w:lang w:val="en-gb" w:eastAsia="en-US" w:bidi="ar-SA"/>
      </w:rPr>
    </w:lvl>
    <w:lvl w:ilvl="2">
      <w:start w:val="0"/>
      <w:numFmt w:val="bullet"/>
      <w:lvlText w:val="•"/>
      <w:lvlJc w:val="left"/>
      <w:pPr>
        <w:ind w:left="1913" w:hanging="286"/>
      </w:pPr>
      <w:rPr>
        <w:rFonts w:hint="default"/>
        <w:lang w:val="en-gb" w:eastAsia="en-US" w:bidi="ar-SA"/>
      </w:rPr>
    </w:lvl>
    <w:lvl w:ilvl="3">
      <w:start w:val="0"/>
      <w:numFmt w:val="bullet"/>
      <w:lvlText w:val="•"/>
      <w:lvlJc w:val="left"/>
      <w:pPr>
        <w:ind w:left="2590" w:hanging="286"/>
      </w:pPr>
      <w:rPr>
        <w:rFonts w:hint="default"/>
        <w:lang w:val="en-gb" w:eastAsia="en-US" w:bidi="ar-SA"/>
      </w:rPr>
    </w:lvl>
    <w:lvl w:ilvl="4">
      <w:start w:val="0"/>
      <w:numFmt w:val="bullet"/>
      <w:lvlText w:val="•"/>
      <w:lvlJc w:val="left"/>
      <w:pPr>
        <w:ind w:left="3267" w:hanging="286"/>
      </w:pPr>
      <w:rPr>
        <w:rFonts w:hint="default"/>
        <w:lang w:val="en-gb" w:eastAsia="en-US" w:bidi="ar-SA"/>
      </w:rPr>
    </w:lvl>
    <w:lvl w:ilvl="5">
      <w:start w:val="0"/>
      <w:numFmt w:val="bullet"/>
      <w:lvlText w:val="•"/>
      <w:lvlJc w:val="left"/>
      <w:pPr>
        <w:ind w:left="3944" w:hanging="286"/>
      </w:pPr>
      <w:rPr>
        <w:rFonts w:hint="default"/>
        <w:lang w:val="en-gb" w:eastAsia="en-US" w:bidi="ar-SA"/>
      </w:rPr>
    </w:lvl>
    <w:lvl w:ilvl="6">
      <w:start w:val="0"/>
      <w:numFmt w:val="bullet"/>
      <w:lvlText w:val="•"/>
      <w:lvlJc w:val="left"/>
      <w:pPr>
        <w:ind w:left="4620" w:hanging="286"/>
      </w:pPr>
      <w:rPr>
        <w:rFonts w:hint="default"/>
        <w:lang w:val="en-gb" w:eastAsia="en-US" w:bidi="ar-SA"/>
      </w:rPr>
    </w:lvl>
    <w:lvl w:ilvl="7">
      <w:start w:val="0"/>
      <w:numFmt w:val="bullet"/>
      <w:lvlText w:val="•"/>
      <w:lvlJc w:val="left"/>
      <w:pPr>
        <w:ind w:left="5297" w:hanging="286"/>
      </w:pPr>
      <w:rPr>
        <w:rFonts w:hint="default"/>
        <w:lang w:val="en-gb" w:eastAsia="en-US" w:bidi="ar-SA"/>
      </w:rPr>
    </w:lvl>
    <w:lvl w:ilvl="8">
      <w:start w:val="0"/>
      <w:numFmt w:val="bullet"/>
      <w:lvlText w:val="•"/>
      <w:lvlJc w:val="left"/>
      <w:pPr>
        <w:ind w:left="5974" w:hanging="286"/>
      </w:pPr>
      <w:rPr>
        <w:rFonts w:hint="default"/>
        <w:lang w:val="en-gb" w:eastAsia="en-US" w:bidi="ar-SA"/>
      </w:rPr>
    </w:lvl>
  </w:abstractNum>
  <w:abstractNum w:abstractNumId="9">
    <w:multiLevelType w:val="hybridMultilevel"/>
    <w:lvl w:ilvl="0">
      <w:start w:val="0"/>
      <w:numFmt w:val="bullet"/>
      <w:lvlText w:val=""/>
      <w:lvlJc w:val="left"/>
      <w:pPr>
        <w:ind w:left="564" w:hanging="28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6"/>
      </w:pPr>
      <w:rPr>
        <w:rFonts w:hint="default"/>
        <w:lang w:val="en-gb" w:eastAsia="en-US" w:bidi="ar-SA"/>
      </w:rPr>
    </w:lvl>
    <w:lvl w:ilvl="2">
      <w:start w:val="0"/>
      <w:numFmt w:val="bullet"/>
      <w:lvlText w:val="•"/>
      <w:lvlJc w:val="left"/>
      <w:pPr>
        <w:ind w:left="1913" w:hanging="286"/>
      </w:pPr>
      <w:rPr>
        <w:rFonts w:hint="default"/>
        <w:lang w:val="en-gb" w:eastAsia="en-US" w:bidi="ar-SA"/>
      </w:rPr>
    </w:lvl>
    <w:lvl w:ilvl="3">
      <w:start w:val="0"/>
      <w:numFmt w:val="bullet"/>
      <w:lvlText w:val="•"/>
      <w:lvlJc w:val="left"/>
      <w:pPr>
        <w:ind w:left="2590" w:hanging="286"/>
      </w:pPr>
      <w:rPr>
        <w:rFonts w:hint="default"/>
        <w:lang w:val="en-gb" w:eastAsia="en-US" w:bidi="ar-SA"/>
      </w:rPr>
    </w:lvl>
    <w:lvl w:ilvl="4">
      <w:start w:val="0"/>
      <w:numFmt w:val="bullet"/>
      <w:lvlText w:val="•"/>
      <w:lvlJc w:val="left"/>
      <w:pPr>
        <w:ind w:left="3267" w:hanging="286"/>
      </w:pPr>
      <w:rPr>
        <w:rFonts w:hint="default"/>
        <w:lang w:val="en-gb" w:eastAsia="en-US" w:bidi="ar-SA"/>
      </w:rPr>
    </w:lvl>
    <w:lvl w:ilvl="5">
      <w:start w:val="0"/>
      <w:numFmt w:val="bullet"/>
      <w:lvlText w:val="•"/>
      <w:lvlJc w:val="left"/>
      <w:pPr>
        <w:ind w:left="3944" w:hanging="286"/>
      </w:pPr>
      <w:rPr>
        <w:rFonts w:hint="default"/>
        <w:lang w:val="en-gb" w:eastAsia="en-US" w:bidi="ar-SA"/>
      </w:rPr>
    </w:lvl>
    <w:lvl w:ilvl="6">
      <w:start w:val="0"/>
      <w:numFmt w:val="bullet"/>
      <w:lvlText w:val="•"/>
      <w:lvlJc w:val="left"/>
      <w:pPr>
        <w:ind w:left="4620" w:hanging="286"/>
      </w:pPr>
      <w:rPr>
        <w:rFonts w:hint="default"/>
        <w:lang w:val="en-gb" w:eastAsia="en-US" w:bidi="ar-SA"/>
      </w:rPr>
    </w:lvl>
    <w:lvl w:ilvl="7">
      <w:start w:val="0"/>
      <w:numFmt w:val="bullet"/>
      <w:lvlText w:val="•"/>
      <w:lvlJc w:val="left"/>
      <w:pPr>
        <w:ind w:left="5297" w:hanging="286"/>
      </w:pPr>
      <w:rPr>
        <w:rFonts w:hint="default"/>
        <w:lang w:val="en-gb" w:eastAsia="en-US" w:bidi="ar-SA"/>
      </w:rPr>
    </w:lvl>
    <w:lvl w:ilvl="8">
      <w:start w:val="0"/>
      <w:numFmt w:val="bullet"/>
      <w:lvlText w:val="•"/>
      <w:lvlJc w:val="left"/>
      <w:pPr>
        <w:ind w:left="5974" w:hanging="286"/>
      </w:pPr>
      <w:rPr>
        <w:rFonts w:hint="default"/>
        <w:lang w:val="en-gb" w:eastAsia="en-US" w:bidi="ar-SA"/>
      </w:rPr>
    </w:lvl>
  </w:abstractNum>
  <w:abstractNum w:abstractNumId="8">
    <w:multiLevelType w:val="hybridMultilevel"/>
    <w:lvl w:ilvl="0">
      <w:start w:val="0"/>
      <w:numFmt w:val="bullet"/>
      <w:lvlText w:val=""/>
      <w:lvlJc w:val="left"/>
      <w:pPr>
        <w:ind w:left="564" w:hanging="28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6"/>
      </w:pPr>
      <w:rPr>
        <w:rFonts w:hint="default"/>
        <w:lang w:val="en-gb" w:eastAsia="en-US" w:bidi="ar-SA"/>
      </w:rPr>
    </w:lvl>
    <w:lvl w:ilvl="2">
      <w:start w:val="0"/>
      <w:numFmt w:val="bullet"/>
      <w:lvlText w:val="•"/>
      <w:lvlJc w:val="left"/>
      <w:pPr>
        <w:ind w:left="1913" w:hanging="286"/>
      </w:pPr>
      <w:rPr>
        <w:rFonts w:hint="default"/>
        <w:lang w:val="en-gb" w:eastAsia="en-US" w:bidi="ar-SA"/>
      </w:rPr>
    </w:lvl>
    <w:lvl w:ilvl="3">
      <w:start w:val="0"/>
      <w:numFmt w:val="bullet"/>
      <w:lvlText w:val="•"/>
      <w:lvlJc w:val="left"/>
      <w:pPr>
        <w:ind w:left="2590" w:hanging="286"/>
      </w:pPr>
      <w:rPr>
        <w:rFonts w:hint="default"/>
        <w:lang w:val="en-gb" w:eastAsia="en-US" w:bidi="ar-SA"/>
      </w:rPr>
    </w:lvl>
    <w:lvl w:ilvl="4">
      <w:start w:val="0"/>
      <w:numFmt w:val="bullet"/>
      <w:lvlText w:val="•"/>
      <w:lvlJc w:val="left"/>
      <w:pPr>
        <w:ind w:left="3267" w:hanging="286"/>
      </w:pPr>
      <w:rPr>
        <w:rFonts w:hint="default"/>
        <w:lang w:val="en-gb" w:eastAsia="en-US" w:bidi="ar-SA"/>
      </w:rPr>
    </w:lvl>
    <w:lvl w:ilvl="5">
      <w:start w:val="0"/>
      <w:numFmt w:val="bullet"/>
      <w:lvlText w:val="•"/>
      <w:lvlJc w:val="left"/>
      <w:pPr>
        <w:ind w:left="3944" w:hanging="286"/>
      </w:pPr>
      <w:rPr>
        <w:rFonts w:hint="default"/>
        <w:lang w:val="en-gb" w:eastAsia="en-US" w:bidi="ar-SA"/>
      </w:rPr>
    </w:lvl>
    <w:lvl w:ilvl="6">
      <w:start w:val="0"/>
      <w:numFmt w:val="bullet"/>
      <w:lvlText w:val="•"/>
      <w:lvlJc w:val="left"/>
      <w:pPr>
        <w:ind w:left="4620" w:hanging="286"/>
      </w:pPr>
      <w:rPr>
        <w:rFonts w:hint="default"/>
        <w:lang w:val="en-gb" w:eastAsia="en-US" w:bidi="ar-SA"/>
      </w:rPr>
    </w:lvl>
    <w:lvl w:ilvl="7">
      <w:start w:val="0"/>
      <w:numFmt w:val="bullet"/>
      <w:lvlText w:val="•"/>
      <w:lvlJc w:val="left"/>
      <w:pPr>
        <w:ind w:left="5297" w:hanging="286"/>
      </w:pPr>
      <w:rPr>
        <w:rFonts w:hint="default"/>
        <w:lang w:val="en-gb" w:eastAsia="en-US" w:bidi="ar-SA"/>
      </w:rPr>
    </w:lvl>
    <w:lvl w:ilvl="8">
      <w:start w:val="0"/>
      <w:numFmt w:val="bullet"/>
      <w:lvlText w:val="•"/>
      <w:lvlJc w:val="left"/>
      <w:pPr>
        <w:ind w:left="5974" w:hanging="286"/>
      </w:pPr>
      <w:rPr>
        <w:rFonts w:hint="default"/>
        <w:lang w:val="en-gb" w:eastAsia="en-US" w:bidi="ar-SA"/>
      </w:rPr>
    </w:lvl>
  </w:abstractNum>
  <w:abstractNum w:abstractNumId="7">
    <w:multiLevelType w:val="hybridMultilevel"/>
    <w:lvl w:ilvl="0">
      <w:start w:val="0"/>
      <w:numFmt w:val="bullet"/>
      <w:lvlText w:val=""/>
      <w:lvlJc w:val="left"/>
      <w:pPr>
        <w:ind w:left="564" w:hanging="28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6"/>
      </w:pPr>
      <w:rPr>
        <w:rFonts w:hint="default"/>
        <w:lang w:val="en-gb" w:eastAsia="en-US" w:bidi="ar-SA"/>
      </w:rPr>
    </w:lvl>
    <w:lvl w:ilvl="2">
      <w:start w:val="0"/>
      <w:numFmt w:val="bullet"/>
      <w:lvlText w:val="•"/>
      <w:lvlJc w:val="left"/>
      <w:pPr>
        <w:ind w:left="1913" w:hanging="286"/>
      </w:pPr>
      <w:rPr>
        <w:rFonts w:hint="default"/>
        <w:lang w:val="en-gb" w:eastAsia="en-US" w:bidi="ar-SA"/>
      </w:rPr>
    </w:lvl>
    <w:lvl w:ilvl="3">
      <w:start w:val="0"/>
      <w:numFmt w:val="bullet"/>
      <w:lvlText w:val="•"/>
      <w:lvlJc w:val="left"/>
      <w:pPr>
        <w:ind w:left="2590" w:hanging="286"/>
      </w:pPr>
      <w:rPr>
        <w:rFonts w:hint="default"/>
        <w:lang w:val="en-gb" w:eastAsia="en-US" w:bidi="ar-SA"/>
      </w:rPr>
    </w:lvl>
    <w:lvl w:ilvl="4">
      <w:start w:val="0"/>
      <w:numFmt w:val="bullet"/>
      <w:lvlText w:val="•"/>
      <w:lvlJc w:val="left"/>
      <w:pPr>
        <w:ind w:left="3267" w:hanging="286"/>
      </w:pPr>
      <w:rPr>
        <w:rFonts w:hint="default"/>
        <w:lang w:val="en-gb" w:eastAsia="en-US" w:bidi="ar-SA"/>
      </w:rPr>
    </w:lvl>
    <w:lvl w:ilvl="5">
      <w:start w:val="0"/>
      <w:numFmt w:val="bullet"/>
      <w:lvlText w:val="•"/>
      <w:lvlJc w:val="left"/>
      <w:pPr>
        <w:ind w:left="3944" w:hanging="286"/>
      </w:pPr>
      <w:rPr>
        <w:rFonts w:hint="default"/>
        <w:lang w:val="en-gb" w:eastAsia="en-US" w:bidi="ar-SA"/>
      </w:rPr>
    </w:lvl>
    <w:lvl w:ilvl="6">
      <w:start w:val="0"/>
      <w:numFmt w:val="bullet"/>
      <w:lvlText w:val="•"/>
      <w:lvlJc w:val="left"/>
      <w:pPr>
        <w:ind w:left="4620" w:hanging="286"/>
      </w:pPr>
      <w:rPr>
        <w:rFonts w:hint="default"/>
        <w:lang w:val="en-gb" w:eastAsia="en-US" w:bidi="ar-SA"/>
      </w:rPr>
    </w:lvl>
    <w:lvl w:ilvl="7">
      <w:start w:val="0"/>
      <w:numFmt w:val="bullet"/>
      <w:lvlText w:val="•"/>
      <w:lvlJc w:val="left"/>
      <w:pPr>
        <w:ind w:left="5297" w:hanging="286"/>
      </w:pPr>
      <w:rPr>
        <w:rFonts w:hint="default"/>
        <w:lang w:val="en-gb" w:eastAsia="en-US" w:bidi="ar-SA"/>
      </w:rPr>
    </w:lvl>
    <w:lvl w:ilvl="8">
      <w:start w:val="0"/>
      <w:numFmt w:val="bullet"/>
      <w:lvlText w:val="•"/>
      <w:lvlJc w:val="left"/>
      <w:pPr>
        <w:ind w:left="5974" w:hanging="286"/>
      </w:pPr>
      <w:rPr>
        <w:rFonts w:hint="default"/>
        <w:lang w:val="en-gb" w:eastAsia="en-US" w:bidi="ar-SA"/>
      </w:rPr>
    </w:lvl>
  </w:abstractNum>
  <w:abstractNum w:abstractNumId="6">
    <w:multiLevelType w:val="hybridMultilevel"/>
    <w:lvl w:ilvl="0">
      <w:start w:val="0"/>
      <w:numFmt w:val="bullet"/>
      <w:lvlText w:val=""/>
      <w:lvlJc w:val="left"/>
      <w:pPr>
        <w:ind w:left="561" w:hanging="284"/>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4"/>
      </w:pPr>
      <w:rPr>
        <w:rFonts w:hint="default"/>
        <w:lang w:val="en-gb" w:eastAsia="en-US" w:bidi="ar-SA"/>
      </w:rPr>
    </w:lvl>
    <w:lvl w:ilvl="2">
      <w:start w:val="0"/>
      <w:numFmt w:val="bullet"/>
      <w:lvlText w:val="•"/>
      <w:lvlJc w:val="left"/>
      <w:pPr>
        <w:ind w:left="1913" w:hanging="284"/>
      </w:pPr>
      <w:rPr>
        <w:rFonts w:hint="default"/>
        <w:lang w:val="en-gb" w:eastAsia="en-US" w:bidi="ar-SA"/>
      </w:rPr>
    </w:lvl>
    <w:lvl w:ilvl="3">
      <w:start w:val="0"/>
      <w:numFmt w:val="bullet"/>
      <w:lvlText w:val="•"/>
      <w:lvlJc w:val="left"/>
      <w:pPr>
        <w:ind w:left="2590" w:hanging="284"/>
      </w:pPr>
      <w:rPr>
        <w:rFonts w:hint="default"/>
        <w:lang w:val="en-gb" w:eastAsia="en-US" w:bidi="ar-SA"/>
      </w:rPr>
    </w:lvl>
    <w:lvl w:ilvl="4">
      <w:start w:val="0"/>
      <w:numFmt w:val="bullet"/>
      <w:lvlText w:val="•"/>
      <w:lvlJc w:val="left"/>
      <w:pPr>
        <w:ind w:left="3267" w:hanging="284"/>
      </w:pPr>
      <w:rPr>
        <w:rFonts w:hint="default"/>
        <w:lang w:val="en-gb" w:eastAsia="en-US" w:bidi="ar-SA"/>
      </w:rPr>
    </w:lvl>
    <w:lvl w:ilvl="5">
      <w:start w:val="0"/>
      <w:numFmt w:val="bullet"/>
      <w:lvlText w:val="•"/>
      <w:lvlJc w:val="left"/>
      <w:pPr>
        <w:ind w:left="3944" w:hanging="284"/>
      </w:pPr>
      <w:rPr>
        <w:rFonts w:hint="default"/>
        <w:lang w:val="en-gb" w:eastAsia="en-US" w:bidi="ar-SA"/>
      </w:rPr>
    </w:lvl>
    <w:lvl w:ilvl="6">
      <w:start w:val="0"/>
      <w:numFmt w:val="bullet"/>
      <w:lvlText w:val="•"/>
      <w:lvlJc w:val="left"/>
      <w:pPr>
        <w:ind w:left="4620" w:hanging="284"/>
      </w:pPr>
      <w:rPr>
        <w:rFonts w:hint="default"/>
        <w:lang w:val="en-gb" w:eastAsia="en-US" w:bidi="ar-SA"/>
      </w:rPr>
    </w:lvl>
    <w:lvl w:ilvl="7">
      <w:start w:val="0"/>
      <w:numFmt w:val="bullet"/>
      <w:lvlText w:val="•"/>
      <w:lvlJc w:val="left"/>
      <w:pPr>
        <w:ind w:left="5297" w:hanging="284"/>
      </w:pPr>
      <w:rPr>
        <w:rFonts w:hint="default"/>
        <w:lang w:val="en-gb" w:eastAsia="en-US" w:bidi="ar-SA"/>
      </w:rPr>
    </w:lvl>
    <w:lvl w:ilvl="8">
      <w:start w:val="0"/>
      <w:numFmt w:val="bullet"/>
      <w:lvlText w:val="•"/>
      <w:lvlJc w:val="left"/>
      <w:pPr>
        <w:ind w:left="5974" w:hanging="284"/>
      </w:pPr>
      <w:rPr>
        <w:rFonts w:hint="default"/>
        <w:lang w:val="en-gb" w:eastAsia="en-US" w:bidi="ar-SA"/>
      </w:rPr>
    </w:lvl>
  </w:abstractNum>
  <w:abstractNum w:abstractNumId="5">
    <w:multiLevelType w:val="hybridMultilevel"/>
    <w:lvl w:ilvl="0">
      <w:start w:val="0"/>
      <w:numFmt w:val="bullet"/>
      <w:lvlText w:val=""/>
      <w:lvlJc w:val="left"/>
      <w:pPr>
        <w:ind w:left="561" w:hanging="284"/>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4"/>
      </w:pPr>
      <w:rPr>
        <w:rFonts w:hint="default"/>
        <w:lang w:val="en-gb" w:eastAsia="en-US" w:bidi="ar-SA"/>
      </w:rPr>
    </w:lvl>
    <w:lvl w:ilvl="2">
      <w:start w:val="0"/>
      <w:numFmt w:val="bullet"/>
      <w:lvlText w:val="•"/>
      <w:lvlJc w:val="left"/>
      <w:pPr>
        <w:ind w:left="1913" w:hanging="284"/>
      </w:pPr>
      <w:rPr>
        <w:rFonts w:hint="default"/>
        <w:lang w:val="en-gb" w:eastAsia="en-US" w:bidi="ar-SA"/>
      </w:rPr>
    </w:lvl>
    <w:lvl w:ilvl="3">
      <w:start w:val="0"/>
      <w:numFmt w:val="bullet"/>
      <w:lvlText w:val="•"/>
      <w:lvlJc w:val="left"/>
      <w:pPr>
        <w:ind w:left="2590" w:hanging="284"/>
      </w:pPr>
      <w:rPr>
        <w:rFonts w:hint="default"/>
        <w:lang w:val="en-gb" w:eastAsia="en-US" w:bidi="ar-SA"/>
      </w:rPr>
    </w:lvl>
    <w:lvl w:ilvl="4">
      <w:start w:val="0"/>
      <w:numFmt w:val="bullet"/>
      <w:lvlText w:val="•"/>
      <w:lvlJc w:val="left"/>
      <w:pPr>
        <w:ind w:left="3267" w:hanging="284"/>
      </w:pPr>
      <w:rPr>
        <w:rFonts w:hint="default"/>
        <w:lang w:val="en-gb" w:eastAsia="en-US" w:bidi="ar-SA"/>
      </w:rPr>
    </w:lvl>
    <w:lvl w:ilvl="5">
      <w:start w:val="0"/>
      <w:numFmt w:val="bullet"/>
      <w:lvlText w:val="•"/>
      <w:lvlJc w:val="left"/>
      <w:pPr>
        <w:ind w:left="3944" w:hanging="284"/>
      </w:pPr>
      <w:rPr>
        <w:rFonts w:hint="default"/>
        <w:lang w:val="en-gb" w:eastAsia="en-US" w:bidi="ar-SA"/>
      </w:rPr>
    </w:lvl>
    <w:lvl w:ilvl="6">
      <w:start w:val="0"/>
      <w:numFmt w:val="bullet"/>
      <w:lvlText w:val="•"/>
      <w:lvlJc w:val="left"/>
      <w:pPr>
        <w:ind w:left="4620" w:hanging="284"/>
      </w:pPr>
      <w:rPr>
        <w:rFonts w:hint="default"/>
        <w:lang w:val="en-gb" w:eastAsia="en-US" w:bidi="ar-SA"/>
      </w:rPr>
    </w:lvl>
    <w:lvl w:ilvl="7">
      <w:start w:val="0"/>
      <w:numFmt w:val="bullet"/>
      <w:lvlText w:val="•"/>
      <w:lvlJc w:val="left"/>
      <w:pPr>
        <w:ind w:left="5297" w:hanging="284"/>
      </w:pPr>
      <w:rPr>
        <w:rFonts w:hint="default"/>
        <w:lang w:val="en-gb" w:eastAsia="en-US" w:bidi="ar-SA"/>
      </w:rPr>
    </w:lvl>
    <w:lvl w:ilvl="8">
      <w:start w:val="0"/>
      <w:numFmt w:val="bullet"/>
      <w:lvlText w:val="•"/>
      <w:lvlJc w:val="left"/>
      <w:pPr>
        <w:ind w:left="5974" w:hanging="284"/>
      </w:pPr>
      <w:rPr>
        <w:rFonts w:hint="default"/>
        <w:lang w:val="en-gb" w:eastAsia="en-US" w:bidi="ar-SA"/>
      </w:rPr>
    </w:lvl>
  </w:abstractNum>
  <w:abstractNum w:abstractNumId="4">
    <w:multiLevelType w:val="hybridMultilevel"/>
    <w:lvl w:ilvl="0">
      <w:start w:val="0"/>
      <w:numFmt w:val="bullet"/>
      <w:lvlText w:val=""/>
      <w:lvlJc w:val="left"/>
      <w:pPr>
        <w:ind w:left="564" w:hanging="28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6"/>
      </w:pPr>
      <w:rPr>
        <w:rFonts w:hint="default"/>
        <w:lang w:val="en-gb" w:eastAsia="en-US" w:bidi="ar-SA"/>
      </w:rPr>
    </w:lvl>
    <w:lvl w:ilvl="2">
      <w:start w:val="0"/>
      <w:numFmt w:val="bullet"/>
      <w:lvlText w:val="•"/>
      <w:lvlJc w:val="left"/>
      <w:pPr>
        <w:ind w:left="1913" w:hanging="286"/>
      </w:pPr>
      <w:rPr>
        <w:rFonts w:hint="default"/>
        <w:lang w:val="en-gb" w:eastAsia="en-US" w:bidi="ar-SA"/>
      </w:rPr>
    </w:lvl>
    <w:lvl w:ilvl="3">
      <w:start w:val="0"/>
      <w:numFmt w:val="bullet"/>
      <w:lvlText w:val="•"/>
      <w:lvlJc w:val="left"/>
      <w:pPr>
        <w:ind w:left="2590" w:hanging="286"/>
      </w:pPr>
      <w:rPr>
        <w:rFonts w:hint="default"/>
        <w:lang w:val="en-gb" w:eastAsia="en-US" w:bidi="ar-SA"/>
      </w:rPr>
    </w:lvl>
    <w:lvl w:ilvl="4">
      <w:start w:val="0"/>
      <w:numFmt w:val="bullet"/>
      <w:lvlText w:val="•"/>
      <w:lvlJc w:val="left"/>
      <w:pPr>
        <w:ind w:left="3267" w:hanging="286"/>
      </w:pPr>
      <w:rPr>
        <w:rFonts w:hint="default"/>
        <w:lang w:val="en-gb" w:eastAsia="en-US" w:bidi="ar-SA"/>
      </w:rPr>
    </w:lvl>
    <w:lvl w:ilvl="5">
      <w:start w:val="0"/>
      <w:numFmt w:val="bullet"/>
      <w:lvlText w:val="•"/>
      <w:lvlJc w:val="left"/>
      <w:pPr>
        <w:ind w:left="3944" w:hanging="286"/>
      </w:pPr>
      <w:rPr>
        <w:rFonts w:hint="default"/>
        <w:lang w:val="en-gb" w:eastAsia="en-US" w:bidi="ar-SA"/>
      </w:rPr>
    </w:lvl>
    <w:lvl w:ilvl="6">
      <w:start w:val="0"/>
      <w:numFmt w:val="bullet"/>
      <w:lvlText w:val="•"/>
      <w:lvlJc w:val="left"/>
      <w:pPr>
        <w:ind w:left="4620" w:hanging="286"/>
      </w:pPr>
      <w:rPr>
        <w:rFonts w:hint="default"/>
        <w:lang w:val="en-gb" w:eastAsia="en-US" w:bidi="ar-SA"/>
      </w:rPr>
    </w:lvl>
    <w:lvl w:ilvl="7">
      <w:start w:val="0"/>
      <w:numFmt w:val="bullet"/>
      <w:lvlText w:val="•"/>
      <w:lvlJc w:val="left"/>
      <w:pPr>
        <w:ind w:left="5297" w:hanging="286"/>
      </w:pPr>
      <w:rPr>
        <w:rFonts w:hint="default"/>
        <w:lang w:val="en-gb" w:eastAsia="en-US" w:bidi="ar-SA"/>
      </w:rPr>
    </w:lvl>
    <w:lvl w:ilvl="8">
      <w:start w:val="0"/>
      <w:numFmt w:val="bullet"/>
      <w:lvlText w:val="•"/>
      <w:lvlJc w:val="left"/>
      <w:pPr>
        <w:ind w:left="5974" w:hanging="286"/>
      </w:pPr>
      <w:rPr>
        <w:rFonts w:hint="default"/>
        <w:lang w:val="en-gb" w:eastAsia="en-US" w:bidi="ar-SA"/>
      </w:rPr>
    </w:lvl>
  </w:abstractNum>
  <w:abstractNum w:abstractNumId="3">
    <w:multiLevelType w:val="hybridMultilevel"/>
    <w:lvl w:ilvl="0">
      <w:start w:val="0"/>
      <w:numFmt w:val="bullet"/>
      <w:lvlText w:val=""/>
      <w:lvlJc w:val="left"/>
      <w:pPr>
        <w:ind w:left="564" w:hanging="28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6"/>
      </w:pPr>
      <w:rPr>
        <w:rFonts w:hint="default"/>
        <w:lang w:val="en-gb" w:eastAsia="en-US" w:bidi="ar-SA"/>
      </w:rPr>
    </w:lvl>
    <w:lvl w:ilvl="2">
      <w:start w:val="0"/>
      <w:numFmt w:val="bullet"/>
      <w:lvlText w:val="•"/>
      <w:lvlJc w:val="left"/>
      <w:pPr>
        <w:ind w:left="1913" w:hanging="286"/>
      </w:pPr>
      <w:rPr>
        <w:rFonts w:hint="default"/>
        <w:lang w:val="en-gb" w:eastAsia="en-US" w:bidi="ar-SA"/>
      </w:rPr>
    </w:lvl>
    <w:lvl w:ilvl="3">
      <w:start w:val="0"/>
      <w:numFmt w:val="bullet"/>
      <w:lvlText w:val="•"/>
      <w:lvlJc w:val="left"/>
      <w:pPr>
        <w:ind w:left="2590" w:hanging="286"/>
      </w:pPr>
      <w:rPr>
        <w:rFonts w:hint="default"/>
        <w:lang w:val="en-gb" w:eastAsia="en-US" w:bidi="ar-SA"/>
      </w:rPr>
    </w:lvl>
    <w:lvl w:ilvl="4">
      <w:start w:val="0"/>
      <w:numFmt w:val="bullet"/>
      <w:lvlText w:val="•"/>
      <w:lvlJc w:val="left"/>
      <w:pPr>
        <w:ind w:left="3267" w:hanging="286"/>
      </w:pPr>
      <w:rPr>
        <w:rFonts w:hint="default"/>
        <w:lang w:val="en-gb" w:eastAsia="en-US" w:bidi="ar-SA"/>
      </w:rPr>
    </w:lvl>
    <w:lvl w:ilvl="5">
      <w:start w:val="0"/>
      <w:numFmt w:val="bullet"/>
      <w:lvlText w:val="•"/>
      <w:lvlJc w:val="left"/>
      <w:pPr>
        <w:ind w:left="3944" w:hanging="286"/>
      </w:pPr>
      <w:rPr>
        <w:rFonts w:hint="default"/>
        <w:lang w:val="en-gb" w:eastAsia="en-US" w:bidi="ar-SA"/>
      </w:rPr>
    </w:lvl>
    <w:lvl w:ilvl="6">
      <w:start w:val="0"/>
      <w:numFmt w:val="bullet"/>
      <w:lvlText w:val="•"/>
      <w:lvlJc w:val="left"/>
      <w:pPr>
        <w:ind w:left="4620" w:hanging="286"/>
      </w:pPr>
      <w:rPr>
        <w:rFonts w:hint="default"/>
        <w:lang w:val="en-gb" w:eastAsia="en-US" w:bidi="ar-SA"/>
      </w:rPr>
    </w:lvl>
    <w:lvl w:ilvl="7">
      <w:start w:val="0"/>
      <w:numFmt w:val="bullet"/>
      <w:lvlText w:val="•"/>
      <w:lvlJc w:val="left"/>
      <w:pPr>
        <w:ind w:left="5297" w:hanging="286"/>
      </w:pPr>
      <w:rPr>
        <w:rFonts w:hint="default"/>
        <w:lang w:val="en-gb" w:eastAsia="en-US" w:bidi="ar-SA"/>
      </w:rPr>
    </w:lvl>
    <w:lvl w:ilvl="8">
      <w:start w:val="0"/>
      <w:numFmt w:val="bullet"/>
      <w:lvlText w:val="•"/>
      <w:lvlJc w:val="left"/>
      <w:pPr>
        <w:ind w:left="5974" w:hanging="286"/>
      </w:pPr>
      <w:rPr>
        <w:rFonts w:hint="default"/>
        <w:lang w:val="en-gb" w:eastAsia="en-US" w:bidi="ar-SA"/>
      </w:rPr>
    </w:lvl>
  </w:abstractNum>
  <w:abstractNum w:abstractNumId="2">
    <w:multiLevelType w:val="hybridMultilevel"/>
    <w:lvl w:ilvl="0">
      <w:start w:val="0"/>
      <w:numFmt w:val="bullet"/>
      <w:lvlText w:val=""/>
      <w:lvlJc w:val="left"/>
      <w:pPr>
        <w:ind w:left="564" w:hanging="286"/>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236" w:hanging="286"/>
      </w:pPr>
      <w:rPr>
        <w:rFonts w:hint="default"/>
        <w:lang w:val="en-gb" w:eastAsia="en-US" w:bidi="ar-SA"/>
      </w:rPr>
    </w:lvl>
    <w:lvl w:ilvl="2">
      <w:start w:val="0"/>
      <w:numFmt w:val="bullet"/>
      <w:lvlText w:val="•"/>
      <w:lvlJc w:val="left"/>
      <w:pPr>
        <w:ind w:left="1913" w:hanging="286"/>
      </w:pPr>
      <w:rPr>
        <w:rFonts w:hint="default"/>
        <w:lang w:val="en-gb" w:eastAsia="en-US" w:bidi="ar-SA"/>
      </w:rPr>
    </w:lvl>
    <w:lvl w:ilvl="3">
      <w:start w:val="0"/>
      <w:numFmt w:val="bullet"/>
      <w:lvlText w:val="•"/>
      <w:lvlJc w:val="left"/>
      <w:pPr>
        <w:ind w:left="2590" w:hanging="286"/>
      </w:pPr>
      <w:rPr>
        <w:rFonts w:hint="default"/>
        <w:lang w:val="en-gb" w:eastAsia="en-US" w:bidi="ar-SA"/>
      </w:rPr>
    </w:lvl>
    <w:lvl w:ilvl="4">
      <w:start w:val="0"/>
      <w:numFmt w:val="bullet"/>
      <w:lvlText w:val="•"/>
      <w:lvlJc w:val="left"/>
      <w:pPr>
        <w:ind w:left="3267" w:hanging="286"/>
      </w:pPr>
      <w:rPr>
        <w:rFonts w:hint="default"/>
        <w:lang w:val="en-gb" w:eastAsia="en-US" w:bidi="ar-SA"/>
      </w:rPr>
    </w:lvl>
    <w:lvl w:ilvl="5">
      <w:start w:val="0"/>
      <w:numFmt w:val="bullet"/>
      <w:lvlText w:val="•"/>
      <w:lvlJc w:val="left"/>
      <w:pPr>
        <w:ind w:left="3944" w:hanging="286"/>
      </w:pPr>
      <w:rPr>
        <w:rFonts w:hint="default"/>
        <w:lang w:val="en-gb" w:eastAsia="en-US" w:bidi="ar-SA"/>
      </w:rPr>
    </w:lvl>
    <w:lvl w:ilvl="6">
      <w:start w:val="0"/>
      <w:numFmt w:val="bullet"/>
      <w:lvlText w:val="•"/>
      <w:lvlJc w:val="left"/>
      <w:pPr>
        <w:ind w:left="4620" w:hanging="286"/>
      </w:pPr>
      <w:rPr>
        <w:rFonts w:hint="default"/>
        <w:lang w:val="en-gb" w:eastAsia="en-US" w:bidi="ar-SA"/>
      </w:rPr>
    </w:lvl>
    <w:lvl w:ilvl="7">
      <w:start w:val="0"/>
      <w:numFmt w:val="bullet"/>
      <w:lvlText w:val="•"/>
      <w:lvlJc w:val="left"/>
      <w:pPr>
        <w:ind w:left="5297" w:hanging="286"/>
      </w:pPr>
      <w:rPr>
        <w:rFonts w:hint="default"/>
        <w:lang w:val="en-gb" w:eastAsia="en-US" w:bidi="ar-SA"/>
      </w:rPr>
    </w:lvl>
    <w:lvl w:ilvl="8">
      <w:start w:val="0"/>
      <w:numFmt w:val="bullet"/>
      <w:lvlText w:val="•"/>
      <w:lvlJc w:val="left"/>
      <w:pPr>
        <w:ind w:left="5974" w:hanging="286"/>
      </w:pPr>
      <w:rPr>
        <w:rFonts w:hint="default"/>
        <w:lang w:val="en-gb" w:eastAsia="en-US" w:bidi="ar-SA"/>
      </w:rPr>
    </w:lvl>
  </w:abstractNum>
  <w:abstractNum w:abstractNumId="1">
    <w:multiLevelType w:val="hybridMultilevel"/>
    <w:lvl w:ilvl="0">
      <w:start w:val="0"/>
      <w:numFmt w:val="bullet"/>
      <w:lvlText w:val=""/>
      <w:lvlJc w:val="left"/>
      <w:pPr>
        <w:ind w:left="545" w:hanging="425"/>
      </w:pPr>
      <w:rPr>
        <w:rFonts w:hint="default" w:ascii="Symbol" w:hAnsi="Symbol" w:eastAsia="Symbol" w:cs="Symbol"/>
        <w:b w:val="0"/>
        <w:bCs w:val="0"/>
        <w:i w:val="0"/>
        <w:iCs w:val="0"/>
        <w:w w:val="100"/>
        <w:sz w:val="24"/>
        <w:szCs w:val="24"/>
        <w:lang w:val="en-gb" w:eastAsia="en-US" w:bidi="ar-SA"/>
      </w:rPr>
    </w:lvl>
    <w:lvl w:ilvl="1">
      <w:start w:val="0"/>
      <w:numFmt w:val="bullet"/>
      <w:lvlText w:val="•"/>
      <w:lvlJc w:val="left"/>
      <w:pPr>
        <w:ind w:left="1438" w:hanging="425"/>
      </w:pPr>
      <w:rPr>
        <w:rFonts w:hint="default"/>
        <w:lang w:val="en-gb" w:eastAsia="en-US" w:bidi="ar-SA"/>
      </w:rPr>
    </w:lvl>
    <w:lvl w:ilvl="2">
      <w:start w:val="0"/>
      <w:numFmt w:val="bullet"/>
      <w:lvlText w:val="•"/>
      <w:lvlJc w:val="left"/>
      <w:pPr>
        <w:ind w:left="2337" w:hanging="425"/>
      </w:pPr>
      <w:rPr>
        <w:rFonts w:hint="default"/>
        <w:lang w:val="en-gb" w:eastAsia="en-US" w:bidi="ar-SA"/>
      </w:rPr>
    </w:lvl>
    <w:lvl w:ilvl="3">
      <w:start w:val="0"/>
      <w:numFmt w:val="bullet"/>
      <w:lvlText w:val="•"/>
      <w:lvlJc w:val="left"/>
      <w:pPr>
        <w:ind w:left="3235" w:hanging="425"/>
      </w:pPr>
      <w:rPr>
        <w:rFonts w:hint="default"/>
        <w:lang w:val="en-gb" w:eastAsia="en-US" w:bidi="ar-SA"/>
      </w:rPr>
    </w:lvl>
    <w:lvl w:ilvl="4">
      <w:start w:val="0"/>
      <w:numFmt w:val="bullet"/>
      <w:lvlText w:val="•"/>
      <w:lvlJc w:val="left"/>
      <w:pPr>
        <w:ind w:left="4134" w:hanging="425"/>
      </w:pPr>
      <w:rPr>
        <w:rFonts w:hint="default"/>
        <w:lang w:val="en-gb" w:eastAsia="en-US" w:bidi="ar-SA"/>
      </w:rPr>
    </w:lvl>
    <w:lvl w:ilvl="5">
      <w:start w:val="0"/>
      <w:numFmt w:val="bullet"/>
      <w:lvlText w:val="•"/>
      <w:lvlJc w:val="left"/>
      <w:pPr>
        <w:ind w:left="5033" w:hanging="425"/>
      </w:pPr>
      <w:rPr>
        <w:rFonts w:hint="default"/>
        <w:lang w:val="en-gb" w:eastAsia="en-US" w:bidi="ar-SA"/>
      </w:rPr>
    </w:lvl>
    <w:lvl w:ilvl="6">
      <w:start w:val="0"/>
      <w:numFmt w:val="bullet"/>
      <w:lvlText w:val="•"/>
      <w:lvlJc w:val="left"/>
      <w:pPr>
        <w:ind w:left="5931" w:hanging="425"/>
      </w:pPr>
      <w:rPr>
        <w:rFonts w:hint="default"/>
        <w:lang w:val="en-gb" w:eastAsia="en-US" w:bidi="ar-SA"/>
      </w:rPr>
    </w:lvl>
    <w:lvl w:ilvl="7">
      <w:start w:val="0"/>
      <w:numFmt w:val="bullet"/>
      <w:lvlText w:val="•"/>
      <w:lvlJc w:val="left"/>
      <w:pPr>
        <w:ind w:left="6830" w:hanging="425"/>
      </w:pPr>
      <w:rPr>
        <w:rFonts w:hint="default"/>
        <w:lang w:val="en-gb" w:eastAsia="en-US" w:bidi="ar-SA"/>
      </w:rPr>
    </w:lvl>
    <w:lvl w:ilvl="8">
      <w:start w:val="0"/>
      <w:numFmt w:val="bullet"/>
      <w:lvlText w:val="•"/>
      <w:lvlJc w:val="left"/>
      <w:pPr>
        <w:ind w:left="7729" w:hanging="425"/>
      </w:pPr>
      <w:rPr>
        <w:rFonts w:hint="default"/>
        <w:lang w:val="en-gb" w:eastAsia="en-US" w:bidi="ar-SA"/>
      </w:rPr>
    </w:lvl>
  </w:abstractNum>
  <w:abstractNum w:abstractNumId="0">
    <w:multiLevelType w:val="hybridMultilevel"/>
    <w:lvl w:ilvl="0">
      <w:start w:val="1"/>
      <w:numFmt w:val="decimal"/>
      <w:lvlText w:val="%1."/>
      <w:lvlJc w:val="left"/>
      <w:pPr>
        <w:ind w:left="840" w:hanging="720"/>
        <w:jc w:val="left"/>
      </w:pPr>
      <w:rPr>
        <w:rFonts w:hint="default" w:ascii="Arial" w:hAnsi="Arial" w:eastAsia="Arial" w:cs="Arial"/>
        <w:b/>
        <w:bCs/>
        <w:i w:val="0"/>
        <w:iCs w:val="0"/>
        <w:spacing w:val="-3"/>
        <w:w w:val="100"/>
        <w:sz w:val="28"/>
        <w:szCs w:val="28"/>
        <w:lang w:val="en-gb" w:eastAsia="en-US" w:bidi="ar-SA"/>
      </w:rPr>
    </w:lvl>
    <w:lvl w:ilvl="1">
      <w:start w:val="0"/>
      <w:numFmt w:val="bullet"/>
      <w:lvlText w:val="•"/>
      <w:lvlJc w:val="left"/>
      <w:pPr>
        <w:ind w:left="1708" w:hanging="720"/>
      </w:pPr>
      <w:rPr>
        <w:rFonts w:hint="default"/>
        <w:lang w:val="en-gb" w:eastAsia="en-US" w:bidi="ar-SA"/>
      </w:rPr>
    </w:lvl>
    <w:lvl w:ilvl="2">
      <w:start w:val="0"/>
      <w:numFmt w:val="bullet"/>
      <w:lvlText w:val="•"/>
      <w:lvlJc w:val="left"/>
      <w:pPr>
        <w:ind w:left="2577" w:hanging="720"/>
      </w:pPr>
      <w:rPr>
        <w:rFonts w:hint="default"/>
        <w:lang w:val="en-gb" w:eastAsia="en-US" w:bidi="ar-SA"/>
      </w:rPr>
    </w:lvl>
    <w:lvl w:ilvl="3">
      <w:start w:val="0"/>
      <w:numFmt w:val="bullet"/>
      <w:lvlText w:val="•"/>
      <w:lvlJc w:val="left"/>
      <w:pPr>
        <w:ind w:left="3445" w:hanging="720"/>
      </w:pPr>
      <w:rPr>
        <w:rFonts w:hint="default"/>
        <w:lang w:val="en-gb" w:eastAsia="en-US" w:bidi="ar-SA"/>
      </w:rPr>
    </w:lvl>
    <w:lvl w:ilvl="4">
      <w:start w:val="0"/>
      <w:numFmt w:val="bullet"/>
      <w:lvlText w:val="•"/>
      <w:lvlJc w:val="left"/>
      <w:pPr>
        <w:ind w:left="4314" w:hanging="720"/>
      </w:pPr>
      <w:rPr>
        <w:rFonts w:hint="default"/>
        <w:lang w:val="en-gb" w:eastAsia="en-US" w:bidi="ar-SA"/>
      </w:rPr>
    </w:lvl>
    <w:lvl w:ilvl="5">
      <w:start w:val="0"/>
      <w:numFmt w:val="bullet"/>
      <w:lvlText w:val="•"/>
      <w:lvlJc w:val="left"/>
      <w:pPr>
        <w:ind w:left="5183" w:hanging="720"/>
      </w:pPr>
      <w:rPr>
        <w:rFonts w:hint="default"/>
        <w:lang w:val="en-gb" w:eastAsia="en-US" w:bidi="ar-SA"/>
      </w:rPr>
    </w:lvl>
    <w:lvl w:ilvl="6">
      <w:start w:val="0"/>
      <w:numFmt w:val="bullet"/>
      <w:lvlText w:val="•"/>
      <w:lvlJc w:val="left"/>
      <w:pPr>
        <w:ind w:left="6051" w:hanging="720"/>
      </w:pPr>
      <w:rPr>
        <w:rFonts w:hint="default"/>
        <w:lang w:val="en-gb" w:eastAsia="en-US" w:bidi="ar-SA"/>
      </w:rPr>
    </w:lvl>
    <w:lvl w:ilvl="7">
      <w:start w:val="0"/>
      <w:numFmt w:val="bullet"/>
      <w:lvlText w:val="•"/>
      <w:lvlJc w:val="left"/>
      <w:pPr>
        <w:ind w:left="6920" w:hanging="720"/>
      </w:pPr>
      <w:rPr>
        <w:rFonts w:hint="default"/>
        <w:lang w:val="en-gb" w:eastAsia="en-US" w:bidi="ar-SA"/>
      </w:rPr>
    </w:lvl>
    <w:lvl w:ilvl="8">
      <w:start w:val="0"/>
      <w:numFmt w:val="bullet"/>
      <w:lvlText w:val="•"/>
      <w:lvlJc w:val="left"/>
      <w:pPr>
        <w:ind w:left="7789" w:hanging="720"/>
      </w:pPr>
      <w:rPr>
        <w:rFonts w:hint="default"/>
        <w:lang w:val="en-gb"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US" w:bidi="ar-SA"/>
    </w:rPr>
  </w:style>
  <w:style w:styleId="BodyText" w:type="paragraph">
    <w:name w:val="Body Text"/>
    <w:basedOn w:val="Normal"/>
    <w:uiPriority w:val="1"/>
    <w:qFormat/>
    <w:pPr/>
    <w:rPr>
      <w:rFonts w:ascii="Arial" w:hAnsi="Arial" w:eastAsia="Arial" w:cs="Arial"/>
      <w:sz w:val="24"/>
      <w:szCs w:val="24"/>
      <w:lang w:val="en-gb" w:eastAsia="en-US" w:bidi="ar-SA"/>
    </w:rPr>
  </w:style>
  <w:style w:styleId="Heading1" w:type="paragraph">
    <w:name w:val="Heading 1"/>
    <w:basedOn w:val="Normal"/>
    <w:uiPriority w:val="1"/>
    <w:qFormat/>
    <w:pPr>
      <w:spacing w:before="1"/>
      <w:ind w:left="840" w:hanging="721"/>
      <w:outlineLvl w:val="1"/>
    </w:pPr>
    <w:rPr>
      <w:rFonts w:ascii="Arial" w:hAnsi="Arial" w:eastAsia="Arial" w:cs="Arial"/>
      <w:b/>
      <w:bCs/>
      <w:sz w:val="28"/>
      <w:szCs w:val="28"/>
      <w:lang w:val="en-gb" w:eastAsia="en-US" w:bidi="ar-SA"/>
    </w:rPr>
  </w:style>
  <w:style w:styleId="Title" w:type="paragraph">
    <w:name w:val="Title"/>
    <w:basedOn w:val="Normal"/>
    <w:uiPriority w:val="1"/>
    <w:qFormat/>
    <w:pPr>
      <w:spacing w:before="223"/>
      <w:ind w:left="1390" w:right="160" w:firstLine="115"/>
    </w:pPr>
    <w:rPr>
      <w:rFonts w:ascii="Arial" w:hAnsi="Arial" w:eastAsia="Arial" w:cs="Arial"/>
      <w:b/>
      <w:bCs/>
      <w:sz w:val="32"/>
      <w:szCs w:val="32"/>
      <w:lang w:val="en-gb" w:eastAsia="en-US" w:bidi="ar-SA"/>
    </w:rPr>
  </w:style>
  <w:style w:styleId="ListParagraph" w:type="paragraph">
    <w:name w:val="List Paragraph"/>
    <w:basedOn w:val="Normal"/>
    <w:uiPriority w:val="1"/>
    <w:qFormat/>
    <w:pPr>
      <w:spacing w:before="1"/>
      <w:ind w:left="840" w:hanging="721"/>
    </w:pPr>
    <w:rPr>
      <w:rFonts w:ascii="Arial" w:hAnsi="Arial" w:eastAsia="Arial" w:cs="Arial"/>
      <w:lang w:val="en-gb" w:eastAsia="en-US" w:bidi="ar-SA"/>
    </w:rPr>
  </w:style>
  <w:style w:styleId="TableParagraph" w:type="paragraph">
    <w:name w:val="Table Paragraph"/>
    <w:basedOn w:val="Normal"/>
    <w:uiPriority w:val="1"/>
    <w:qFormat/>
    <w:pPr>
      <w:ind w:left="110"/>
    </w:pPr>
    <w:rPr>
      <w:rFonts w:ascii="Arial" w:hAnsi="Arial" w:eastAsia="Arial" w:cs="Arial"/>
      <w:lang w:val="en-gb"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Bryant</dc:creator>
  <dcterms:created xsi:type="dcterms:W3CDTF">2022-05-23T13:57:04Z</dcterms:created>
  <dcterms:modified xsi:type="dcterms:W3CDTF">2022-05-23T13:57:04Z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2022-05-23T00:00:00Z</vt:filetime>
  </property>
  <property fmtid="{D5CDD505-2E9C-101B-9397-08002B2CF9AE}" pid="3" name="Creator">
    <vt:lpwstr>Microsoft® Word 2013</vt:lpwstr>
  </property>
  <property fmtid="{D5CDD505-2E9C-101B-9397-08002B2CF9AE}" pid="4" name="LastSaved">
    <vt:filetime>2022-05-23T00:00:00Z</vt:filetime>
  </property>
</Properties>
</file>