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056E92">
              <w:t>-1697</w:t>
            </w:r>
          </w:p>
          <w:p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A6789">
              <w:t>25</w:t>
            </w:r>
            <w:bookmarkStart w:id="0" w:name="_GoBack"/>
            <w:bookmarkEnd w:id="0"/>
            <w:r w:rsidR="00C11FB8">
              <w:t xml:space="preserve"> July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056E92" w:rsidRDefault="00056E92" w:rsidP="00056E92">
      <w:pPr>
        <w:pStyle w:val="Heading2"/>
      </w:pPr>
      <w:r>
        <w:t xml:space="preserve">A copy of the email from Inverclyde Council </w:t>
      </w:r>
    </w:p>
    <w:p w:rsidR="00056E92" w:rsidRPr="00056E92" w:rsidRDefault="00056E92" w:rsidP="00056E92">
      <w:r>
        <w:t>I can advise</w:t>
      </w:r>
      <w:r w:rsidRPr="00056E92">
        <w:t xml:space="preserve"> that Police Scotland </w:t>
      </w:r>
      <w:r>
        <w:t>does not hold</w:t>
      </w:r>
      <w:r w:rsidRPr="00056E92">
        <w:t xml:space="preserve"> the</w:t>
      </w:r>
      <w:r>
        <w:t xml:space="preserve"> requested information.</w:t>
      </w:r>
      <w:r w:rsidRPr="00056E92">
        <w:t xml:space="preserve">  In terms of Section 17 of the Act, this letter represents a formal notice that information is not held.</w:t>
      </w:r>
    </w:p>
    <w:p w:rsidR="00056E92" w:rsidRPr="00056E92" w:rsidRDefault="00056E92" w:rsidP="00056E92">
      <w:r w:rsidRPr="00056E92">
        <w:t xml:space="preserve">By way of explanation, </w:t>
      </w:r>
      <w:r>
        <w:t>Police Scotland do not hold any such email.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67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67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67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67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67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67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56E92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74CFF"/>
    <w:rsid w:val="008964EF"/>
    <w:rsid w:val="009631A4"/>
    <w:rsid w:val="00977296"/>
    <w:rsid w:val="009A6789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11FB8"/>
    <w:rsid w:val="00C606A2"/>
    <w:rsid w:val="00C63872"/>
    <w:rsid w:val="00C84948"/>
    <w:rsid w:val="00CF1111"/>
    <w:rsid w:val="00D05706"/>
    <w:rsid w:val="00D27DC5"/>
    <w:rsid w:val="00D47E36"/>
    <w:rsid w:val="00D521A9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056E92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paragraph" w:styleId="BodyText2">
    <w:name w:val="Body Text 2"/>
    <w:basedOn w:val="Normal"/>
    <w:link w:val="BodyText2Char"/>
    <w:rsid w:val="00056E92"/>
    <w:pPr>
      <w:spacing w:before="0"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056E92"/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1412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2023-01-19T09:10:00Z</dcterms:created>
  <dcterms:modified xsi:type="dcterms:W3CDTF">2023-07-25T06:57:00Z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