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7B5FD665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A156EC">
              <w:t>0794</w:t>
            </w:r>
          </w:p>
          <w:p w14:paraId="34BDABA6" w14:textId="7930B1C3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A156EC">
              <w:t>27</w:t>
            </w:r>
            <w:r w:rsidR="00A156EC" w:rsidRPr="00A156EC">
              <w:rPr>
                <w:vertAlign w:val="superscript"/>
              </w:rPr>
              <w:t>th</w:t>
            </w:r>
            <w:r w:rsidR="00A156EC">
              <w:t xml:space="preserve"> March </w:t>
            </w:r>
            <w:r>
              <w:t>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0B48FB19" w14:textId="77777777" w:rsidR="00A156EC" w:rsidRDefault="00A156EC" w:rsidP="00A156EC">
      <w:pPr>
        <w:pStyle w:val="Heading2"/>
        <w:rPr>
          <w:rFonts w:eastAsia="Times New Roman"/>
        </w:rPr>
      </w:pPr>
      <w:r>
        <w:rPr>
          <w:rFonts w:eastAsia="Times New Roman"/>
        </w:rPr>
        <w:t>Can you provide information on how often Naloxone has been used by officers in Shetland between 1st March 2023 and 28th February 2024? </w:t>
      </w:r>
    </w:p>
    <w:p w14:paraId="64C32FB0" w14:textId="77777777" w:rsidR="00A156EC" w:rsidRDefault="00A156EC" w:rsidP="00A156EC">
      <w:pPr>
        <w:pStyle w:val="Heading2"/>
        <w:rPr>
          <w:rFonts w:eastAsia="Times New Roman"/>
        </w:rPr>
      </w:pPr>
      <w:r>
        <w:rPr>
          <w:rFonts w:eastAsia="Times New Roman"/>
        </w:rPr>
        <w:t>If you can, could you break this information down by month?</w:t>
      </w:r>
    </w:p>
    <w:p w14:paraId="6119EFF5" w14:textId="7519AC45" w:rsidR="00A156EC" w:rsidRDefault="00A156EC" w:rsidP="00A156EC">
      <w:r>
        <w:t xml:space="preserve">I can confirm that there has been 1 administration of Naloxone </w:t>
      </w:r>
      <w:r w:rsidR="003E754D">
        <w:t xml:space="preserve">in Shetland </w:t>
      </w:r>
      <w:r>
        <w:t>between 01/03/2023 and 28/02/2024 and that the administration was in July 2023.</w:t>
      </w:r>
    </w:p>
    <w:p w14:paraId="34BDABBD" w14:textId="77777777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E" w14:textId="77777777" w:rsidR="00491644" w:rsidRDefault="00491644">
    <w:pPr>
      <w:pStyle w:val="Footer"/>
    </w:pPr>
  </w:p>
  <w:p w14:paraId="34BDABCF" w14:textId="4AA6A6D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B6D2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34BDABD1" w14:textId="135753F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B6D2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4" w14:textId="77777777" w:rsidR="00491644" w:rsidRDefault="00491644">
    <w:pPr>
      <w:pStyle w:val="Footer"/>
    </w:pPr>
  </w:p>
  <w:p w14:paraId="34BDABD5" w14:textId="0D91421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B6D2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B" w14:textId="584DECF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B6D2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D" w14:textId="69A2A52F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B6D2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2" w14:textId="0AA3766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B6D2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41533"/>
    <w:rsid w:val="00167528"/>
    <w:rsid w:val="00195CC4"/>
    <w:rsid w:val="00207326"/>
    <w:rsid w:val="00253DF6"/>
    <w:rsid w:val="00255F1E"/>
    <w:rsid w:val="0036503B"/>
    <w:rsid w:val="003D6D03"/>
    <w:rsid w:val="003E12CA"/>
    <w:rsid w:val="003E754D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D5799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A156EC"/>
    <w:rsid w:val="00A25E93"/>
    <w:rsid w:val="00A320FF"/>
    <w:rsid w:val="00A70AC0"/>
    <w:rsid w:val="00A84EA9"/>
    <w:rsid w:val="00AB6D25"/>
    <w:rsid w:val="00AC443C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606A2"/>
    <w:rsid w:val="00C63872"/>
    <w:rsid w:val="00C84948"/>
    <w:rsid w:val="00CF1111"/>
    <w:rsid w:val="00D05706"/>
    <w:rsid w:val="00D27DC5"/>
    <w:rsid w:val="00D47E36"/>
    <w:rsid w:val="00E55D79"/>
    <w:rsid w:val="00EE2373"/>
    <w:rsid w:val="00EF4761"/>
    <w:rsid w:val="00F036D9"/>
    <w:rsid w:val="00F21D4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5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1463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2024-03-27T08:46:00Z</dcterms:created>
  <dcterms:modified xsi:type="dcterms:W3CDTF">2024-04-03T11:06:00Z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