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:rsidTr="00540A52">
        <w:trPr>
          <w:trHeight w:val="2552"/>
          <w:tblHeader/>
        </w:trPr>
        <w:tc>
          <w:tcPr>
            <w:tcW w:w="2269" w:type="dxa"/>
          </w:tcPr>
          <w:p w:rsidR="00B17211" w:rsidRDefault="007F490F" w:rsidP="00540A52">
            <w:pPr>
              <w:pStyle w:val="Heading1"/>
              <w:spacing w:before="0" w:after="0" w:line="240" w:lineRule="auto"/>
            </w:pPr>
            <w:bookmarkStart w:id="0" w:name="_GoBack"/>
            <w:bookmarkEnd w:id="0"/>
            <w:r>
              <w:rPr>
                <w:noProof/>
                <w:lang w:eastAsia="en-GB"/>
              </w:rPr>
              <w:drawing>
                <wp:inline distT="0" distB="0" distL="0" distR="0" wp14:anchorId="13319AC8" wp14:editId="710BAC24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AC443C">
              <w:t>3</w:t>
            </w:r>
            <w:r>
              <w:t>-</w:t>
            </w:r>
            <w:r w:rsidR="00133EE8">
              <w:t>0658</w:t>
            </w:r>
          </w:p>
          <w:p w:rsidR="00B17211" w:rsidRDefault="00456324" w:rsidP="007C6D3D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7C6D3D">
              <w:t>03 April</w:t>
            </w:r>
            <w:r>
              <w:t xml:space="preserve"> 2023</w:t>
            </w:r>
          </w:p>
        </w:tc>
      </w:tr>
    </w:tbl>
    <w:p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:rsidR="00133EE8" w:rsidRPr="00133EE8" w:rsidRDefault="00133EE8" w:rsidP="00133EE8">
      <w:pPr>
        <w:rPr>
          <w:rFonts w:eastAsia="Times New Roman"/>
          <w:b/>
        </w:rPr>
      </w:pPr>
      <w:r w:rsidRPr="00133EE8">
        <w:rPr>
          <w:rFonts w:eastAsia="Times New Roman"/>
          <w:b/>
        </w:rPr>
        <w:t xml:space="preserve">Please can you provide me with any guidance - either external or internal - which you have (perhaps in paperwork or on your websites) where you reference how the force is dealing with the Cost of Living Crisis. </w:t>
      </w:r>
    </w:p>
    <w:p w:rsidR="00133EE8" w:rsidRPr="00133EE8" w:rsidRDefault="00133EE8" w:rsidP="00133EE8">
      <w:pPr>
        <w:rPr>
          <w:rFonts w:eastAsia="Times New Roman"/>
          <w:b/>
        </w:rPr>
      </w:pPr>
      <w:r w:rsidRPr="00133EE8">
        <w:rPr>
          <w:rFonts w:eastAsia="Times New Roman"/>
          <w:b/>
        </w:rPr>
        <w:t>Examples might be:</w:t>
      </w:r>
    </w:p>
    <w:p w:rsidR="00133EE8" w:rsidRPr="00133EE8" w:rsidRDefault="00133EE8" w:rsidP="00133EE8">
      <w:pPr>
        <w:rPr>
          <w:rFonts w:eastAsia="Times New Roman"/>
          <w:b/>
        </w:rPr>
      </w:pPr>
      <w:r w:rsidRPr="00133EE8">
        <w:rPr>
          <w:rFonts w:eastAsia="Times New Roman"/>
          <w:b/>
        </w:rPr>
        <w:t>- a ban on plugging in personal items (e.g. officers being told not to charge their mobile telephones)</w:t>
      </w:r>
    </w:p>
    <w:p w:rsidR="00133EE8" w:rsidRPr="00133EE8" w:rsidRDefault="00133EE8" w:rsidP="00133EE8">
      <w:pPr>
        <w:rPr>
          <w:rFonts w:eastAsia="Times New Roman"/>
          <w:b/>
        </w:rPr>
      </w:pPr>
      <w:r w:rsidRPr="00133EE8">
        <w:rPr>
          <w:rFonts w:eastAsia="Times New Roman"/>
          <w:b/>
        </w:rPr>
        <w:t xml:space="preserve">- increase in car parking costs </w:t>
      </w:r>
    </w:p>
    <w:p w:rsidR="00133EE8" w:rsidRPr="00133EE8" w:rsidRDefault="00133EE8" w:rsidP="00133EE8">
      <w:pPr>
        <w:rPr>
          <w:rFonts w:eastAsia="Times New Roman"/>
          <w:b/>
        </w:rPr>
      </w:pPr>
      <w:r w:rsidRPr="00133EE8">
        <w:rPr>
          <w:rFonts w:eastAsia="Times New Roman"/>
          <w:b/>
        </w:rPr>
        <w:t>Basically, anyway to save cash as a result of the COLC.</w:t>
      </w:r>
    </w:p>
    <w:p w:rsidR="00856936" w:rsidRDefault="00133EE8" w:rsidP="0033702B">
      <w:pPr>
        <w:rPr>
          <w:shd w:val="clear" w:color="auto" w:fill="FFFFFF"/>
        </w:rPr>
      </w:pPr>
      <w:r w:rsidRPr="0033702B">
        <w:t xml:space="preserve">In response to your request, </w:t>
      </w:r>
      <w:r w:rsidR="0033702B" w:rsidRPr="0033702B">
        <w:t>whilst there</w:t>
      </w:r>
      <w:r w:rsidR="0033702B" w:rsidRPr="0033702B">
        <w:rPr>
          <w:shd w:val="clear" w:color="auto" w:fill="FFFFFF"/>
        </w:rPr>
        <w:t xml:space="preserve"> might be 'local' initiatives/ instructions etc </w:t>
      </w:r>
      <w:r w:rsidR="00856936">
        <w:rPr>
          <w:shd w:val="clear" w:color="auto" w:fill="FFFFFF"/>
        </w:rPr>
        <w:t>being issued</w:t>
      </w:r>
      <w:r w:rsidR="0033702B" w:rsidRPr="0033702B">
        <w:rPr>
          <w:shd w:val="clear" w:color="auto" w:fill="FFFFFF"/>
        </w:rPr>
        <w:t xml:space="preserve"> we can only answer based on formal/ fo</w:t>
      </w:r>
      <w:r w:rsidR="00856936">
        <w:rPr>
          <w:shd w:val="clear" w:color="auto" w:fill="FFFFFF"/>
        </w:rPr>
        <w:t>rce level guidance and memos</w:t>
      </w:r>
      <w:r w:rsidR="0033702B" w:rsidRPr="0033702B">
        <w:rPr>
          <w:shd w:val="clear" w:color="auto" w:fill="FFFFFF"/>
        </w:rPr>
        <w:t xml:space="preserve">. </w:t>
      </w:r>
    </w:p>
    <w:p w:rsidR="00BF6B81" w:rsidRDefault="0033702B" w:rsidP="0033702B">
      <w:r w:rsidRPr="0033702B">
        <w:rPr>
          <w:shd w:val="clear" w:color="auto" w:fill="FFFFFF"/>
        </w:rPr>
        <w:t xml:space="preserve">As such </w:t>
      </w:r>
      <w:r w:rsidRPr="0033702B">
        <w:t xml:space="preserve">in terms of Section 17 of the Freedom of Information (Scotland) Act 2002, this represents a notice that the information you seek is not held by Police Scotland. </w:t>
      </w:r>
    </w:p>
    <w:p w:rsidR="00856936" w:rsidRPr="0033702B" w:rsidRDefault="00856936" w:rsidP="0033702B"/>
    <w:p w:rsidR="00496A08" w:rsidRPr="00BF6B81" w:rsidRDefault="00496A08" w:rsidP="00793DD5">
      <w:r>
        <w:t xml:space="preserve">If you require any further </w:t>
      </w:r>
      <w:r w:rsidRPr="00874BFD">
        <w:t>assistance</w:t>
      </w:r>
      <w:r>
        <w:t xml:space="preserve"> please contact us quoting the reference above.</w:t>
      </w:r>
    </w:p>
    <w:p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8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9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0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1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:rsidR="007F490F" w:rsidRDefault="007F490F" w:rsidP="007F490F">
      <w:pPr>
        <w:jc w:val="both"/>
      </w:pPr>
      <w:r>
        <w:lastRenderedPageBreak/>
        <w:t>Every effort has been taken to ensure our response is as accessible as possible. If you require this response to be provided in an alternative format, please let us know.</w:t>
      </w:r>
    </w:p>
    <w:p w:rsidR="007F490F" w:rsidRDefault="007F490F" w:rsidP="00793DD5"/>
    <w:sectPr w:rsidR="007F490F" w:rsidSect="007F490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CC4" w:rsidRDefault="00195CC4" w:rsidP="00491644">
      <w:r>
        <w:separator/>
      </w:r>
    </w:p>
  </w:endnote>
  <w:endnote w:type="continuationSeparator" w:id="0">
    <w:p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491644">
    <w:pPr>
      <w:pStyle w:val="Footer"/>
    </w:pPr>
  </w:p>
  <w:p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630F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24070C74" wp14:editId="3D757883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5E9D002C" wp14:editId="481C75DF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630F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491644">
    <w:pPr>
      <w:pStyle w:val="Footer"/>
    </w:pPr>
  </w:p>
  <w:p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630F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CC4" w:rsidRDefault="00195CC4" w:rsidP="00491644">
      <w:r>
        <w:separator/>
      </w:r>
    </w:p>
  </w:footnote>
  <w:footnote w:type="continuationSeparator" w:id="0">
    <w:p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630F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630F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630F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C4"/>
    <w:rsid w:val="00090F3B"/>
    <w:rsid w:val="000E6526"/>
    <w:rsid w:val="00133EE8"/>
    <w:rsid w:val="00141533"/>
    <w:rsid w:val="00167528"/>
    <w:rsid w:val="00195CC4"/>
    <w:rsid w:val="00253DF6"/>
    <w:rsid w:val="00255F1E"/>
    <w:rsid w:val="0033702B"/>
    <w:rsid w:val="0036503B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750D83"/>
    <w:rsid w:val="00793DD5"/>
    <w:rsid w:val="007C6D3D"/>
    <w:rsid w:val="007D55F6"/>
    <w:rsid w:val="007F490F"/>
    <w:rsid w:val="00856936"/>
    <w:rsid w:val="0086779C"/>
    <w:rsid w:val="00874BFD"/>
    <w:rsid w:val="008964EF"/>
    <w:rsid w:val="009631A4"/>
    <w:rsid w:val="00977296"/>
    <w:rsid w:val="00A25E93"/>
    <w:rsid w:val="00A320FF"/>
    <w:rsid w:val="00A70AC0"/>
    <w:rsid w:val="00AC443C"/>
    <w:rsid w:val="00B11A55"/>
    <w:rsid w:val="00B17211"/>
    <w:rsid w:val="00B461B2"/>
    <w:rsid w:val="00B71B3C"/>
    <w:rsid w:val="00BC389E"/>
    <w:rsid w:val="00BF6B81"/>
    <w:rsid w:val="00C077A8"/>
    <w:rsid w:val="00C606A2"/>
    <w:rsid w:val="00C630F3"/>
    <w:rsid w:val="00C63872"/>
    <w:rsid w:val="00C84948"/>
    <w:rsid w:val="00CF1111"/>
    <w:rsid w:val="00D05706"/>
    <w:rsid w:val="00D27DC5"/>
    <w:rsid w:val="00D47E36"/>
    <w:rsid w:val="00E55D79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2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i@scotland.police.u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cotland.police.uk/access-to-information/freedom-of-information/disclosure-lo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enquiries@itspublicknowledge.info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itspublicknowledge.info/Appea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1815</Characters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2023-04-03T11:33:00Z</dcterms:created>
  <dcterms:modified xsi:type="dcterms:W3CDTF">2023-04-03T11:33:00Z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