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F0483CB" w:rsidR="00B17211" w:rsidRPr="00B17211" w:rsidRDefault="00B17211" w:rsidP="007F490F">
            <w:r w:rsidRPr="007F490F">
              <w:rPr>
                <w:rStyle w:val="Heading2Char"/>
              </w:rPr>
              <w:t>Our reference:</w:t>
            </w:r>
            <w:r>
              <w:t xml:space="preserve">  FOI 2</w:t>
            </w:r>
            <w:r w:rsidR="00EF0FBB">
              <w:t>5</w:t>
            </w:r>
            <w:r>
              <w:t>-</w:t>
            </w:r>
            <w:r w:rsidR="007259DA">
              <w:t>1088</w:t>
            </w:r>
          </w:p>
          <w:p w14:paraId="34BDABA6" w14:textId="67C277D3" w:rsidR="00B17211" w:rsidRDefault="00456324" w:rsidP="00EE2373">
            <w:r w:rsidRPr="007F490F">
              <w:rPr>
                <w:rStyle w:val="Heading2Char"/>
              </w:rPr>
              <w:t>Respon</w:t>
            </w:r>
            <w:r w:rsidR="007D55F6">
              <w:rPr>
                <w:rStyle w:val="Heading2Char"/>
              </w:rPr>
              <w:t>ded to:</w:t>
            </w:r>
            <w:r w:rsidR="007F490F">
              <w:t xml:space="preserve">  </w:t>
            </w:r>
            <w:r w:rsidR="00A06086">
              <w:t>15</w:t>
            </w:r>
            <w:r w:rsidR="006D5799">
              <w:t xml:space="preserve"> </w:t>
            </w:r>
            <w:r w:rsidR="007259DA">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8" w14:textId="6AB3F707" w:rsidR="00255F1E" w:rsidRDefault="007259DA" w:rsidP="007259DA">
      <w:pPr>
        <w:pStyle w:val="Heading2"/>
      </w:pPr>
      <w:r w:rsidRPr="007259DA">
        <w:t>I would like to know the amount of prosecutions there have been and how and when the patroling  of such crime is carried out in my area.</w:t>
      </w:r>
      <w:r w:rsidRPr="007259DA">
        <w:br/>
        <w:t>As an elderly, 72, cyclist and motorbiker I see the worst and best of road users around Angus and Scotland.</w:t>
      </w:r>
      <w:r w:rsidRPr="007259DA">
        <w:br/>
        <w:t>I also chat daily to other similar enthusiasts.</w:t>
      </w:r>
      <w:r w:rsidRPr="007259DA">
        <w:br/>
        <w:t>On a bicycle we generally get abuse, near misses and often intentional near misses at least 3 times per day, I have yet to see or hear of any report on the policing of this.</w:t>
      </w:r>
      <w:r w:rsidRPr="007259DA">
        <w:br/>
        <w:t>Since we are encouraged to keep fit and healthy to help the NHS I find it frightening the amount of times I am nearly killed or injured every day theough no fault of my own and usually the ignorance of other road users as to the rules, this includes police vans on more than one occasion.</w:t>
      </w:r>
      <w:r w:rsidRPr="007259DA">
        <w:br/>
        <w:t>Can you fill me in on the details of prosecutions, a camera mounted on an officer for a day in the life would show just how bad it is.</w:t>
      </w:r>
      <w:r w:rsidRPr="007259DA">
        <w:br/>
      </w:r>
    </w:p>
    <w:p w14:paraId="065D7C54" w14:textId="77777777" w:rsidR="007259DA" w:rsidRPr="00552461" w:rsidRDefault="007259DA" w:rsidP="007259DA">
      <w:r w:rsidRPr="00552461">
        <w:rPr>
          <w:bCs/>
          <w:color w:val="000000"/>
        </w:rPr>
        <w:t>With respect to prosecution information, this is not held by Police Scotland.  A</w:t>
      </w:r>
      <w:r w:rsidRPr="00552461">
        <w:t>s such, in terms of Section 17 of the Freedom of Information (Scotland) Act 2002, this represents a notice that the information you seek is not held by Police Scotland.</w:t>
      </w:r>
    </w:p>
    <w:p w14:paraId="4B7744AF" w14:textId="77777777" w:rsidR="007259DA" w:rsidRPr="00552461" w:rsidRDefault="007259DA" w:rsidP="007259DA">
      <w:pPr>
        <w:rPr>
          <w:color w:val="0000FF"/>
          <w:u w:val="single"/>
        </w:rPr>
      </w:pPr>
      <w:r w:rsidRPr="00552461">
        <w:rPr>
          <w:bCs/>
          <w:color w:val="000000"/>
        </w:rPr>
        <w:t xml:space="preserve">You may wish to contact the Crown Office and Procurator Fiscals Service (COPFS) which holds conviction information for Scotland. A request can be submitted to COPFS via email using the following address </w:t>
      </w:r>
      <w:hyperlink r:id="rId11" w:history="1">
        <w:r w:rsidRPr="00552461">
          <w:rPr>
            <w:rStyle w:val="Hyperlink"/>
          </w:rPr>
          <w:t>foi@copfs.gsi.gov.uk</w:t>
        </w:r>
      </w:hyperlink>
    </w:p>
    <w:p w14:paraId="3992C0D2" w14:textId="77777777" w:rsidR="007259DA" w:rsidRPr="00552461" w:rsidRDefault="007259DA" w:rsidP="007259DA">
      <w:r w:rsidRPr="00552461">
        <w:t xml:space="preserve">In terms of any other data we could provide, unfortunately, there is no means of identifying whether crimes - for example, careless driving - involved cyclists/ motorcyclists without a manual search of each crime record, as such </w:t>
      </w:r>
      <w:r>
        <w:t>a</w:t>
      </w:r>
      <w:r w:rsidRPr="00552461">
        <w:t xml:space="preserve">s such, and in terms of Section 16(4) of the Freedom of Information (Scotland) Act 2002 where Section 12(1) of the Act (Excessive </w:t>
      </w:r>
      <w:r w:rsidRPr="00552461">
        <w:lastRenderedPageBreak/>
        <w:t>Cost of Compliance) has been applied, this represents a refusal notice for the information requested.</w:t>
      </w:r>
    </w:p>
    <w:p w14:paraId="104BB113" w14:textId="77777777" w:rsidR="007259DA" w:rsidRDefault="007259DA" w:rsidP="00793DD5">
      <w:r w:rsidRPr="00552461">
        <w:t xml:space="preserve">To be of assistance, and if of interest, road traffic collision information is published on the Police Scotland website, which details when cyclists have been involved in a collision. </w:t>
      </w:r>
      <w:hyperlink r:id="rId12" w:tgtFrame="_blank" w:history="1">
        <w:r w:rsidRPr="00552461">
          <w:rPr>
            <w:rStyle w:val="Hyperlink"/>
          </w:rPr>
          <w:t>Road traffic collision data - Police Scotland</w:t>
        </w:r>
      </w:hyperlink>
    </w:p>
    <w:p w14:paraId="78DB2478" w14:textId="77777777" w:rsidR="007259DA" w:rsidRDefault="007259DA" w:rsidP="00793DD5"/>
    <w:p w14:paraId="34BDABBE" w14:textId="629BDBCA"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A207A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60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BFC42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60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F5BC1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60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D3AA4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608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125101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60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40DD5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608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17C3D"/>
    <w:rsid w:val="007259DA"/>
    <w:rsid w:val="007440EA"/>
    <w:rsid w:val="00750D83"/>
    <w:rsid w:val="00785DBC"/>
    <w:rsid w:val="00793DD5"/>
    <w:rsid w:val="007D55F6"/>
    <w:rsid w:val="007F490F"/>
    <w:rsid w:val="0086779C"/>
    <w:rsid w:val="00874BFD"/>
    <w:rsid w:val="008964EF"/>
    <w:rsid w:val="00915E01"/>
    <w:rsid w:val="009631A4"/>
    <w:rsid w:val="00977296"/>
    <w:rsid w:val="009D2685"/>
    <w:rsid w:val="00A06086"/>
    <w:rsid w:val="00A25E93"/>
    <w:rsid w:val="00A320FF"/>
    <w:rsid w:val="00A70AC0"/>
    <w:rsid w:val="00A82335"/>
    <w:rsid w:val="00A84EA9"/>
    <w:rsid w:val="00AC443C"/>
    <w:rsid w:val="00B033D6"/>
    <w:rsid w:val="00B11A55"/>
    <w:rsid w:val="00B17211"/>
    <w:rsid w:val="00B461B2"/>
    <w:rsid w:val="00B61161"/>
    <w:rsid w:val="00B654B6"/>
    <w:rsid w:val="00B71B3C"/>
    <w:rsid w:val="00BC0B16"/>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road-traffic-collision-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copfs.gsi.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2025-04-15T16:14:00Z</dcterms:created>
  <dcterms:modified xsi:type="dcterms:W3CDTF">2025-04-15T16:14:00Z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