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F73A3">
              <w:t>0208</w:t>
            </w:r>
          </w:p>
          <w:p w:rsidR="00B17211" w:rsidRDefault="00456324" w:rsidP="00063E26">
            <w:r w:rsidRPr="007F490F">
              <w:rPr>
                <w:rStyle w:val="Heading2Char"/>
              </w:rPr>
              <w:t>Respon</w:t>
            </w:r>
            <w:r w:rsidR="007D55F6">
              <w:rPr>
                <w:rStyle w:val="Heading2Char"/>
              </w:rPr>
              <w:t>ded to:</w:t>
            </w:r>
            <w:r w:rsidR="007F490F">
              <w:t xml:space="preserve">  </w:t>
            </w:r>
            <w:r w:rsidR="00063E26">
              <w:t>25</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F73A3" w:rsidRPr="00EF73A3" w:rsidRDefault="00EF73A3" w:rsidP="00EF73A3">
      <w:pPr>
        <w:pStyle w:val="Heading2"/>
      </w:pPr>
      <w:r w:rsidRPr="00EF73A3">
        <w:t xml:space="preserve">Could you please tell me how regularly serving officers and police staff have their details checked against the national police database (as NPCC guidance now says it should be) for potential criminality or </w:t>
      </w:r>
      <w:r>
        <w:t>concerns about their behaviour?  Are they</w:t>
      </w:r>
    </w:p>
    <w:p w:rsidR="00EF73A3" w:rsidRDefault="00EF73A3" w:rsidP="00EF73A3">
      <w:pPr>
        <w:pStyle w:val="Heading2"/>
        <w:numPr>
          <w:ilvl w:val="0"/>
          <w:numId w:val="4"/>
        </w:numPr>
      </w:pPr>
      <w:r w:rsidRPr="00EF73A3">
        <w:t>Checked against it when they apply/join the force in the first instance?</w:t>
      </w:r>
    </w:p>
    <w:p w:rsidR="00EF73A3" w:rsidRDefault="00EF73A3" w:rsidP="00EF73A3">
      <w:pPr>
        <w:ind w:left="360"/>
      </w:pPr>
      <w:r>
        <w:t>All Police Scotland officers and staff undergo recruitment vetting when they apply to join the service.</w:t>
      </w:r>
    </w:p>
    <w:p w:rsidR="00EF73A3" w:rsidRPr="00EF73A3" w:rsidRDefault="00EF73A3" w:rsidP="00EF73A3"/>
    <w:p w:rsidR="00EF73A3" w:rsidRDefault="00EF73A3" w:rsidP="00EF73A3">
      <w:pPr>
        <w:pStyle w:val="Heading2"/>
        <w:numPr>
          <w:ilvl w:val="0"/>
          <w:numId w:val="4"/>
        </w:numPr>
      </w:pPr>
      <w:r w:rsidRPr="00EF73A3">
        <w:t>How often are they checked against it during their employment, assuming no adverse information/</w:t>
      </w:r>
      <w:r>
        <w:t xml:space="preserve"> </w:t>
      </w:r>
      <w:r w:rsidRPr="00EF73A3">
        <w:t>cause to do so has been raised?</w:t>
      </w:r>
    </w:p>
    <w:p w:rsidR="00EF73A3" w:rsidRDefault="00EF73A3" w:rsidP="00EF73A3">
      <w:pPr>
        <w:pStyle w:val="ListParagraph"/>
        <w:ind w:left="360"/>
      </w:pPr>
      <w:r>
        <w:t xml:space="preserve">Officers and staff who have undergone recruitment vetting are not currently required to have that clearance renewed during their service.  However, many police officers and staff undergo a higher level of vetting whilst in service where it is required for particular specialist posts.  </w:t>
      </w:r>
    </w:p>
    <w:p w:rsidR="00EF73A3" w:rsidRPr="00EF73A3" w:rsidRDefault="00EF73A3" w:rsidP="00EF73A3"/>
    <w:p w:rsidR="00A320FF" w:rsidRPr="00EF73A3" w:rsidRDefault="00EF73A3" w:rsidP="00EF73A3">
      <w:pPr>
        <w:pStyle w:val="Heading2"/>
        <w:numPr>
          <w:ilvl w:val="0"/>
          <w:numId w:val="4"/>
        </w:numPr>
      </w:pPr>
      <w:r w:rsidRPr="00EF73A3">
        <w:t>If your force will check all of its officers and police staff against the database?</w:t>
      </w:r>
    </w:p>
    <w:p w:rsidR="00EF73A3" w:rsidRDefault="00EF73A3" w:rsidP="00EF73A3">
      <w:pPr>
        <w:tabs>
          <w:tab w:val="left" w:pos="5400"/>
        </w:tabs>
        <w:ind w:left="360"/>
      </w:pPr>
      <w:r>
        <w:t xml:space="preserve">In response to this question, I would refer you to a recent statement from </w:t>
      </w:r>
      <w:r w:rsidRPr="001D3566">
        <w:t>Deputy Chief Constable Fiona Taylor QPM</w:t>
      </w:r>
      <w:r>
        <w:t>:</w:t>
      </w:r>
    </w:p>
    <w:p w:rsidR="00EF73A3" w:rsidRDefault="00063E26" w:rsidP="00EF73A3">
      <w:pPr>
        <w:tabs>
          <w:tab w:val="left" w:pos="5400"/>
        </w:tabs>
        <w:ind w:left="360"/>
      </w:pPr>
      <w:hyperlink r:id="rId8" w:history="1">
        <w:r w:rsidR="00EF73A3">
          <w:rPr>
            <w:rStyle w:val="Hyperlink"/>
          </w:rPr>
          <w:t>Police Scotland statement on vetting checks of officers and staff - Police Scotland</w:t>
        </w:r>
      </w:hyperlink>
    </w:p>
    <w:p w:rsidR="00EF73A3" w:rsidRDefault="00EF73A3"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E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E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E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3E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8156B"/>
    <w:multiLevelType w:val="hybridMultilevel"/>
    <w:tmpl w:val="9ECEF1B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4A0178C"/>
    <w:multiLevelType w:val="hybridMultilevel"/>
    <w:tmpl w:val="1C7E873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1C031B8"/>
    <w:multiLevelType w:val="hybridMultilevel"/>
    <w:tmpl w:val="D3701276"/>
    <w:lvl w:ilvl="0" w:tplc="45E247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E26"/>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EF73A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937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january/police-scotland-statement-on-vetting-checks-of-officers-and-staf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395</Words>
  <Characters>2252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2023-01-25T10:41:00Z</cp:lastPrinted>
  <dcterms:created xsi:type="dcterms:W3CDTF">2021-10-06T12:31:00Z</dcterms:created>
  <dcterms:modified xsi:type="dcterms:W3CDTF">2023-01-25T10:41:00Z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