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2CBB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61133">
              <w:t>0803</w:t>
            </w:r>
          </w:p>
          <w:p w14:paraId="34BDABA6" w14:textId="027F9D6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3EEB">
              <w:t>18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B2BB28" w14:textId="77777777" w:rsidR="00B61133" w:rsidRPr="00B61133" w:rsidRDefault="00B61133" w:rsidP="00B61133">
      <w:pPr>
        <w:pStyle w:val="Heading2"/>
      </w:pPr>
      <w:r w:rsidRPr="00B61133">
        <w:t>I wish to make a Freedom of Information Request for the number of occasions Police Scotland have been requested by the Scottish Ambulance Service to assist them in Concern for Welfare incidents in Caithness.</w:t>
      </w:r>
    </w:p>
    <w:p w14:paraId="3D92CF97" w14:textId="77777777" w:rsidR="00B61133" w:rsidRDefault="00B61133" w:rsidP="00B61133">
      <w:pPr>
        <w:pStyle w:val="Heading2"/>
      </w:pPr>
      <w:r w:rsidRPr="00B61133">
        <w:t>In 2019, 2020, 2021, 2022 &amp; 2023.</w:t>
      </w:r>
    </w:p>
    <w:p w14:paraId="66DED870" w14:textId="1D2E0A5F" w:rsidR="00A01400" w:rsidRDefault="00A01400" w:rsidP="00793DD5">
      <w:pPr>
        <w:tabs>
          <w:tab w:val="left" w:pos="5400"/>
        </w:tabs>
      </w:pPr>
      <w:r w:rsidRPr="00A01400">
        <w:t xml:space="preserve">In response to your request, please see the table below for </w:t>
      </w:r>
      <w:r>
        <w:t>numbers of ‘Concern for Person’ incidents received from the Scottish Ambulance Service for the Caithness area for calendar years 2019 – 2023.</w:t>
      </w:r>
    </w:p>
    <w:tbl>
      <w:tblPr>
        <w:tblStyle w:val="TableGrid"/>
        <w:tblW w:w="495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3059"/>
      </w:tblGrid>
      <w:tr w:rsidR="00A01400" w:rsidRPr="00557306" w14:paraId="34BDABB1" w14:textId="77777777" w:rsidTr="00A01400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47CF416A" w:rsidR="00A01400" w:rsidRPr="00557306" w:rsidRDefault="00A01400" w:rsidP="00A014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4BDABAD" w14:textId="69778758" w:rsidR="00A01400" w:rsidRPr="00557306" w:rsidRDefault="00A01400" w:rsidP="00A014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of incidents</w:t>
            </w:r>
          </w:p>
        </w:tc>
      </w:tr>
      <w:tr w:rsidR="00A01400" w14:paraId="34BDABB7" w14:textId="77777777" w:rsidTr="00A01400">
        <w:tc>
          <w:tcPr>
            <w:tcW w:w="1898" w:type="dxa"/>
          </w:tcPr>
          <w:p w14:paraId="34BDABB2" w14:textId="2A053A05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2019</w:t>
            </w:r>
          </w:p>
        </w:tc>
        <w:tc>
          <w:tcPr>
            <w:tcW w:w="3059" w:type="dxa"/>
          </w:tcPr>
          <w:p w14:paraId="34BDABB3" w14:textId="77D0EF1F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10</w:t>
            </w:r>
          </w:p>
        </w:tc>
      </w:tr>
      <w:tr w:rsidR="00A01400" w14:paraId="60BB6881" w14:textId="77777777" w:rsidTr="00A01400">
        <w:tc>
          <w:tcPr>
            <w:tcW w:w="1898" w:type="dxa"/>
          </w:tcPr>
          <w:p w14:paraId="4F68A4CE" w14:textId="5AB1E1F4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2020</w:t>
            </w:r>
          </w:p>
        </w:tc>
        <w:tc>
          <w:tcPr>
            <w:tcW w:w="3059" w:type="dxa"/>
          </w:tcPr>
          <w:p w14:paraId="7C87615A" w14:textId="25727ACA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</w:tr>
      <w:tr w:rsidR="00A01400" w14:paraId="5CB19B34" w14:textId="77777777" w:rsidTr="00A01400">
        <w:tc>
          <w:tcPr>
            <w:tcW w:w="1898" w:type="dxa"/>
          </w:tcPr>
          <w:p w14:paraId="49DC2329" w14:textId="4A7B2126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2021</w:t>
            </w:r>
          </w:p>
        </w:tc>
        <w:tc>
          <w:tcPr>
            <w:tcW w:w="3059" w:type="dxa"/>
          </w:tcPr>
          <w:p w14:paraId="1D3DC698" w14:textId="4DFA8FA9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</w:tr>
      <w:tr w:rsidR="00A01400" w14:paraId="2E358354" w14:textId="77777777" w:rsidTr="00A01400">
        <w:tc>
          <w:tcPr>
            <w:tcW w:w="1898" w:type="dxa"/>
          </w:tcPr>
          <w:p w14:paraId="249C1201" w14:textId="32CE7E6B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2022</w:t>
            </w:r>
          </w:p>
        </w:tc>
        <w:tc>
          <w:tcPr>
            <w:tcW w:w="3059" w:type="dxa"/>
          </w:tcPr>
          <w:p w14:paraId="126B6A5C" w14:textId="206617FE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</w:tr>
      <w:tr w:rsidR="00A01400" w14:paraId="23ADB6FF" w14:textId="77777777" w:rsidTr="00A01400">
        <w:tc>
          <w:tcPr>
            <w:tcW w:w="1898" w:type="dxa"/>
          </w:tcPr>
          <w:p w14:paraId="0B80DF4B" w14:textId="3D457BFC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2023</w:t>
            </w:r>
          </w:p>
        </w:tc>
        <w:tc>
          <w:tcPr>
            <w:tcW w:w="3059" w:type="dxa"/>
          </w:tcPr>
          <w:p w14:paraId="6A02E58F" w14:textId="07B33DB3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</w:tr>
    </w:tbl>
    <w:p w14:paraId="3CC315E4" w14:textId="77777777" w:rsidR="00A261E1" w:rsidRDefault="00B83067" w:rsidP="00076F9D">
      <w:pPr>
        <w:tabs>
          <w:tab w:val="left" w:pos="5400"/>
        </w:tabs>
      </w:pPr>
      <w:r>
        <w:t xml:space="preserve">All </w:t>
      </w:r>
      <w:r w:rsidR="00076F9D">
        <w:t xml:space="preserve">statistics are provisional and should be treated as management information. </w:t>
      </w:r>
    </w:p>
    <w:p w14:paraId="52624DBF" w14:textId="4239C18D" w:rsidR="00076F9D" w:rsidRDefault="00076F9D" w:rsidP="00076F9D">
      <w:pPr>
        <w:tabs>
          <w:tab w:val="left" w:pos="5400"/>
        </w:tabs>
      </w:pPr>
      <w:r>
        <w:t>All data have been extracted from Police Scotland internal systems and are correct as at 2/04/2024.</w:t>
      </w:r>
      <w:r>
        <w:tab/>
      </w:r>
    </w:p>
    <w:p w14:paraId="204D6710" w14:textId="2BD16B6E" w:rsidR="00076F9D" w:rsidRDefault="00076F9D" w:rsidP="00076F9D">
      <w:pPr>
        <w:tabs>
          <w:tab w:val="left" w:pos="5400"/>
        </w:tabs>
      </w:pPr>
      <w:r>
        <w:t>1. The data was extracted using the incident raised date and selecting initial service code PW-72 ('Concern for Person').</w:t>
      </w:r>
      <w:r>
        <w:tab/>
      </w:r>
    </w:p>
    <w:p w14:paraId="5477A003" w14:textId="19F7CC98" w:rsidR="00076F9D" w:rsidRDefault="00076F9D" w:rsidP="00076F9D">
      <w:pPr>
        <w:tabs>
          <w:tab w:val="left" w:pos="5400"/>
        </w:tabs>
      </w:pPr>
      <w:r>
        <w:t>2. Ambulance service related incidents defined as those where the 'p</w:t>
      </w:r>
      <w:r w:rsidR="00B83067">
        <w:t xml:space="preserve"> </w:t>
      </w:r>
      <w:r>
        <w:t>origin' field recorded as 'AMB' or where the complainer is recorded as 'AMBULANCE CONTROL'.</w:t>
      </w:r>
      <w:r>
        <w:tab/>
      </w:r>
    </w:p>
    <w:p w14:paraId="0C426CB5" w14:textId="77777777" w:rsidR="00076F9D" w:rsidRDefault="00076F9D" w:rsidP="00076F9D">
      <w:pPr>
        <w:tabs>
          <w:tab w:val="left" w:pos="5400"/>
        </w:tabs>
      </w:pPr>
      <w:r>
        <w:t xml:space="preserve">3. Error (AD-07 &amp; AD20), Duplicate (AD24), Linked incident (SC04) &amp; Other force (SC05) incidents have been excluded from the dataset. </w:t>
      </w:r>
      <w:r>
        <w:tab/>
      </w:r>
    </w:p>
    <w:p w14:paraId="6B511885" w14:textId="282DEA86" w:rsidR="00076F9D" w:rsidRDefault="00076F9D" w:rsidP="00076F9D">
      <w:pPr>
        <w:tabs>
          <w:tab w:val="left" w:pos="5400"/>
        </w:tabs>
      </w:pPr>
      <w:r>
        <w:lastRenderedPageBreak/>
        <w:t xml:space="preserve">4. Caithness was identified using the following datazones: </w:t>
      </w:r>
    </w:p>
    <w:p w14:paraId="21268C12" w14:textId="77777777" w:rsidR="00076F9D" w:rsidRDefault="00076F9D" w:rsidP="00076F9D">
      <w:pPr>
        <w:tabs>
          <w:tab w:val="left" w:pos="5400"/>
        </w:tabs>
      </w:pPr>
      <w:r>
        <w:t xml:space="preserve">Caithness North East - 01, Caithness North East - 02, Caithness North East - 03, Caithness North East - 04, Caithness North East - 05, </w:t>
      </w:r>
    </w:p>
    <w:p w14:paraId="5ED85BCA" w14:textId="77777777" w:rsidR="00076F9D" w:rsidRDefault="00076F9D" w:rsidP="00076F9D">
      <w:pPr>
        <w:tabs>
          <w:tab w:val="left" w:pos="5400"/>
        </w:tabs>
      </w:pPr>
      <w:r>
        <w:t xml:space="preserve">Caithness North West - 01, Caithness North West - 02, Caithness North West - 03, Caithness North West - 04, Caithness North West - 05, </w:t>
      </w:r>
    </w:p>
    <w:p w14:paraId="2D4638A3" w14:textId="77777777" w:rsidR="00076F9D" w:rsidRDefault="00076F9D" w:rsidP="00076F9D">
      <w:pPr>
        <w:tabs>
          <w:tab w:val="left" w:pos="5400"/>
        </w:tabs>
      </w:pPr>
      <w:r>
        <w:t xml:space="preserve">Caithness North West - 06, Caithness North West - 07, Caithness South - 01, Caithness South - 02, Caithness South - 03, </w:t>
      </w:r>
    </w:p>
    <w:p w14:paraId="34BDABB8" w14:textId="048AEFC6" w:rsidR="00255F1E" w:rsidRPr="00B11A55" w:rsidRDefault="00076F9D" w:rsidP="00076F9D">
      <w:pPr>
        <w:tabs>
          <w:tab w:val="left" w:pos="5400"/>
        </w:tabs>
      </w:pPr>
      <w:r>
        <w:t>Caithness South - 04</w:t>
      </w:r>
      <w:r>
        <w:tab/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A20A5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8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6D6D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8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3D35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8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C8CFF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8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EC658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8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4842F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8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F9D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E3EE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1400"/>
    <w:rsid w:val="00A25E93"/>
    <w:rsid w:val="00A261E1"/>
    <w:rsid w:val="00A320FF"/>
    <w:rsid w:val="00A70AC0"/>
    <w:rsid w:val="00A84EA9"/>
    <w:rsid w:val="00AC443C"/>
    <w:rsid w:val="00B11A55"/>
    <w:rsid w:val="00B17211"/>
    <w:rsid w:val="00B461B2"/>
    <w:rsid w:val="00B61133"/>
    <w:rsid w:val="00B654B6"/>
    <w:rsid w:val="00B71B3C"/>
    <w:rsid w:val="00B83067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D08C7"/>
    <w:rsid w:val="00CF1111"/>
    <w:rsid w:val="00D05706"/>
    <w:rsid w:val="00D05FB3"/>
    <w:rsid w:val="00D27DC5"/>
    <w:rsid w:val="00D47E36"/>
    <w:rsid w:val="00E55D79"/>
    <w:rsid w:val="00EE2373"/>
    <w:rsid w:val="00EF4761"/>
    <w:rsid w:val="00F21D44"/>
    <w:rsid w:val="00F5442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2024-04-16T14:08:00Z</dcterms:created>
  <dcterms:modified xsi:type="dcterms:W3CDTF">2024-04-18T11:58:00Z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