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41AA1D0" w14:textId="77777777" w:rsidTr="00540A52">
        <w:trPr>
          <w:trHeight w:val="2552"/>
          <w:tblHeader/>
        </w:trPr>
        <w:tc>
          <w:tcPr>
            <w:tcW w:w="2269" w:type="dxa"/>
          </w:tcPr>
          <w:p w14:paraId="541AA1CB" w14:textId="77777777" w:rsidR="00B17211" w:rsidRDefault="007F490F" w:rsidP="00540A52">
            <w:pPr>
              <w:pStyle w:val="Heading1"/>
              <w:spacing w:before="0" w:after="0" w:line="240" w:lineRule="auto"/>
            </w:pPr>
            <w:r>
              <w:rPr>
                <w:noProof/>
                <w:lang w:eastAsia="en-GB"/>
              </w:rPr>
              <w:drawing>
                <wp:inline distT="0" distB="0" distL="0" distR="0" wp14:anchorId="541AA1E5" wp14:editId="541AA1E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41AA1CC" w14:textId="77777777" w:rsidR="00456324" w:rsidRPr="00456324" w:rsidRDefault="00456324" w:rsidP="00B17211">
            <w:pPr>
              <w:pStyle w:val="Heading1"/>
              <w:spacing w:before="120"/>
              <w:rPr>
                <w:sz w:val="4"/>
              </w:rPr>
            </w:pPr>
          </w:p>
          <w:p w14:paraId="541AA1CD" w14:textId="77777777" w:rsidR="00B17211" w:rsidRDefault="007F490F" w:rsidP="00B17211">
            <w:pPr>
              <w:pStyle w:val="Heading1"/>
              <w:spacing w:before="120"/>
            </w:pPr>
            <w:r>
              <w:t>F</w:t>
            </w:r>
            <w:r w:rsidRPr="003E12CA">
              <w:t xml:space="preserve">reedom of Information </w:t>
            </w:r>
            <w:r>
              <w:t>Response</w:t>
            </w:r>
          </w:p>
          <w:p w14:paraId="541AA1CE" w14:textId="30A3709D" w:rsidR="00B17211" w:rsidRPr="00B17211" w:rsidRDefault="00B17211" w:rsidP="007F490F">
            <w:r w:rsidRPr="007F490F">
              <w:rPr>
                <w:rStyle w:val="Heading2Char"/>
              </w:rPr>
              <w:t>Our reference:</w:t>
            </w:r>
            <w:r>
              <w:t xml:space="preserve">  FOI 2</w:t>
            </w:r>
            <w:r w:rsidR="00AC443C">
              <w:t>3</w:t>
            </w:r>
            <w:r w:rsidR="004021FE">
              <w:t>-</w:t>
            </w:r>
            <w:r w:rsidR="00330411">
              <w:t>2</w:t>
            </w:r>
            <w:r w:rsidR="004370A9">
              <w:t>520</w:t>
            </w:r>
          </w:p>
          <w:p w14:paraId="541AA1CF" w14:textId="3C231928" w:rsidR="00B17211" w:rsidRDefault="00456324" w:rsidP="00A1104B">
            <w:r w:rsidRPr="007F490F">
              <w:rPr>
                <w:rStyle w:val="Heading2Char"/>
              </w:rPr>
              <w:t>Respon</w:t>
            </w:r>
            <w:r w:rsidR="007D55F6">
              <w:rPr>
                <w:rStyle w:val="Heading2Char"/>
              </w:rPr>
              <w:t>ded to:</w:t>
            </w:r>
            <w:r w:rsidR="007F490F">
              <w:t xml:space="preserve">  </w:t>
            </w:r>
            <w:r w:rsidR="00C77D59">
              <w:t>20</w:t>
            </w:r>
            <w:r w:rsidR="00C77D59" w:rsidRPr="00C77D59">
              <w:rPr>
                <w:vertAlign w:val="superscript"/>
              </w:rPr>
              <w:t>th</w:t>
            </w:r>
            <w:r w:rsidR="00C77D59">
              <w:t xml:space="preserve"> </w:t>
            </w:r>
            <w:r w:rsidR="00330411">
              <w:t>October</w:t>
            </w:r>
            <w:r w:rsidR="005B265A">
              <w:t xml:space="preserve"> </w:t>
            </w:r>
            <w:r>
              <w:t>2023</w:t>
            </w:r>
          </w:p>
        </w:tc>
      </w:tr>
    </w:tbl>
    <w:p w14:paraId="541AA1D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0158A9" w14:textId="5136DB81" w:rsidR="004370A9" w:rsidRPr="004370A9" w:rsidRDefault="004370A9" w:rsidP="004370A9">
      <w:pPr>
        <w:pStyle w:val="Heading2"/>
      </w:pPr>
      <w:r w:rsidRPr="004370A9">
        <w:t>Please confirm in the last three years how many investigations relating to child sexting, involving alleged offenders aged 18 and under, were carried out by your Force</w:t>
      </w:r>
    </w:p>
    <w:p w14:paraId="54EF0AA2" w14:textId="38B33917" w:rsidR="00330411" w:rsidRDefault="004370A9" w:rsidP="004370A9">
      <w:pPr>
        <w:pStyle w:val="Heading2"/>
      </w:pPr>
      <w:r w:rsidRPr="004370A9">
        <w:t>Please specify how many people were charged following these investigations, and the age (at time of offence) for those who were charged.</w:t>
      </w:r>
    </w:p>
    <w:p w14:paraId="2066168C" w14:textId="77777777" w:rsidR="005817DD" w:rsidRDefault="005817DD" w:rsidP="005817DD">
      <w:pPr>
        <w:pStyle w:val="Heading2"/>
      </w:pPr>
      <w:r>
        <w:t xml:space="preserve">When I refer to sexting I am seeking to secure data on cases which relate to the distribution of an indecent photograph / pseudo-photograph of a child. </w:t>
      </w:r>
    </w:p>
    <w:p w14:paraId="2EE2D1D7" w14:textId="077BBE2C" w:rsidR="005817DD" w:rsidRPr="005817DD" w:rsidRDefault="005817DD" w:rsidP="005817DD">
      <w:pPr>
        <w:pStyle w:val="Heading2"/>
      </w:pPr>
      <w:r>
        <w:t>The time period I am seeking data on is between 2019-2022.</w:t>
      </w:r>
    </w:p>
    <w:p w14:paraId="541AA1D7" w14:textId="77777777" w:rsidR="004021FE" w:rsidRDefault="004021FE" w:rsidP="004021FE">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14:paraId="541AA1D8" w14:textId="77777777" w:rsidR="004021FE" w:rsidRPr="00BB5D03" w:rsidRDefault="004021FE" w:rsidP="004021FE">
      <w:r w:rsidRPr="00BB5D03">
        <w:t xml:space="preserve">As you may be aware the current cost threshold is £600 and I estimate that it would cost well in excess of this amount to process your request. </w:t>
      </w:r>
    </w:p>
    <w:p w14:paraId="541AA1D9" w14:textId="77777777" w:rsidR="004021FE" w:rsidRPr="004021FE" w:rsidRDefault="004021FE" w:rsidP="004021FE">
      <w:r w:rsidRPr="00BB5D03">
        <w:t>As such, and in terms of Section 16(4) of the Freedom of Information (Scotland) Act 2002 where Section 12(1) of the Act (Excessive Cost of Compliance) has been applied, this represents a refusal notice for the information sought.</w:t>
      </w:r>
    </w:p>
    <w:p w14:paraId="541AA1DA" w14:textId="374111DF" w:rsidR="004021FE" w:rsidRDefault="004021FE" w:rsidP="004021FE">
      <w:pPr>
        <w:rPr>
          <w:szCs w:val="20"/>
        </w:rPr>
      </w:pPr>
      <w:r>
        <w:rPr>
          <w:szCs w:val="20"/>
        </w:rPr>
        <w:t xml:space="preserve">By way of explanation, the crime recording systems used by Police Scotland have no facility whereby the age of the accused at the time of offence can be easily extracted. </w:t>
      </w:r>
    </w:p>
    <w:p w14:paraId="541AA1DB" w14:textId="11BF5B93" w:rsidR="004021FE" w:rsidRDefault="005817DD" w:rsidP="004021FE">
      <w:pPr>
        <w:rPr>
          <w:szCs w:val="20"/>
        </w:rPr>
      </w:pPr>
      <w:r>
        <w:rPr>
          <w:szCs w:val="20"/>
        </w:rPr>
        <w:t>All</w:t>
      </w:r>
      <w:r w:rsidR="00330411">
        <w:rPr>
          <w:szCs w:val="20"/>
        </w:rPr>
        <w:t xml:space="preserve"> crime reports recorded for this offence during the time period specified would have to be individually examined to calculate and note the age of the Accused at the time of the offence. </w:t>
      </w:r>
    </w:p>
    <w:p w14:paraId="541AA1DC" w14:textId="77777777" w:rsidR="00496A08" w:rsidRPr="004021FE" w:rsidRDefault="004021FE" w:rsidP="004021FE">
      <w:pPr>
        <w:rPr>
          <w:szCs w:val="20"/>
        </w:rPr>
      </w:pPr>
      <w:r>
        <w:rPr>
          <w:szCs w:val="20"/>
        </w:rPr>
        <w:t xml:space="preserve">As illustrated by our published </w:t>
      </w:r>
      <w:hyperlink r:id="rId11" w:history="1">
        <w:r w:rsidRPr="004021FE">
          <w:rPr>
            <w:rStyle w:val="Hyperlink"/>
            <w:szCs w:val="20"/>
          </w:rPr>
          <w:t>crime statistics</w:t>
        </w:r>
      </w:hyperlink>
      <w:r>
        <w:rPr>
          <w:szCs w:val="20"/>
        </w:rPr>
        <w:t>, this would involve carrying out case by case assessment of a vast number of reports - an exercise which I estimate would far exceed the cost limit set out in the Fees Regulations.</w:t>
      </w:r>
    </w:p>
    <w:p w14:paraId="541AA1DD" w14:textId="77777777" w:rsidR="00BF6B81" w:rsidRPr="00B11A55" w:rsidRDefault="00BF6B81" w:rsidP="00793DD5">
      <w:pPr>
        <w:tabs>
          <w:tab w:val="left" w:pos="5400"/>
        </w:tabs>
      </w:pPr>
    </w:p>
    <w:p w14:paraId="541AA1DE" w14:textId="77777777" w:rsidR="00496A08" w:rsidRPr="00BF6B81" w:rsidRDefault="00496A08" w:rsidP="00793DD5">
      <w:r>
        <w:t xml:space="preserve">If you require any further </w:t>
      </w:r>
      <w:r w:rsidRPr="00874BFD">
        <w:t>assistance</w:t>
      </w:r>
      <w:r>
        <w:t xml:space="preserve"> please contact us quoting the reference above.</w:t>
      </w:r>
    </w:p>
    <w:p w14:paraId="541AA1D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1AA1E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541AA1E1" w14:textId="77777777" w:rsidR="00B461B2" w:rsidRDefault="00496A08" w:rsidP="00793DD5">
      <w:r w:rsidRPr="007C470A">
        <w:t>Following an OSIC appeal, you can appeal to the Court of Session on a point of law only.</w:t>
      </w:r>
      <w:r w:rsidR="00D47E36">
        <w:t xml:space="preserve"> </w:t>
      </w:r>
    </w:p>
    <w:p w14:paraId="541AA1E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41AA1E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41AA1E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A1E9" w14:textId="77777777" w:rsidR="00195CC4" w:rsidRDefault="00195CC4" w:rsidP="00491644">
      <w:r>
        <w:separator/>
      </w:r>
    </w:p>
  </w:endnote>
  <w:endnote w:type="continuationSeparator" w:id="0">
    <w:p w14:paraId="541AA1E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EE" w14:textId="77777777" w:rsidR="00491644" w:rsidRDefault="00491644">
    <w:pPr>
      <w:pStyle w:val="Footer"/>
    </w:pPr>
  </w:p>
  <w:p w14:paraId="541AA1EF" w14:textId="7BEAF1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D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F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41AA1F6" wp14:editId="541AA1F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1AA1F8" wp14:editId="541AA1F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41AA1F1" w14:textId="29F640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D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F4" w14:textId="77777777" w:rsidR="00491644" w:rsidRDefault="00491644">
    <w:pPr>
      <w:pStyle w:val="Footer"/>
    </w:pPr>
  </w:p>
  <w:p w14:paraId="541AA1F5" w14:textId="31011C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D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A1E7" w14:textId="77777777" w:rsidR="00195CC4" w:rsidRDefault="00195CC4" w:rsidP="00491644">
      <w:r>
        <w:separator/>
      </w:r>
    </w:p>
  </w:footnote>
  <w:footnote w:type="continuationSeparator" w:id="0">
    <w:p w14:paraId="541AA1E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EB" w14:textId="366849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D59">
      <w:rPr>
        <w:rFonts w:ascii="Times New Roman" w:hAnsi="Times New Roman" w:cs="Times New Roman"/>
        <w:b/>
        <w:color w:val="FF0000"/>
      </w:rPr>
      <w:t>OFFICIAL</w:t>
    </w:r>
    <w:r>
      <w:rPr>
        <w:rFonts w:ascii="Times New Roman" w:hAnsi="Times New Roman" w:cs="Times New Roman"/>
        <w:b/>
        <w:color w:val="FF0000"/>
      </w:rPr>
      <w:fldChar w:fldCharType="end"/>
    </w:r>
  </w:p>
  <w:p w14:paraId="541AA1E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ED" w14:textId="2D73B60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D5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A1F2" w14:textId="1F0044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7D59">
      <w:rPr>
        <w:rFonts w:ascii="Times New Roman" w:hAnsi="Times New Roman" w:cs="Times New Roman"/>
        <w:b/>
        <w:color w:val="FF0000"/>
      </w:rPr>
      <w:t>OFFICIAL</w:t>
    </w:r>
    <w:r>
      <w:rPr>
        <w:rFonts w:ascii="Times New Roman" w:hAnsi="Times New Roman" w:cs="Times New Roman"/>
        <w:b/>
        <w:color w:val="FF0000"/>
      </w:rPr>
      <w:fldChar w:fldCharType="end"/>
    </w:r>
  </w:p>
  <w:p w14:paraId="541AA1F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097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30411"/>
    <w:rsid w:val="0036503B"/>
    <w:rsid w:val="003D6D03"/>
    <w:rsid w:val="003E12CA"/>
    <w:rsid w:val="004010DC"/>
    <w:rsid w:val="004021FE"/>
    <w:rsid w:val="004341F0"/>
    <w:rsid w:val="004370A9"/>
    <w:rsid w:val="00456324"/>
    <w:rsid w:val="00475460"/>
    <w:rsid w:val="00490317"/>
    <w:rsid w:val="00491644"/>
    <w:rsid w:val="00496A08"/>
    <w:rsid w:val="004E1605"/>
    <w:rsid w:val="004F653C"/>
    <w:rsid w:val="00540A52"/>
    <w:rsid w:val="00557306"/>
    <w:rsid w:val="005817DD"/>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77D59"/>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41AA1C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0E9E5-5563-4DC5-AA9D-98123C3EA345}">
  <ds:schemaRefs>
    <ds:schemaRef ds:uri="http://schemas.microsoft.com/sharepoint/v3/contenttype/forms"/>
  </ds:schemaRefs>
</ds:datastoreItem>
</file>

<file path=customXml/itemProps2.xml><?xml version="1.0" encoding="utf-8"?>
<ds:datastoreItem xmlns:ds="http://schemas.openxmlformats.org/officeDocument/2006/customXml" ds:itemID="{5D816EC9-3D18-49BF-B08C-C70756E45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3A1BB1-95B1-401D-A2BF-4201C976DC4F}">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2023-10-19T10:10:00Z</dcterms:created>
  <dcterms:modified xsi:type="dcterms:W3CDTF">2023-10-20T09:29:00Z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