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D5A4F">
              <w:t>0779</w:t>
            </w:r>
          </w:p>
          <w:p w:rsidR="00B17211" w:rsidRDefault="00456324" w:rsidP="0037315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7315C">
              <w:t>12</w:t>
            </w:r>
            <w:bookmarkStart w:id="0" w:name="_GoBack"/>
            <w:bookmarkEnd w:id="0"/>
            <w:r w:rsidR="006D5799">
              <w:t xml:space="preserve"> </w:t>
            </w:r>
            <w:r w:rsidR="00E43E9A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D5A4F" w:rsidRPr="00AD5A4F" w:rsidRDefault="00AD5A4F" w:rsidP="00E43E9A">
      <w:pPr>
        <w:pStyle w:val="Heading2"/>
      </w:pPr>
      <w:r w:rsidRPr="00AD5A4F">
        <w:t>I was wondering if I could make a request for information on the number of sexual assaults and general assaults that have taken place in Police beats SM46 and SN38 for 2022.</w:t>
      </w:r>
    </w:p>
    <w:p w:rsidR="00255F1E" w:rsidRDefault="00E43E9A" w:rsidP="00793DD5">
      <w:pPr>
        <w:tabs>
          <w:tab w:val="left" w:pos="5400"/>
        </w:tabs>
      </w:pPr>
      <w:r>
        <w:t>In response, please see the following:</w:t>
      </w:r>
    </w:p>
    <w:tbl>
      <w:tblPr>
        <w:tblStyle w:val="TableGrid"/>
        <w:tblW w:w="9755" w:type="dxa"/>
        <w:tblLook w:val="04A0" w:firstRow="1" w:lastRow="0" w:firstColumn="1" w:lastColumn="0" w:noHBand="0" w:noVBand="1"/>
        <w:tblCaption w:val="Table of crimes 2022"/>
        <w:tblDescription w:val="Table of crimes 2022"/>
      </w:tblPr>
      <w:tblGrid>
        <w:gridCol w:w="1271"/>
        <w:gridCol w:w="7371"/>
        <w:gridCol w:w="1113"/>
      </w:tblGrid>
      <w:tr w:rsidR="00E43E9A" w:rsidRPr="00557306" w:rsidTr="00E43E9A">
        <w:trPr>
          <w:trHeight w:val="592"/>
          <w:tblHeader/>
        </w:trPr>
        <w:tc>
          <w:tcPr>
            <w:tcW w:w="1271" w:type="dxa"/>
            <w:shd w:val="clear" w:color="auto" w:fill="D9D9D9" w:themeFill="background1" w:themeFillShade="D9"/>
          </w:tcPr>
          <w:p w:rsidR="00E43E9A" w:rsidRPr="00E43E9A" w:rsidRDefault="00E43E9A" w:rsidP="00D05706">
            <w:r w:rsidRPr="00E43E9A">
              <w:t xml:space="preserve">Beat 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E43E9A" w:rsidRPr="00E43E9A" w:rsidRDefault="00E43E9A" w:rsidP="00D05706">
            <w:r w:rsidRPr="00E43E9A">
              <w:t>Crime Bulletin Category</w: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="00E43E9A" w:rsidRPr="00E43E9A" w:rsidRDefault="00E43E9A" w:rsidP="00E43E9A">
            <w:pPr>
              <w:jc w:val="center"/>
            </w:pPr>
            <w:r w:rsidRPr="00E43E9A">
              <w:t>2022</w:t>
            </w:r>
          </w:p>
        </w:tc>
      </w:tr>
      <w:tr w:rsidR="00E43E9A" w:rsidRPr="00E43E9A" w:rsidTr="00E43E9A">
        <w:trPr>
          <w:trHeight w:val="278"/>
        </w:trPr>
        <w:tc>
          <w:tcPr>
            <w:tcW w:w="1271" w:type="dxa"/>
            <w:vMerge w:val="restart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SM46</w:t>
            </w:r>
          </w:p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 </w:t>
            </w:r>
          </w:p>
        </w:tc>
        <w:tc>
          <w:tcPr>
            <w:tcW w:w="7371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Serious Assault (incl. culpable &amp; reckless conduct - causing injury)</w:t>
            </w:r>
          </w:p>
        </w:tc>
        <w:tc>
          <w:tcPr>
            <w:tcW w:w="1113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2</w:t>
            </w:r>
          </w:p>
        </w:tc>
      </w:tr>
      <w:tr w:rsidR="00E43E9A" w:rsidRPr="00E43E9A" w:rsidTr="00E43E9A">
        <w:trPr>
          <w:trHeight w:val="278"/>
        </w:trPr>
        <w:tc>
          <w:tcPr>
            <w:tcW w:w="1271" w:type="dxa"/>
            <w:vMerge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371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Group 2 - Sexual Crimes</w:t>
            </w:r>
          </w:p>
        </w:tc>
        <w:tc>
          <w:tcPr>
            <w:tcW w:w="1113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13</w:t>
            </w:r>
          </w:p>
        </w:tc>
      </w:tr>
      <w:tr w:rsidR="00E43E9A" w:rsidRPr="00E43E9A" w:rsidTr="00E43E9A">
        <w:trPr>
          <w:trHeight w:val="278"/>
        </w:trPr>
        <w:tc>
          <w:tcPr>
            <w:tcW w:w="1271" w:type="dxa"/>
            <w:vMerge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371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1113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56</w:t>
            </w:r>
          </w:p>
        </w:tc>
      </w:tr>
      <w:tr w:rsidR="00E43E9A" w:rsidRPr="00E43E9A" w:rsidTr="00E43E9A">
        <w:trPr>
          <w:trHeight w:val="278"/>
        </w:trPr>
        <w:tc>
          <w:tcPr>
            <w:tcW w:w="1271" w:type="dxa"/>
            <w:vMerge w:val="restart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SN38</w:t>
            </w:r>
          </w:p>
        </w:tc>
        <w:tc>
          <w:tcPr>
            <w:tcW w:w="7371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Serious Assault (incl. culpable &amp; reckless conduct - causing injury)</w:t>
            </w:r>
          </w:p>
        </w:tc>
        <w:tc>
          <w:tcPr>
            <w:tcW w:w="1113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E43E9A" w:rsidRPr="00E43E9A" w:rsidTr="00E43E9A">
        <w:trPr>
          <w:trHeight w:val="278"/>
        </w:trPr>
        <w:tc>
          <w:tcPr>
            <w:tcW w:w="1271" w:type="dxa"/>
            <w:vMerge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371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Group 2 - Sexual Crimes</w:t>
            </w:r>
          </w:p>
        </w:tc>
        <w:tc>
          <w:tcPr>
            <w:tcW w:w="1113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8</w:t>
            </w:r>
          </w:p>
        </w:tc>
      </w:tr>
      <w:tr w:rsidR="00E43E9A" w:rsidRPr="00E43E9A" w:rsidTr="00E43E9A">
        <w:trPr>
          <w:trHeight w:val="278"/>
        </w:trPr>
        <w:tc>
          <w:tcPr>
            <w:tcW w:w="1271" w:type="dxa"/>
            <w:vMerge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7371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Common Assault</w:t>
            </w:r>
          </w:p>
        </w:tc>
        <w:tc>
          <w:tcPr>
            <w:tcW w:w="1113" w:type="dxa"/>
            <w:noWrap/>
            <w:hideMark/>
          </w:tcPr>
          <w:p w:rsidR="00E43E9A" w:rsidRPr="00E43E9A" w:rsidRDefault="00E43E9A" w:rsidP="00E43E9A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E43E9A">
              <w:rPr>
                <w:rFonts w:eastAsia="Times New Roman"/>
                <w:color w:val="000000"/>
                <w:lang w:eastAsia="en-GB"/>
              </w:rPr>
              <w:t>29</w:t>
            </w:r>
          </w:p>
        </w:tc>
      </w:tr>
      <w:tr w:rsidR="00E43E9A" w:rsidRPr="00E43E9A" w:rsidTr="00E43E9A">
        <w:trPr>
          <w:trHeight w:val="278"/>
        </w:trPr>
        <w:tc>
          <w:tcPr>
            <w:tcW w:w="1271" w:type="dxa"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E43E9A">
              <w:rPr>
                <w:rFonts w:eastAsia="Times New Roman"/>
                <w:bCs/>
                <w:color w:val="000000"/>
                <w:lang w:eastAsia="en-GB"/>
              </w:rPr>
              <w:t>Total</w:t>
            </w:r>
          </w:p>
        </w:tc>
        <w:tc>
          <w:tcPr>
            <w:tcW w:w="7371" w:type="dxa"/>
            <w:hideMark/>
          </w:tcPr>
          <w:p w:rsidR="00E43E9A" w:rsidRPr="00E43E9A" w:rsidRDefault="00E43E9A" w:rsidP="00E43E9A">
            <w:pPr>
              <w:spacing w:before="0"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E43E9A">
              <w:rPr>
                <w:rFonts w:eastAsia="Times New Roman"/>
                <w:bCs/>
                <w:color w:val="000000"/>
                <w:lang w:eastAsia="en-GB"/>
              </w:rPr>
              <w:t> </w:t>
            </w:r>
          </w:p>
        </w:tc>
        <w:tc>
          <w:tcPr>
            <w:tcW w:w="1113" w:type="dxa"/>
            <w:hideMark/>
          </w:tcPr>
          <w:p w:rsidR="00E43E9A" w:rsidRPr="00E43E9A" w:rsidRDefault="00E43E9A" w:rsidP="00E43E9A">
            <w:pPr>
              <w:spacing w:before="0" w:after="0" w:line="240" w:lineRule="auto"/>
              <w:jc w:val="center"/>
              <w:rPr>
                <w:rFonts w:eastAsia="Times New Roman"/>
                <w:bCs/>
                <w:color w:val="000000"/>
                <w:lang w:eastAsia="en-GB"/>
              </w:rPr>
            </w:pPr>
            <w:r w:rsidRPr="00E43E9A">
              <w:rPr>
                <w:rFonts w:eastAsia="Times New Roman"/>
                <w:bCs/>
                <w:color w:val="000000"/>
                <w:lang w:eastAsia="en-GB"/>
              </w:rPr>
              <w:t>109</w:t>
            </w:r>
          </w:p>
        </w:tc>
      </w:tr>
    </w:tbl>
    <w:p w:rsidR="00255F1E" w:rsidRDefault="00E43E9A" w:rsidP="00793DD5">
      <w:pPr>
        <w:tabs>
          <w:tab w:val="left" w:pos="5400"/>
        </w:tabs>
      </w:pPr>
      <w:r w:rsidRPr="00E43E9A">
        <w:t>All statistics are provisional and should be treated as management information. All data have been extracted from Police Scotland internal systems and are correct as at 28th March 2023.</w:t>
      </w:r>
    </w:p>
    <w:p w:rsidR="00BF6B81" w:rsidRPr="00B11A55" w:rsidRDefault="00E43E9A" w:rsidP="00793DD5">
      <w:pPr>
        <w:tabs>
          <w:tab w:val="left" w:pos="5400"/>
        </w:tabs>
      </w:pPr>
      <w:r w:rsidRPr="00E43E9A">
        <w:t>Please note, that crimes relating to the Covid-19 are not included.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1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1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1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1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1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7315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7315C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4545"/>
    <w:rsid w:val="00AA1924"/>
    <w:rsid w:val="00AC443C"/>
    <w:rsid w:val="00AD5A4F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43E9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318</Words>
  <Characters>1819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2023-04-12T13:23:00Z</cp:lastPrinted>
  <dcterms:created xsi:type="dcterms:W3CDTF">2021-10-06T12:31:00Z</dcterms:created>
  <dcterms:modified xsi:type="dcterms:W3CDTF">2023-04-12T13:23:00Z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