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A73441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147573">
              <w:t>3</w:t>
            </w:r>
            <w:r>
              <w:t>-</w:t>
            </w:r>
            <w:r w:rsidR="00147573">
              <w:t>3121</w:t>
            </w:r>
          </w:p>
          <w:p w14:paraId="34BDABA6" w14:textId="0A16C67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17211">
              <w:t>xx</w:t>
            </w:r>
            <w:r w:rsidR="006D5799">
              <w:t xml:space="preserve"> </w:t>
            </w:r>
            <w:r w:rsidR="00B654B6">
              <w:t>January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79BD79D7" w14:textId="6C264D1A" w:rsidR="00147573" w:rsidRDefault="00147573" w:rsidP="00147573">
      <w:pPr>
        <w:tabs>
          <w:tab w:val="left" w:pos="5400"/>
        </w:tabs>
        <w:outlineLvl w:val="0"/>
        <w:rPr>
          <w:b/>
        </w:rPr>
      </w:pPr>
      <w:r w:rsidRPr="007D1918">
        <w:t>Please, first of all, accept my sincere apologies for the delay in providing a response to your request.</w:t>
      </w:r>
    </w:p>
    <w:p w14:paraId="2429C23F" w14:textId="77777777" w:rsidR="00147573" w:rsidRPr="00147573" w:rsidRDefault="00147573" w:rsidP="00147573">
      <w:pPr>
        <w:pStyle w:val="Heading2"/>
      </w:pPr>
      <w:r w:rsidRPr="00147573">
        <w:t>The total number of hate crimes recorded each month in 2023.</w:t>
      </w:r>
    </w:p>
    <w:p w14:paraId="710DC147" w14:textId="77777777" w:rsidR="00147573" w:rsidRDefault="00147573" w:rsidP="00147573">
      <w:pPr>
        <w:pStyle w:val="Heading2"/>
      </w:pPr>
      <w:r w:rsidRPr="00147573">
        <w:t>This should broken down into categories used by the Police to categorise different themes i.e. race, sexual orientation, transgender.</w:t>
      </w:r>
    </w:p>
    <w:p w14:paraId="4D775128" w14:textId="60DF923C" w:rsidR="00147573" w:rsidRDefault="00147573" w:rsidP="00147573">
      <w:pPr>
        <w:tabs>
          <w:tab w:val="left" w:pos="5400"/>
        </w:tabs>
      </w:pPr>
      <w:r>
        <w:t>In response to this question, please see the following:</w:t>
      </w:r>
    </w:p>
    <w:p w14:paraId="757156C0" w14:textId="41C086CE" w:rsidR="00147573" w:rsidRDefault="00147573" w:rsidP="00147573">
      <w:pPr>
        <w:tabs>
          <w:tab w:val="left" w:pos="5400"/>
        </w:tabs>
      </w:pPr>
      <w:r>
        <w:t>Hate crime, 01 January - 30 November 2023.</w:t>
      </w:r>
    </w:p>
    <w:tbl>
      <w:tblPr>
        <w:tblStyle w:val="TableGrid"/>
        <w:tblW w:w="10915" w:type="dxa"/>
        <w:tblInd w:w="-572" w:type="dxa"/>
        <w:tblLook w:val="04A0" w:firstRow="1" w:lastRow="0" w:firstColumn="1" w:lastColumn="0" w:noHBand="0" w:noVBand="1"/>
        <w:tblCaption w:val="Hate Crime 2023 by month and type"/>
        <w:tblDescription w:val="Hate Crime 2023 by month and type"/>
      </w:tblPr>
      <w:tblGrid>
        <w:gridCol w:w="3119"/>
        <w:gridCol w:w="709"/>
        <w:gridCol w:w="708"/>
        <w:gridCol w:w="709"/>
        <w:gridCol w:w="661"/>
        <w:gridCol w:w="692"/>
        <w:gridCol w:w="643"/>
        <w:gridCol w:w="705"/>
        <w:gridCol w:w="765"/>
        <w:gridCol w:w="657"/>
        <w:gridCol w:w="705"/>
        <w:gridCol w:w="842"/>
      </w:tblGrid>
      <w:tr w:rsidR="00147573" w:rsidRPr="00557306" w14:paraId="02AAD119" w14:textId="55C627C1" w:rsidTr="00147573">
        <w:trPr>
          <w:tblHeader/>
        </w:trPr>
        <w:tc>
          <w:tcPr>
            <w:tcW w:w="3119" w:type="dxa"/>
            <w:shd w:val="clear" w:color="auto" w:fill="D9D9D9" w:themeFill="background1" w:themeFillShade="D9"/>
          </w:tcPr>
          <w:p w14:paraId="181A012F" w14:textId="5DCF4412" w:rsidR="00147573" w:rsidRPr="00147573" w:rsidRDefault="00147573" w:rsidP="00E46E9D">
            <w:pPr>
              <w:spacing w:line="276" w:lineRule="auto"/>
              <w:rPr>
                <w:bCs/>
              </w:rPr>
            </w:pPr>
            <w:r w:rsidRPr="00147573">
              <w:rPr>
                <w:bCs/>
              </w:rPr>
              <w:t>Aggravator Summary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8AC1E40" w14:textId="002EE26E" w:rsidR="00147573" w:rsidRPr="00147573" w:rsidRDefault="00147573" w:rsidP="00E46E9D">
            <w:pPr>
              <w:spacing w:line="276" w:lineRule="auto"/>
              <w:rPr>
                <w:bCs/>
              </w:rPr>
            </w:pPr>
            <w:r w:rsidRPr="00147573">
              <w:rPr>
                <w:bCs/>
              </w:rPr>
              <w:t>Jan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3E113D3D" w14:textId="42537144" w:rsidR="00147573" w:rsidRPr="00147573" w:rsidRDefault="00147573" w:rsidP="00E46E9D">
            <w:pPr>
              <w:spacing w:line="276" w:lineRule="auto"/>
              <w:rPr>
                <w:bCs/>
              </w:rPr>
            </w:pPr>
            <w:r w:rsidRPr="00147573">
              <w:rPr>
                <w:bCs/>
              </w:rPr>
              <w:t>Feb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6672BA5" w14:textId="4B40A47F" w:rsidR="00147573" w:rsidRPr="00147573" w:rsidRDefault="00147573" w:rsidP="00E46E9D">
            <w:pPr>
              <w:spacing w:line="276" w:lineRule="auto"/>
              <w:rPr>
                <w:bCs/>
              </w:rPr>
            </w:pPr>
            <w:r w:rsidRPr="00147573">
              <w:rPr>
                <w:bCs/>
              </w:rPr>
              <w:t>Mar</w:t>
            </w:r>
          </w:p>
        </w:tc>
        <w:tc>
          <w:tcPr>
            <w:tcW w:w="661" w:type="dxa"/>
            <w:shd w:val="clear" w:color="auto" w:fill="D9D9D9" w:themeFill="background1" w:themeFillShade="D9"/>
          </w:tcPr>
          <w:p w14:paraId="2F0234A8" w14:textId="689F918C" w:rsidR="00147573" w:rsidRPr="00147573" w:rsidRDefault="00147573" w:rsidP="00E46E9D">
            <w:pPr>
              <w:spacing w:line="276" w:lineRule="auto"/>
              <w:rPr>
                <w:bCs/>
              </w:rPr>
            </w:pPr>
            <w:r w:rsidRPr="00147573">
              <w:rPr>
                <w:bCs/>
              </w:rPr>
              <w:t>Apr</w:t>
            </w:r>
          </w:p>
        </w:tc>
        <w:tc>
          <w:tcPr>
            <w:tcW w:w="692" w:type="dxa"/>
            <w:shd w:val="clear" w:color="auto" w:fill="D9D9D9" w:themeFill="background1" w:themeFillShade="D9"/>
          </w:tcPr>
          <w:p w14:paraId="0914B23B" w14:textId="6C762361" w:rsidR="00147573" w:rsidRPr="00147573" w:rsidRDefault="00147573" w:rsidP="00E46E9D">
            <w:pPr>
              <w:spacing w:line="276" w:lineRule="auto"/>
              <w:rPr>
                <w:bCs/>
              </w:rPr>
            </w:pPr>
            <w:r w:rsidRPr="00147573">
              <w:rPr>
                <w:bCs/>
              </w:rPr>
              <w:t>May</w:t>
            </w:r>
          </w:p>
        </w:tc>
        <w:tc>
          <w:tcPr>
            <w:tcW w:w="643" w:type="dxa"/>
            <w:shd w:val="clear" w:color="auto" w:fill="D9D9D9" w:themeFill="background1" w:themeFillShade="D9"/>
          </w:tcPr>
          <w:p w14:paraId="7A06301C" w14:textId="2D1735F8" w:rsidR="00147573" w:rsidRPr="00147573" w:rsidRDefault="00147573" w:rsidP="00E46E9D">
            <w:pPr>
              <w:spacing w:line="276" w:lineRule="auto"/>
              <w:rPr>
                <w:bCs/>
              </w:rPr>
            </w:pPr>
            <w:r w:rsidRPr="00147573">
              <w:rPr>
                <w:bCs/>
              </w:rPr>
              <w:t>Jun</w:t>
            </w:r>
          </w:p>
        </w:tc>
        <w:tc>
          <w:tcPr>
            <w:tcW w:w="705" w:type="dxa"/>
            <w:shd w:val="clear" w:color="auto" w:fill="D9D9D9" w:themeFill="background1" w:themeFillShade="D9"/>
          </w:tcPr>
          <w:p w14:paraId="5A70A898" w14:textId="076913FC" w:rsidR="00147573" w:rsidRPr="00147573" w:rsidRDefault="00147573" w:rsidP="00E46E9D">
            <w:pPr>
              <w:spacing w:line="276" w:lineRule="auto"/>
              <w:rPr>
                <w:bCs/>
              </w:rPr>
            </w:pPr>
            <w:r w:rsidRPr="00147573">
              <w:rPr>
                <w:bCs/>
              </w:rPr>
              <w:t>Jul</w:t>
            </w:r>
          </w:p>
        </w:tc>
        <w:tc>
          <w:tcPr>
            <w:tcW w:w="765" w:type="dxa"/>
            <w:shd w:val="clear" w:color="auto" w:fill="D9D9D9" w:themeFill="background1" w:themeFillShade="D9"/>
          </w:tcPr>
          <w:p w14:paraId="2F00A3F7" w14:textId="36CD00C6" w:rsidR="00147573" w:rsidRPr="00147573" w:rsidRDefault="00147573" w:rsidP="00E46E9D">
            <w:pPr>
              <w:spacing w:line="276" w:lineRule="auto"/>
              <w:rPr>
                <w:bCs/>
              </w:rPr>
            </w:pPr>
            <w:r w:rsidRPr="00147573">
              <w:rPr>
                <w:bCs/>
              </w:rPr>
              <w:t>Aug</w:t>
            </w:r>
          </w:p>
        </w:tc>
        <w:tc>
          <w:tcPr>
            <w:tcW w:w="657" w:type="dxa"/>
            <w:shd w:val="clear" w:color="auto" w:fill="D9D9D9" w:themeFill="background1" w:themeFillShade="D9"/>
          </w:tcPr>
          <w:p w14:paraId="469EFEEA" w14:textId="61E3E08E" w:rsidR="00147573" w:rsidRPr="00147573" w:rsidRDefault="00147573" w:rsidP="00E46E9D">
            <w:pPr>
              <w:spacing w:line="276" w:lineRule="auto"/>
              <w:rPr>
                <w:bCs/>
              </w:rPr>
            </w:pPr>
            <w:r w:rsidRPr="00147573">
              <w:rPr>
                <w:bCs/>
              </w:rPr>
              <w:t>Sep</w:t>
            </w:r>
          </w:p>
        </w:tc>
        <w:tc>
          <w:tcPr>
            <w:tcW w:w="705" w:type="dxa"/>
            <w:shd w:val="clear" w:color="auto" w:fill="D9D9D9" w:themeFill="background1" w:themeFillShade="D9"/>
          </w:tcPr>
          <w:p w14:paraId="2DF004CF" w14:textId="2C893B02" w:rsidR="00147573" w:rsidRPr="00147573" w:rsidRDefault="00147573" w:rsidP="00E46E9D">
            <w:pPr>
              <w:spacing w:line="276" w:lineRule="auto"/>
              <w:rPr>
                <w:bCs/>
              </w:rPr>
            </w:pPr>
            <w:r w:rsidRPr="00147573">
              <w:rPr>
                <w:bCs/>
              </w:rPr>
              <w:t>Oct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14:paraId="6BF5500A" w14:textId="3F2E5338" w:rsidR="00147573" w:rsidRPr="00147573" w:rsidRDefault="00147573" w:rsidP="00E46E9D">
            <w:pPr>
              <w:spacing w:line="276" w:lineRule="auto"/>
              <w:rPr>
                <w:bCs/>
              </w:rPr>
            </w:pPr>
            <w:r w:rsidRPr="00147573">
              <w:rPr>
                <w:bCs/>
              </w:rPr>
              <w:t>Nov</w:t>
            </w:r>
          </w:p>
        </w:tc>
      </w:tr>
      <w:tr w:rsidR="00147573" w:rsidRPr="00147573" w14:paraId="1025D9CF" w14:textId="77777777" w:rsidTr="00147573">
        <w:trPr>
          <w:trHeight w:val="300"/>
        </w:trPr>
        <w:tc>
          <w:tcPr>
            <w:tcW w:w="3119" w:type="dxa"/>
            <w:noWrap/>
            <w:hideMark/>
          </w:tcPr>
          <w:p w14:paraId="5F96A9BA" w14:textId="77777777" w:rsidR="00147573" w:rsidRPr="00147573" w:rsidRDefault="00147573" w:rsidP="0014757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147573">
              <w:rPr>
                <w:rFonts w:eastAsia="Times New Roman"/>
                <w:lang w:eastAsia="en-GB"/>
              </w:rPr>
              <w:t>Race</w:t>
            </w:r>
          </w:p>
        </w:tc>
        <w:tc>
          <w:tcPr>
            <w:tcW w:w="709" w:type="dxa"/>
            <w:noWrap/>
            <w:hideMark/>
          </w:tcPr>
          <w:p w14:paraId="31FA2155" w14:textId="77777777" w:rsidR="00147573" w:rsidRPr="00147573" w:rsidRDefault="00147573" w:rsidP="0014757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47573">
              <w:rPr>
                <w:rFonts w:eastAsia="Times New Roman"/>
                <w:color w:val="000000"/>
                <w:lang w:eastAsia="en-GB"/>
              </w:rPr>
              <w:t>245</w:t>
            </w:r>
          </w:p>
        </w:tc>
        <w:tc>
          <w:tcPr>
            <w:tcW w:w="708" w:type="dxa"/>
            <w:noWrap/>
            <w:hideMark/>
          </w:tcPr>
          <w:p w14:paraId="63DD8EC5" w14:textId="77777777" w:rsidR="00147573" w:rsidRPr="00147573" w:rsidRDefault="00147573" w:rsidP="0014757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47573">
              <w:rPr>
                <w:rFonts w:eastAsia="Times New Roman"/>
                <w:color w:val="000000"/>
                <w:lang w:eastAsia="en-GB"/>
              </w:rPr>
              <w:t>244</w:t>
            </w:r>
          </w:p>
        </w:tc>
        <w:tc>
          <w:tcPr>
            <w:tcW w:w="709" w:type="dxa"/>
            <w:noWrap/>
            <w:hideMark/>
          </w:tcPr>
          <w:p w14:paraId="45BB140D" w14:textId="77777777" w:rsidR="00147573" w:rsidRPr="00147573" w:rsidRDefault="00147573" w:rsidP="0014757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47573">
              <w:rPr>
                <w:rFonts w:eastAsia="Times New Roman"/>
                <w:color w:val="000000"/>
                <w:lang w:eastAsia="en-GB"/>
              </w:rPr>
              <w:t>286</w:t>
            </w:r>
          </w:p>
        </w:tc>
        <w:tc>
          <w:tcPr>
            <w:tcW w:w="661" w:type="dxa"/>
            <w:noWrap/>
            <w:hideMark/>
          </w:tcPr>
          <w:p w14:paraId="34FD138F" w14:textId="77777777" w:rsidR="00147573" w:rsidRPr="00147573" w:rsidRDefault="00147573" w:rsidP="0014757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47573">
              <w:rPr>
                <w:rFonts w:eastAsia="Times New Roman"/>
                <w:color w:val="000000"/>
                <w:lang w:eastAsia="en-GB"/>
              </w:rPr>
              <w:t>295</w:t>
            </w:r>
          </w:p>
        </w:tc>
        <w:tc>
          <w:tcPr>
            <w:tcW w:w="692" w:type="dxa"/>
            <w:noWrap/>
            <w:hideMark/>
          </w:tcPr>
          <w:p w14:paraId="6BE430CF" w14:textId="77777777" w:rsidR="00147573" w:rsidRPr="00147573" w:rsidRDefault="00147573" w:rsidP="0014757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47573">
              <w:rPr>
                <w:rFonts w:eastAsia="Times New Roman"/>
                <w:color w:val="000000"/>
                <w:lang w:eastAsia="en-GB"/>
              </w:rPr>
              <w:t>373</w:t>
            </w:r>
          </w:p>
        </w:tc>
        <w:tc>
          <w:tcPr>
            <w:tcW w:w="643" w:type="dxa"/>
            <w:noWrap/>
            <w:hideMark/>
          </w:tcPr>
          <w:p w14:paraId="2C316990" w14:textId="77777777" w:rsidR="00147573" w:rsidRPr="00147573" w:rsidRDefault="00147573" w:rsidP="0014757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47573">
              <w:rPr>
                <w:rFonts w:eastAsia="Times New Roman"/>
                <w:color w:val="000000"/>
                <w:lang w:eastAsia="en-GB"/>
              </w:rPr>
              <w:t>353</w:t>
            </w:r>
          </w:p>
        </w:tc>
        <w:tc>
          <w:tcPr>
            <w:tcW w:w="705" w:type="dxa"/>
            <w:noWrap/>
            <w:hideMark/>
          </w:tcPr>
          <w:p w14:paraId="7EAB9698" w14:textId="77777777" w:rsidR="00147573" w:rsidRPr="00147573" w:rsidRDefault="00147573" w:rsidP="0014757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47573">
              <w:rPr>
                <w:rFonts w:eastAsia="Times New Roman"/>
                <w:color w:val="000000"/>
                <w:lang w:eastAsia="en-GB"/>
              </w:rPr>
              <w:t>290</w:t>
            </w:r>
          </w:p>
        </w:tc>
        <w:tc>
          <w:tcPr>
            <w:tcW w:w="765" w:type="dxa"/>
            <w:noWrap/>
            <w:hideMark/>
          </w:tcPr>
          <w:p w14:paraId="17BD4AE5" w14:textId="77777777" w:rsidR="00147573" w:rsidRPr="00147573" w:rsidRDefault="00147573" w:rsidP="0014757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47573">
              <w:rPr>
                <w:rFonts w:eastAsia="Times New Roman"/>
                <w:color w:val="000000"/>
                <w:lang w:eastAsia="en-GB"/>
              </w:rPr>
              <w:t>330</w:t>
            </w:r>
          </w:p>
        </w:tc>
        <w:tc>
          <w:tcPr>
            <w:tcW w:w="657" w:type="dxa"/>
            <w:noWrap/>
            <w:hideMark/>
          </w:tcPr>
          <w:p w14:paraId="53EEE877" w14:textId="77777777" w:rsidR="00147573" w:rsidRPr="00147573" w:rsidRDefault="00147573" w:rsidP="0014757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47573">
              <w:rPr>
                <w:rFonts w:eastAsia="Times New Roman"/>
                <w:color w:val="000000"/>
                <w:lang w:eastAsia="en-GB"/>
              </w:rPr>
              <w:t>302</w:t>
            </w:r>
          </w:p>
        </w:tc>
        <w:tc>
          <w:tcPr>
            <w:tcW w:w="705" w:type="dxa"/>
            <w:noWrap/>
            <w:hideMark/>
          </w:tcPr>
          <w:p w14:paraId="0F58FCB1" w14:textId="77777777" w:rsidR="00147573" w:rsidRPr="00147573" w:rsidRDefault="00147573" w:rsidP="0014757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47573">
              <w:rPr>
                <w:rFonts w:eastAsia="Times New Roman"/>
                <w:color w:val="000000"/>
                <w:lang w:eastAsia="en-GB"/>
              </w:rPr>
              <w:t>274</w:t>
            </w:r>
          </w:p>
        </w:tc>
        <w:tc>
          <w:tcPr>
            <w:tcW w:w="842" w:type="dxa"/>
            <w:noWrap/>
            <w:hideMark/>
          </w:tcPr>
          <w:p w14:paraId="63E2D582" w14:textId="77777777" w:rsidR="00147573" w:rsidRPr="00147573" w:rsidRDefault="00147573" w:rsidP="0014757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47573">
              <w:rPr>
                <w:rFonts w:eastAsia="Times New Roman"/>
                <w:color w:val="000000"/>
                <w:lang w:eastAsia="en-GB"/>
              </w:rPr>
              <w:t>297</w:t>
            </w:r>
          </w:p>
        </w:tc>
      </w:tr>
      <w:tr w:rsidR="00147573" w:rsidRPr="00147573" w14:paraId="014C97F8" w14:textId="77777777" w:rsidTr="00147573">
        <w:trPr>
          <w:trHeight w:val="300"/>
        </w:trPr>
        <w:tc>
          <w:tcPr>
            <w:tcW w:w="3119" w:type="dxa"/>
            <w:noWrap/>
            <w:hideMark/>
          </w:tcPr>
          <w:p w14:paraId="17219E29" w14:textId="77777777" w:rsidR="00147573" w:rsidRPr="00147573" w:rsidRDefault="00147573" w:rsidP="0014757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147573">
              <w:rPr>
                <w:rFonts w:eastAsia="Times New Roman"/>
                <w:lang w:eastAsia="en-GB"/>
              </w:rPr>
              <w:t>Religion</w:t>
            </w:r>
          </w:p>
        </w:tc>
        <w:tc>
          <w:tcPr>
            <w:tcW w:w="709" w:type="dxa"/>
            <w:noWrap/>
            <w:hideMark/>
          </w:tcPr>
          <w:p w14:paraId="7FBD5B10" w14:textId="77777777" w:rsidR="00147573" w:rsidRPr="00147573" w:rsidRDefault="00147573" w:rsidP="0014757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47573">
              <w:rPr>
                <w:rFonts w:eastAsia="Times New Roman"/>
                <w:color w:val="000000"/>
                <w:lang w:eastAsia="en-GB"/>
              </w:rPr>
              <w:t>35</w:t>
            </w:r>
          </w:p>
        </w:tc>
        <w:tc>
          <w:tcPr>
            <w:tcW w:w="708" w:type="dxa"/>
            <w:noWrap/>
            <w:hideMark/>
          </w:tcPr>
          <w:p w14:paraId="1E5B82A7" w14:textId="77777777" w:rsidR="00147573" w:rsidRPr="00147573" w:rsidRDefault="00147573" w:rsidP="0014757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47573">
              <w:rPr>
                <w:rFonts w:eastAsia="Times New Roman"/>
                <w:color w:val="000000"/>
                <w:lang w:eastAsia="en-GB"/>
              </w:rPr>
              <w:t>25</w:t>
            </w:r>
          </w:p>
        </w:tc>
        <w:tc>
          <w:tcPr>
            <w:tcW w:w="709" w:type="dxa"/>
            <w:noWrap/>
            <w:hideMark/>
          </w:tcPr>
          <w:p w14:paraId="37B014AA" w14:textId="77777777" w:rsidR="00147573" w:rsidRPr="00147573" w:rsidRDefault="00147573" w:rsidP="0014757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47573">
              <w:rPr>
                <w:rFonts w:eastAsia="Times New Roman"/>
                <w:color w:val="000000"/>
                <w:lang w:eastAsia="en-GB"/>
              </w:rPr>
              <w:t>23</w:t>
            </w:r>
          </w:p>
        </w:tc>
        <w:tc>
          <w:tcPr>
            <w:tcW w:w="661" w:type="dxa"/>
            <w:noWrap/>
            <w:hideMark/>
          </w:tcPr>
          <w:p w14:paraId="791588FC" w14:textId="77777777" w:rsidR="00147573" w:rsidRPr="00147573" w:rsidRDefault="00147573" w:rsidP="0014757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47573">
              <w:rPr>
                <w:rFonts w:eastAsia="Times New Roman"/>
                <w:color w:val="000000"/>
                <w:lang w:eastAsia="en-GB"/>
              </w:rPr>
              <w:t>19</w:t>
            </w:r>
          </w:p>
        </w:tc>
        <w:tc>
          <w:tcPr>
            <w:tcW w:w="692" w:type="dxa"/>
            <w:noWrap/>
            <w:hideMark/>
          </w:tcPr>
          <w:p w14:paraId="4A351379" w14:textId="77777777" w:rsidR="00147573" w:rsidRPr="00147573" w:rsidRDefault="00147573" w:rsidP="0014757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47573">
              <w:rPr>
                <w:rFonts w:eastAsia="Times New Roman"/>
                <w:color w:val="000000"/>
                <w:lang w:eastAsia="en-GB"/>
              </w:rPr>
              <w:t>36</w:t>
            </w:r>
          </w:p>
        </w:tc>
        <w:tc>
          <w:tcPr>
            <w:tcW w:w="643" w:type="dxa"/>
            <w:noWrap/>
            <w:hideMark/>
          </w:tcPr>
          <w:p w14:paraId="7138E065" w14:textId="77777777" w:rsidR="00147573" w:rsidRPr="00147573" w:rsidRDefault="00147573" w:rsidP="0014757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47573">
              <w:rPr>
                <w:rFonts w:eastAsia="Times New Roman"/>
                <w:color w:val="000000"/>
                <w:lang w:eastAsia="en-GB"/>
              </w:rPr>
              <w:t>23</w:t>
            </w:r>
          </w:p>
        </w:tc>
        <w:tc>
          <w:tcPr>
            <w:tcW w:w="705" w:type="dxa"/>
            <w:noWrap/>
            <w:hideMark/>
          </w:tcPr>
          <w:p w14:paraId="2E0581EC" w14:textId="77777777" w:rsidR="00147573" w:rsidRPr="00147573" w:rsidRDefault="00147573" w:rsidP="0014757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47573">
              <w:rPr>
                <w:rFonts w:eastAsia="Times New Roman"/>
                <w:color w:val="000000"/>
                <w:lang w:eastAsia="en-GB"/>
              </w:rPr>
              <w:t>24</w:t>
            </w:r>
          </w:p>
        </w:tc>
        <w:tc>
          <w:tcPr>
            <w:tcW w:w="765" w:type="dxa"/>
            <w:noWrap/>
            <w:hideMark/>
          </w:tcPr>
          <w:p w14:paraId="2455FEB2" w14:textId="77777777" w:rsidR="00147573" w:rsidRPr="00147573" w:rsidRDefault="00147573" w:rsidP="0014757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47573">
              <w:rPr>
                <w:rFonts w:eastAsia="Times New Roman"/>
                <w:color w:val="000000"/>
                <w:lang w:eastAsia="en-GB"/>
              </w:rPr>
              <w:t>12</w:t>
            </w:r>
          </w:p>
        </w:tc>
        <w:tc>
          <w:tcPr>
            <w:tcW w:w="657" w:type="dxa"/>
            <w:noWrap/>
            <w:hideMark/>
          </w:tcPr>
          <w:p w14:paraId="1218C2D7" w14:textId="77777777" w:rsidR="00147573" w:rsidRPr="00147573" w:rsidRDefault="00147573" w:rsidP="0014757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47573">
              <w:rPr>
                <w:rFonts w:eastAsia="Times New Roman"/>
                <w:color w:val="000000"/>
                <w:lang w:eastAsia="en-GB"/>
              </w:rPr>
              <w:t>24</w:t>
            </w:r>
          </w:p>
        </w:tc>
        <w:tc>
          <w:tcPr>
            <w:tcW w:w="705" w:type="dxa"/>
            <w:noWrap/>
            <w:hideMark/>
          </w:tcPr>
          <w:p w14:paraId="5AF77338" w14:textId="77777777" w:rsidR="00147573" w:rsidRPr="00147573" w:rsidRDefault="00147573" w:rsidP="0014757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47573">
              <w:rPr>
                <w:rFonts w:eastAsia="Times New Roman"/>
                <w:color w:val="000000"/>
                <w:lang w:eastAsia="en-GB"/>
              </w:rPr>
              <w:t>28</w:t>
            </w:r>
          </w:p>
        </w:tc>
        <w:tc>
          <w:tcPr>
            <w:tcW w:w="842" w:type="dxa"/>
            <w:noWrap/>
            <w:hideMark/>
          </w:tcPr>
          <w:p w14:paraId="620BFF43" w14:textId="77777777" w:rsidR="00147573" w:rsidRPr="00147573" w:rsidRDefault="00147573" w:rsidP="0014757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47573">
              <w:rPr>
                <w:rFonts w:eastAsia="Times New Roman"/>
                <w:color w:val="000000"/>
                <w:lang w:eastAsia="en-GB"/>
              </w:rPr>
              <w:t>11</w:t>
            </w:r>
          </w:p>
        </w:tc>
      </w:tr>
      <w:tr w:rsidR="00147573" w:rsidRPr="00147573" w14:paraId="6E8DACFA" w14:textId="77777777" w:rsidTr="00147573">
        <w:trPr>
          <w:trHeight w:val="300"/>
        </w:trPr>
        <w:tc>
          <w:tcPr>
            <w:tcW w:w="3119" w:type="dxa"/>
            <w:noWrap/>
            <w:hideMark/>
          </w:tcPr>
          <w:p w14:paraId="726EA469" w14:textId="77777777" w:rsidR="00147573" w:rsidRPr="00147573" w:rsidRDefault="00147573" w:rsidP="0014757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147573">
              <w:rPr>
                <w:rFonts w:eastAsia="Times New Roman"/>
                <w:lang w:eastAsia="en-GB"/>
              </w:rPr>
              <w:t>Race &amp; Religion</w:t>
            </w:r>
          </w:p>
        </w:tc>
        <w:tc>
          <w:tcPr>
            <w:tcW w:w="709" w:type="dxa"/>
            <w:noWrap/>
            <w:hideMark/>
          </w:tcPr>
          <w:p w14:paraId="19A64D81" w14:textId="77777777" w:rsidR="00147573" w:rsidRPr="00147573" w:rsidRDefault="00147573" w:rsidP="0014757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47573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708" w:type="dxa"/>
            <w:noWrap/>
            <w:hideMark/>
          </w:tcPr>
          <w:p w14:paraId="1BF80889" w14:textId="77777777" w:rsidR="00147573" w:rsidRPr="00147573" w:rsidRDefault="00147573" w:rsidP="0014757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47573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709" w:type="dxa"/>
            <w:noWrap/>
            <w:hideMark/>
          </w:tcPr>
          <w:p w14:paraId="156C2BDD" w14:textId="77777777" w:rsidR="00147573" w:rsidRPr="00147573" w:rsidRDefault="00147573" w:rsidP="0014757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47573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661" w:type="dxa"/>
            <w:noWrap/>
            <w:hideMark/>
          </w:tcPr>
          <w:p w14:paraId="71DB8AAF" w14:textId="77777777" w:rsidR="00147573" w:rsidRPr="00147573" w:rsidRDefault="00147573" w:rsidP="0014757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47573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692" w:type="dxa"/>
            <w:noWrap/>
            <w:hideMark/>
          </w:tcPr>
          <w:p w14:paraId="0E644DC5" w14:textId="77777777" w:rsidR="00147573" w:rsidRPr="00147573" w:rsidRDefault="00147573" w:rsidP="0014757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47573">
              <w:rPr>
                <w:rFonts w:eastAsia="Times New Roman"/>
                <w:color w:val="000000"/>
                <w:lang w:eastAsia="en-GB"/>
              </w:rPr>
              <w:t>5</w:t>
            </w:r>
          </w:p>
        </w:tc>
        <w:tc>
          <w:tcPr>
            <w:tcW w:w="643" w:type="dxa"/>
            <w:noWrap/>
            <w:hideMark/>
          </w:tcPr>
          <w:p w14:paraId="39082B26" w14:textId="77777777" w:rsidR="00147573" w:rsidRPr="00147573" w:rsidRDefault="00147573" w:rsidP="0014757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47573">
              <w:rPr>
                <w:rFonts w:eastAsia="Times New Roman"/>
                <w:color w:val="000000"/>
                <w:lang w:eastAsia="en-GB"/>
              </w:rPr>
              <w:t>8</w:t>
            </w:r>
          </w:p>
        </w:tc>
        <w:tc>
          <w:tcPr>
            <w:tcW w:w="705" w:type="dxa"/>
            <w:noWrap/>
            <w:hideMark/>
          </w:tcPr>
          <w:p w14:paraId="096C2D92" w14:textId="77777777" w:rsidR="00147573" w:rsidRPr="00147573" w:rsidRDefault="00147573" w:rsidP="0014757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47573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765" w:type="dxa"/>
            <w:noWrap/>
            <w:hideMark/>
          </w:tcPr>
          <w:p w14:paraId="161CE893" w14:textId="77777777" w:rsidR="00147573" w:rsidRPr="00147573" w:rsidRDefault="00147573" w:rsidP="0014757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47573">
              <w:rPr>
                <w:rFonts w:eastAsia="Times New Roman"/>
                <w:color w:val="000000"/>
                <w:lang w:eastAsia="en-GB"/>
              </w:rPr>
              <w:t>10</w:t>
            </w:r>
          </w:p>
        </w:tc>
        <w:tc>
          <w:tcPr>
            <w:tcW w:w="657" w:type="dxa"/>
            <w:noWrap/>
            <w:hideMark/>
          </w:tcPr>
          <w:p w14:paraId="6E12FB28" w14:textId="77777777" w:rsidR="00147573" w:rsidRPr="00147573" w:rsidRDefault="00147573" w:rsidP="0014757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47573">
              <w:rPr>
                <w:rFonts w:eastAsia="Times New Roman"/>
                <w:color w:val="000000"/>
                <w:lang w:eastAsia="en-GB"/>
              </w:rPr>
              <w:t>3</w:t>
            </w:r>
          </w:p>
        </w:tc>
        <w:tc>
          <w:tcPr>
            <w:tcW w:w="705" w:type="dxa"/>
            <w:noWrap/>
            <w:hideMark/>
          </w:tcPr>
          <w:p w14:paraId="693A30BA" w14:textId="77777777" w:rsidR="00147573" w:rsidRPr="00147573" w:rsidRDefault="00147573" w:rsidP="0014757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47573">
              <w:rPr>
                <w:rFonts w:eastAsia="Times New Roman"/>
                <w:color w:val="000000"/>
                <w:lang w:eastAsia="en-GB"/>
              </w:rPr>
              <w:t>9</w:t>
            </w:r>
          </w:p>
        </w:tc>
        <w:tc>
          <w:tcPr>
            <w:tcW w:w="842" w:type="dxa"/>
            <w:noWrap/>
            <w:hideMark/>
          </w:tcPr>
          <w:p w14:paraId="786C51DE" w14:textId="77777777" w:rsidR="00147573" w:rsidRPr="00147573" w:rsidRDefault="00147573" w:rsidP="0014757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47573">
              <w:rPr>
                <w:rFonts w:eastAsia="Times New Roman"/>
                <w:color w:val="000000"/>
                <w:lang w:eastAsia="en-GB"/>
              </w:rPr>
              <w:t>15</w:t>
            </w:r>
          </w:p>
        </w:tc>
      </w:tr>
      <w:tr w:rsidR="00147573" w:rsidRPr="00147573" w14:paraId="690BD0AA" w14:textId="77777777" w:rsidTr="00147573">
        <w:trPr>
          <w:trHeight w:val="300"/>
        </w:trPr>
        <w:tc>
          <w:tcPr>
            <w:tcW w:w="3119" w:type="dxa"/>
            <w:noWrap/>
            <w:hideMark/>
          </w:tcPr>
          <w:p w14:paraId="4C31F26C" w14:textId="77777777" w:rsidR="00147573" w:rsidRPr="00147573" w:rsidRDefault="00147573" w:rsidP="0014757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147573">
              <w:rPr>
                <w:rFonts w:eastAsia="Times New Roman"/>
                <w:lang w:eastAsia="en-GB"/>
              </w:rPr>
              <w:t>Other Multi Aggravator (incl. Race or Religion)</w:t>
            </w:r>
          </w:p>
        </w:tc>
        <w:tc>
          <w:tcPr>
            <w:tcW w:w="709" w:type="dxa"/>
            <w:noWrap/>
            <w:hideMark/>
          </w:tcPr>
          <w:p w14:paraId="332DFFF6" w14:textId="77777777" w:rsidR="00147573" w:rsidRPr="00147573" w:rsidRDefault="00147573" w:rsidP="0014757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47573">
              <w:rPr>
                <w:rFonts w:eastAsia="Times New Roman"/>
                <w:color w:val="000000"/>
                <w:lang w:eastAsia="en-GB"/>
              </w:rPr>
              <w:t>17</w:t>
            </w:r>
          </w:p>
        </w:tc>
        <w:tc>
          <w:tcPr>
            <w:tcW w:w="708" w:type="dxa"/>
            <w:noWrap/>
            <w:hideMark/>
          </w:tcPr>
          <w:p w14:paraId="06C15B55" w14:textId="77777777" w:rsidR="00147573" w:rsidRPr="00147573" w:rsidRDefault="00147573" w:rsidP="0014757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47573">
              <w:rPr>
                <w:rFonts w:eastAsia="Times New Roman"/>
                <w:color w:val="000000"/>
                <w:lang w:eastAsia="en-GB"/>
              </w:rPr>
              <w:t>17</w:t>
            </w:r>
          </w:p>
        </w:tc>
        <w:tc>
          <w:tcPr>
            <w:tcW w:w="709" w:type="dxa"/>
            <w:noWrap/>
            <w:hideMark/>
          </w:tcPr>
          <w:p w14:paraId="42D992FC" w14:textId="77777777" w:rsidR="00147573" w:rsidRPr="00147573" w:rsidRDefault="00147573" w:rsidP="0014757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47573">
              <w:rPr>
                <w:rFonts w:eastAsia="Times New Roman"/>
                <w:color w:val="000000"/>
                <w:lang w:eastAsia="en-GB"/>
              </w:rPr>
              <w:t>11</w:t>
            </w:r>
          </w:p>
        </w:tc>
        <w:tc>
          <w:tcPr>
            <w:tcW w:w="661" w:type="dxa"/>
            <w:noWrap/>
            <w:hideMark/>
          </w:tcPr>
          <w:p w14:paraId="2FE8B5D9" w14:textId="77777777" w:rsidR="00147573" w:rsidRPr="00147573" w:rsidRDefault="00147573" w:rsidP="0014757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47573">
              <w:rPr>
                <w:rFonts w:eastAsia="Times New Roman"/>
                <w:color w:val="000000"/>
                <w:lang w:eastAsia="en-GB"/>
              </w:rPr>
              <w:t>12</w:t>
            </w:r>
          </w:p>
        </w:tc>
        <w:tc>
          <w:tcPr>
            <w:tcW w:w="692" w:type="dxa"/>
            <w:noWrap/>
            <w:hideMark/>
          </w:tcPr>
          <w:p w14:paraId="0D9519AE" w14:textId="77777777" w:rsidR="00147573" w:rsidRPr="00147573" w:rsidRDefault="00147573" w:rsidP="0014757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47573">
              <w:rPr>
                <w:rFonts w:eastAsia="Times New Roman"/>
                <w:color w:val="000000"/>
                <w:lang w:eastAsia="en-GB"/>
              </w:rPr>
              <w:t>17</w:t>
            </w:r>
          </w:p>
        </w:tc>
        <w:tc>
          <w:tcPr>
            <w:tcW w:w="643" w:type="dxa"/>
            <w:noWrap/>
            <w:hideMark/>
          </w:tcPr>
          <w:p w14:paraId="2C06E581" w14:textId="77777777" w:rsidR="00147573" w:rsidRPr="00147573" w:rsidRDefault="00147573" w:rsidP="0014757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47573">
              <w:rPr>
                <w:rFonts w:eastAsia="Times New Roman"/>
                <w:color w:val="000000"/>
                <w:lang w:eastAsia="en-GB"/>
              </w:rPr>
              <w:t>13</w:t>
            </w:r>
          </w:p>
        </w:tc>
        <w:tc>
          <w:tcPr>
            <w:tcW w:w="705" w:type="dxa"/>
            <w:noWrap/>
            <w:hideMark/>
          </w:tcPr>
          <w:p w14:paraId="1F9F4FAC" w14:textId="77777777" w:rsidR="00147573" w:rsidRPr="00147573" w:rsidRDefault="00147573" w:rsidP="0014757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47573">
              <w:rPr>
                <w:rFonts w:eastAsia="Times New Roman"/>
                <w:color w:val="000000"/>
                <w:lang w:eastAsia="en-GB"/>
              </w:rPr>
              <w:t>13</w:t>
            </w:r>
          </w:p>
        </w:tc>
        <w:tc>
          <w:tcPr>
            <w:tcW w:w="765" w:type="dxa"/>
            <w:noWrap/>
            <w:hideMark/>
          </w:tcPr>
          <w:p w14:paraId="3DC029BD" w14:textId="77777777" w:rsidR="00147573" w:rsidRPr="00147573" w:rsidRDefault="00147573" w:rsidP="0014757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47573">
              <w:rPr>
                <w:rFonts w:eastAsia="Times New Roman"/>
                <w:color w:val="000000"/>
                <w:lang w:eastAsia="en-GB"/>
              </w:rPr>
              <w:t>21</w:t>
            </w:r>
          </w:p>
        </w:tc>
        <w:tc>
          <w:tcPr>
            <w:tcW w:w="657" w:type="dxa"/>
            <w:noWrap/>
            <w:hideMark/>
          </w:tcPr>
          <w:p w14:paraId="100E109A" w14:textId="77777777" w:rsidR="00147573" w:rsidRPr="00147573" w:rsidRDefault="00147573" w:rsidP="0014757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47573">
              <w:rPr>
                <w:rFonts w:eastAsia="Times New Roman"/>
                <w:color w:val="000000"/>
                <w:lang w:eastAsia="en-GB"/>
              </w:rPr>
              <w:t>16</w:t>
            </w:r>
          </w:p>
        </w:tc>
        <w:tc>
          <w:tcPr>
            <w:tcW w:w="705" w:type="dxa"/>
            <w:noWrap/>
            <w:hideMark/>
          </w:tcPr>
          <w:p w14:paraId="069FAEBA" w14:textId="77777777" w:rsidR="00147573" w:rsidRPr="00147573" w:rsidRDefault="00147573" w:rsidP="0014757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47573">
              <w:rPr>
                <w:rFonts w:eastAsia="Times New Roman"/>
                <w:color w:val="000000"/>
                <w:lang w:eastAsia="en-GB"/>
              </w:rPr>
              <w:t>11</w:t>
            </w:r>
          </w:p>
        </w:tc>
        <w:tc>
          <w:tcPr>
            <w:tcW w:w="842" w:type="dxa"/>
            <w:noWrap/>
            <w:hideMark/>
          </w:tcPr>
          <w:p w14:paraId="36FED3B0" w14:textId="77777777" w:rsidR="00147573" w:rsidRPr="00147573" w:rsidRDefault="00147573" w:rsidP="0014757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47573">
              <w:rPr>
                <w:rFonts w:eastAsia="Times New Roman"/>
                <w:color w:val="000000"/>
                <w:lang w:eastAsia="en-GB"/>
              </w:rPr>
              <w:t>10</w:t>
            </w:r>
          </w:p>
        </w:tc>
      </w:tr>
      <w:tr w:rsidR="00147573" w:rsidRPr="00147573" w14:paraId="1FEBA0CF" w14:textId="77777777" w:rsidTr="00147573">
        <w:trPr>
          <w:trHeight w:val="300"/>
        </w:trPr>
        <w:tc>
          <w:tcPr>
            <w:tcW w:w="3119" w:type="dxa"/>
            <w:noWrap/>
            <w:hideMark/>
          </w:tcPr>
          <w:p w14:paraId="0550FFC6" w14:textId="77777777" w:rsidR="00147573" w:rsidRPr="00147573" w:rsidRDefault="00147573" w:rsidP="0014757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147573">
              <w:rPr>
                <w:rFonts w:eastAsia="Times New Roman"/>
                <w:lang w:eastAsia="en-GB"/>
              </w:rPr>
              <w:t>Disability</w:t>
            </w:r>
          </w:p>
        </w:tc>
        <w:tc>
          <w:tcPr>
            <w:tcW w:w="709" w:type="dxa"/>
            <w:noWrap/>
            <w:hideMark/>
          </w:tcPr>
          <w:p w14:paraId="0F7105A1" w14:textId="77777777" w:rsidR="00147573" w:rsidRPr="00147573" w:rsidRDefault="00147573" w:rsidP="0014757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47573">
              <w:rPr>
                <w:rFonts w:eastAsia="Times New Roman"/>
                <w:color w:val="000000"/>
                <w:lang w:eastAsia="en-GB"/>
              </w:rPr>
              <w:t>42</w:t>
            </w:r>
          </w:p>
        </w:tc>
        <w:tc>
          <w:tcPr>
            <w:tcW w:w="708" w:type="dxa"/>
            <w:noWrap/>
            <w:hideMark/>
          </w:tcPr>
          <w:p w14:paraId="7DF1BBE3" w14:textId="77777777" w:rsidR="00147573" w:rsidRPr="00147573" w:rsidRDefault="00147573" w:rsidP="0014757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47573">
              <w:rPr>
                <w:rFonts w:eastAsia="Times New Roman"/>
                <w:color w:val="000000"/>
                <w:lang w:eastAsia="en-GB"/>
              </w:rPr>
              <w:t>25</w:t>
            </w:r>
          </w:p>
        </w:tc>
        <w:tc>
          <w:tcPr>
            <w:tcW w:w="709" w:type="dxa"/>
            <w:noWrap/>
            <w:hideMark/>
          </w:tcPr>
          <w:p w14:paraId="3DC201D4" w14:textId="77777777" w:rsidR="00147573" w:rsidRPr="00147573" w:rsidRDefault="00147573" w:rsidP="0014757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47573">
              <w:rPr>
                <w:rFonts w:eastAsia="Times New Roman"/>
                <w:color w:val="000000"/>
                <w:lang w:eastAsia="en-GB"/>
              </w:rPr>
              <w:t>38</w:t>
            </w:r>
          </w:p>
        </w:tc>
        <w:tc>
          <w:tcPr>
            <w:tcW w:w="661" w:type="dxa"/>
            <w:noWrap/>
            <w:hideMark/>
          </w:tcPr>
          <w:p w14:paraId="56CD0059" w14:textId="77777777" w:rsidR="00147573" w:rsidRPr="00147573" w:rsidRDefault="00147573" w:rsidP="0014757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47573">
              <w:rPr>
                <w:rFonts w:eastAsia="Times New Roman"/>
                <w:color w:val="000000"/>
                <w:lang w:eastAsia="en-GB"/>
              </w:rPr>
              <w:t>43</w:t>
            </w:r>
          </w:p>
        </w:tc>
        <w:tc>
          <w:tcPr>
            <w:tcW w:w="692" w:type="dxa"/>
            <w:noWrap/>
            <w:hideMark/>
          </w:tcPr>
          <w:p w14:paraId="11934A79" w14:textId="77777777" w:rsidR="00147573" w:rsidRPr="00147573" w:rsidRDefault="00147573" w:rsidP="0014757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47573">
              <w:rPr>
                <w:rFonts w:eastAsia="Times New Roman"/>
                <w:color w:val="000000"/>
                <w:lang w:eastAsia="en-GB"/>
              </w:rPr>
              <w:t>51</w:t>
            </w:r>
          </w:p>
        </w:tc>
        <w:tc>
          <w:tcPr>
            <w:tcW w:w="643" w:type="dxa"/>
            <w:noWrap/>
            <w:hideMark/>
          </w:tcPr>
          <w:p w14:paraId="5A9CCC43" w14:textId="77777777" w:rsidR="00147573" w:rsidRPr="00147573" w:rsidRDefault="00147573" w:rsidP="0014757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47573">
              <w:rPr>
                <w:rFonts w:eastAsia="Times New Roman"/>
                <w:color w:val="000000"/>
                <w:lang w:eastAsia="en-GB"/>
              </w:rPr>
              <w:t>56</w:t>
            </w:r>
          </w:p>
        </w:tc>
        <w:tc>
          <w:tcPr>
            <w:tcW w:w="705" w:type="dxa"/>
            <w:noWrap/>
            <w:hideMark/>
          </w:tcPr>
          <w:p w14:paraId="4C550B0B" w14:textId="77777777" w:rsidR="00147573" w:rsidRPr="00147573" w:rsidRDefault="00147573" w:rsidP="0014757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47573">
              <w:rPr>
                <w:rFonts w:eastAsia="Times New Roman"/>
                <w:color w:val="000000"/>
                <w:lang w:eastAsia="en-GB"/>
              </w:rPr>
              <w:t>40</w:t>
            </w:r>
          </w:p>
        </w:tc>
        <w:tc>
          <w:tcPr>
            <w:tcW w:w="765" w:type="dxa"/>
            <w:noWrap/>
            <w:hideMark/>
          </w:tcPr>
          <w:p w14:paraId="759583A1" w14:textId="77777777" w:rsidR="00147573" w:rsidRPr="00147573" w:rsidRDefault="00147573" w:rsidP="0014757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47573">
              <w:rPr>
                <w:rFonts w:eastAsia="Times New Roman"/>
                <w:color w:val="000000"/>
                <w:lang w:eastAsia="en-GB"/>
              </w:rPr>
              <w:t>49</w:t>
            </w:r>
          </w:p>
        </w:tc>
        <w:tc>
          <w:tcPr>
            <w:tcW w:w="657" w:type="dxa"/>
            <w:noWrap/>
            <w:hideMark/>
          </w:tcPr>
          <w:p w14:paraId="03E7A124" w14:textId="77777777" w:rsidR="00147573" w:rsidRPr="00147573" w:rsidRDefault="00147573" w:rsidP="0014757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47573">
              <w:rPr>
                <w:rFonts w:eastAsia="Times New Roman"/>
                <w:color w:val="000000"/>
                <w:lang w:eastAsia="en-GB"/>
              </w:rPr>
              <w:t>38</w:t>
            </w:r>
          </w:p>
        </w:tc>
        <w:tc>
          <w:tcPr>
            <w:tcW w:w="705" w:type="dxa"/>
            <w:noWrap/>
            <w:hideMark/>
          </w:tcPr>
          <w:p w14:paraId="681D9A0C" w14:textId="77777777" w:rsidR="00147573" w:rsidRPr="00147573" w:rsidRDefault="00147573" w:rsidP="0014757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47573">
              <w:rPr>
                <w:rFonts w:eastAsia="Times New Roman"/>
                <w:color w:val="000000"/>
                <w:lang w:eastAsia="en-GB"/>
              </w:rPr>
              <w:t>41</w:t>
            </w:r>
          </w:p>
        </w:tc>
        <w:tc>
          <w:tcPr>
            <w:tcW w:w="842" w:type="dxa"/>
            <w:noWrap/>
            <w:hideMark/>
          </w:tcPr>
          <w:p w14:paraId="52ABB27F" w14:textId="77777777" w:rsidR="00147573" w:rsidRPr="00147573" w:rsidRDefault="00147573" w:rsidP="0014757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47573">
              <w:rPr>
                <w:rFonts w:eastAsia="Times New Roman"/>
                <w:color w:val="000000"/>
                <w:lang w:eastAsia="en-GB"/>
              </w:rPr>
              <w:t>46</w:t>
            </w:r>
          </w:p>
        </w:tc>
      </w:tr>
      <w:tr w:rsidR="00147573" w:rsidRPr="00147573" w14:paraId="1DC5AC63" w14:textId="77777777" w:rsidTr="00147573">
        <w:trPr>
          <w:trHeight w:val="300"/>
        </w:trPr>
        <w:tc>
          <w:tcPr>
            <w:tcW w:w="3119" w:type="dxa"/>
            <w:noWrap/>
            <w:hideMark/>
          </w:tcPr>
          <w:p w14:paraId="2D84E38A" w14:textId="77777777" w:rsidR="00147573" w:rsidRPr="00147573" w:rsidRDefault="00147573" w:rsidP="0014757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147573">
              <w:rPr>
                <w:rFonts w:eastAsia="Times New Roman"/>
                <w:lang w:eastAsia="en-GB"/>
              </w:rPr>
              <w:t>Sexual Orientation</w:t>
            </w:r>
          </w:p>
        </w:tc>
        <w:tc>
          <w:tcPr>
            <w:tcW w:w="709" w:type="dxa"/>
            <w:noWrap/>
            <w:hideMark/>
          </w:tcPr>
          <w:p w14:paraId="5E1A03C4" w14:textId="77777777" w:rsidR="00147573" w:rsidRPr="00147573" w:rsidRDefault="00147573" w:rsidP="0014757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47573">
              <w:rPr>
                <w:rFonts w:eastAsia="Times New Roman"/>
                <w:color w:val="000000"/>
                <w:lang w:eastAsia="en-GB"/>
              </w:rPr>
              <w:t>107</w:t>
            </w:r>
          </w:p>
        </w:tc>
        <w:tc>
          <w:tcPr>
            <w:tcW w:w="708" w:type="dxa"/>
            <w:noWrap/>
            <w:hideMark/>
          </w:tcPr>
          <w:p w14:paraId="270F5FDB" w14:textId="77777777" w:rsidR="00147573" w:rsidRPr="00147573" w:rsidRDefault="00147573" w:rsidP="0014757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47573">
              <w:rPr>
                <w:rFonts w:eastAsia="Times New Roman"/>
                <w:color w:val="000000"/>
                <w:lang w:eastAsia="en-GB"/>
              </w:rPr>
              <w:t>81</w:t>
            </w:r>
          </w:p>
        </w:tc>
        <w:tc>
          <w:tcPr>
            <w:tcW w:w="709" w:type="dxa"/>
            <w:noWrap/>
            <w:hideMark/>
          </w:tcPr>
          <w:p w14:paraId="13DD0C62" w14:textId="77777777" w:rsidR="00147573" w:rsidRPr="00147573" w:rsidRDefault="00147573" w:rsidP="0014757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47573">
              <w:rPr>
                <w:rFonts w:eastAsia="Times New Roman"/>
                <w:color w:val="000000"/>
                <w:lang w:eastAsia="en-GB"/>
              </w:rPr>
              <w:t>103</w:t>
            </w:r>
          </w:p>
        </w:tc>
        <w:tc>
          <w:tcPr>
            <w:tcW w:w="661" w:type="dxa"/>
            <w:noWrap/>
            <w:hideMark/>
          </w:tcPr>
          <w:p w14:paraId="2230CB71" w14:textId="77777777" w:rsidR="00147573" w:rsidRPr="00147573" w:rsidRDefault="00147573" w:rsidP="0014757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47573">
              <w:rPr>
                <w:rFonts w:eastAsia="Times New Roman"/>
                <w:color w:val="000000"/>
                <w:lang w:eastAsia="en-GB"/>
              </w:rPr>
              <w:t>97</w:t>
            </w:r>
          </w:p>
        </w:tc>
        <w:tc>
          <w:tcPr>
            <w:tcW w:w="692" w:type="dxa"/>
            <w:noWrap/>
            <w:hideMark/>
          </w:tcPr>
          <w:p w14:paraId="44F97E99" w14:textId="77777777" w:rsidR="00147573" w:rsidRPr="00147573" w:rsidRDefault="00147573" w:rsidP="0014757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47573">
              <w:rPr>
                <w:rFonts w:eastAsia="Times New Roman"/>
                <w:color w:val="000000"/>
                <w:lang w:eastAsia="en-GB"/>
              </w:rPr>
              <w:t>123</w:t>
            </w:r>
          </w:p>
        </w:tc>
        <w:tc>
          <w:tcPr>
            <w:tcW w:w="643" w:type="dxa"/>
            <w:noWrap/>
            <w:hideMark/>
          </w:tcPr>
          <w:p w14:paraId="327A978A" w14:textId="77777777" w:rsidR="00147573" w:rsidRPr="00147573" w:rsidRDefault="00147573" w:rsidP="0014757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47573">
              <w:rPr>
                <w:rFonts w:eastAsia="Times New Roman"/>
                <w:color w:val="000000"/>
                <w:lang w:eastAsia="en-GB"/>
              </w:rPr>
              <w:t>129</w:t>
            </w:r>
          </w:p>
        </w:tc>
        <w:tc>
          <w:tcPr>
            <w:tcW w:w="705" w:type="dxa"/>
            <w:noWrap/>
            <w:hideMark/>
          </w:tcPr>
          <w:p w14:paraId="24144873" w14:textId="77777777" w:rsidR="00147573" w:rsidRPr="00147573" w:rsidRDefault="00147573" w:rsidP="0014757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47573">
              <w:rPr>
                <w:rFonts w:eastAsia="Times New Roman"/>
                <w:color w:val="000000"/>
                <w:lang w:eastAsia="en-GB"/>
              </w:rPr>
              <w:t>124</w:t>
            </w:r>
          </w:p>
        </w:tc>
        <w:tc>
          <w:tcPr>
            <w:tcW w:w="765" w:type="dxa"/>
            <w:noWrap/>
            <w:hideMark/>
          </w:tcPr>
          <w:p w14:paraId="392C29E9" w14:textId="77777777" w:rsidR="00147573" w:rsidRPr="00147573" w:rsidRDefault="00147573" w:rsidP="0014757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47573">
              <w:rPr>
                <w:rFonts w:eastAsia="Times New Roman"/>
                <w:color w:val="000000"/>
                <w:lang w:eastAsia="en-GB"/>
              </w:rPr>
              <w:t>109</w:t>
            </w:r>
          </w:p>
        </w:tc>
        <w:tc>
          <w:tcPr>
            <w:tcW w:w="657" w:type="dxa"/>
            <w:noWrap/>
            <w:hideMark/>
          </w:tcPr>
          <w:p w14:paraId="6E50AA15" w14:textId="77777777" w:rsidR="00147573" w:rsidRPr="00147573" w:rsidRDefault="00147573" w:rsidP="0014757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47573">
              <w:rPr>
                <w:rFonts w:eastAsia="Times New Roman"/>
                <w:color w:val="000000"/>
                <w:lang w:eastAsia="en-GB"/>
              </w:rPr>
              <w:t>132</w:t>
            </w:r>
          </w:p>
        </w:tc>
        <w:tc>
          <w:tcPr>
            <w:tcW w:w="705" w:type="dxa"/>
            <w:noWrap/>
            <w:hideMark/>
          </w:tcPr>
          <w:p w14:paraId="2799CAB0" w14:textId="77777777" w:rsidR="00147573" w:rsidRPr="00147573" w:rsidRDefault="00147573" w:rsidP="0014757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47573">
              <w:rPr>
                <w:rFonts w:eastAsia="Times New Roman"/>
                <w:color w:val="000000"/>
                <w:lang w:eastAsia="en-GB"/>
              </w:rPr>
              <w:t>101</w:t>
            </w:r>
          </w:p>
        </w:tc>
        <w:tc>
          <w:tcPr>
            <w:tcW w:w="842" w:type="dxa"/>
            <w:noWrap/>
            <w:hideMark/>
          </w:tcPr>
          <w:p w14:paraId="52017A82" w14:textId="77777777" w:rsidR="00147573" w:rsidRPr="00147573" w:rsidRDefault="00147573" w:rsidP="0014757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47573">
              <w:rPr>
                <w:rFonts w:eastAsia="Times New Roman"/>
                <w:color w:val="000000"/>
                <w:lang w:eastAsia="en-GB"/>
              </w:rPr>
              <w:t>105</w:t>
            </w:r>
          </w:p>
        </w:tc>
      </w:tr>
      <w:tr w:rsidR="00147573" w:rsidRPr="00147573" w14:paraId="4EEE6628" w14:textId="77777777" w:rsidTr="00147573">
        <w:trPr>
          <w:trHeight w:val="300"/>
        </w:trPr>
        <w:tc>
          <w:tcPr>
            <w:tcW w:w="3119" w:type="dxa"/>
            <w:noWrap/>
            <w:hideMark/>
          </w:tcPr>
          <w:p w14:paraId="43731FAA" w14:textId="77777777" w:rsidR="00147573" w:rsidRPr="00147573" w:rsidRDefault="00147573" w:rsidP="0014757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147573">
              <w:rPr>
                <w:rFonts w:eastAsia="Times New Roman"/>
                <w:lang w:eastAsia="en-GB"/>
              </w:rPr>
              <w:t>Transgender</w:t>
            </w:r>
          </w:p>
        </w:tc>
        <w:tc>
          <w:tcPr>
            <w:tcW w:w="709" w:type="dxa"/>
            <w:noWrap/>
            <w:hideMark/>
          </w:tcPr>
          <w:p w14:paraId="3292A476" w14:textId="77777777" w:rsidR="00147573" w:rsidRPr="00147573" w:rsidRDefault="00147573" w:rsidP="0014757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47573">
              <w:rPr>
                <w:rFonts w:eastAsia="Times New Roman"/>
                <w:color w:val="000000"/>
                <w:lang w:eastAsia="en-GB"/>
              </w:rPr>
              <w:t>10</w:t>
            </w:r>
          </w:p>
        </w:tc>
        <w:tc>
          <w:tcPr>
            <w:tcW w:w="708" w:type="dxa"/>
            <w:noWrap/>
            <w:hideMark/>
          </w:tcPr>
          <w:p w14:paraId="3EBC0554" w14:textId="77777777" w:rsidR="00147573" w:rsidRPr="00147573" w:rsidRDefault="00147573" w:rsidP="0014757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47573">
              <w:rPr>
                <w:rFonts w:eastAsia="Times New Roman"/>
                <w:color w:val="000000"/>
                <w:lang w:eastAsia="en-GB"/>
              </w:rPr>
              <w:t>11</w:t>
            </w:r>
          </w:p>
        </w:tc>
        <w:tc>
          <w:tcPr>
            <w:tcW w:w="709" w:type="dxa"/>
            <w:noWrap/>
            <w:hideMark/>
          </w:tcPr>
          <w:p w14:paraId="4E2545C6" w14:textId="77777777" w:rsidR="00147573" w:rsidRPr="00147573" w:rsidRDefault="00147573" w:rsidP="0014757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47573">
              <w:rPr>
                <w:rFonts w:eastAsia="Times New Roman"/>
                <w:color w:val="000000"/>
                <w:lang w:eastAsia="en-GB"/>
              </w:rPr>
              <w:t>15</w:t>
            </w:r>
          </w:p>
        </w:tc>
        <w:tc>
          <w:tcPr>
            <w:tcW w:w="661" w:type="dxa"/>
            <w:noWrap/>
            <w:hideMark/>
          </w:tcPr>
          <w:p w14:paraId="06F2AA1B" w14:textId="77777777" w:rsidR="00147573" w:rsidRPr="00147573" w:rsidRDefault="00147573" w:rsidP="0014757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47573">
              <w:rPr>
                <w:rFonts w:eastAsia="Times New Roman"/>
                <w:color w:val="000000"/>
                <w:lang w:eastAsia="en-GB"/>
              </w:rPr>
              <w:t>14</w:t>
            </w:r>
          </w:p>
        </w:tc>
        <w:tc>
          <w:tcPr>
            <w:tcW w:w="692" w:type="dxa"/>
            <w:noWrap/>
            <w:hideMark/>
          </w:tcPr>
          <w:p w14:paraId="267473E0" w14:textId="77777777" w:rsidR="00147573" w:rsidRPr="00147573" w:rsidRDefault="00147573" w:rsidP="0014757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47573">
              <w:rPr>
                <w:rFonts w:eastAsia="Times New Roman"/>
                <w:color w:val="000000"/>
                <w:lang w:eastAsia="en-GB"/>
              </w:rPr>
              <w:t>16</w:t>
            </w:r>
          </w:p>
        </w:tc>
        <w:tc>
          <w:tcPr>
            <w:tcW w:w="643" w:type="dxa"/>
            <w:noWrap/>
            <w:hideMark/>
          </w:tcPr>
          <w:p w14:paraId="5C8E1657" w14:textId="77777777" w:rsidR="00147573" w:rsidRPr="00147573" w:rsidRDefault="00147573" w:rsidP="0014757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47573">
              <w:rPr>
                <w:rFonts w:eastAsia="Times New Roman"/>
                <w:color w:val="000000"/>
                <w:lang w:eastAsia="en-GB"/>
              </w:rPr>
              <w:t>14</w:t>
            </w:r>
          </w:p>
        </w:tc>
        <w:tc>
          <w:tcPr>
            <w:tcW w:w="705" w:type="dxa"/>
            <w:noWrap/>
            <w:hideMark/>
          </w:tcPr>
          <w:p w14:paraId="51FBE9C3" w14:textId="77777777" w:rsidR="00147573" w:rsidRPr="00147573" w:rsidRDefault="00147573" w:rsidP="0014757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47573">
              <w:rPr>
                <w:rFonts w:eastAsia="Times New Roman"/>
                <w:color w:val="000000"/>
                <w:lang w:eastAsia="en-GB"/>
              </w:rPr>
              <w:t>16</w:t>
            </w:r>
          </w:p>
        </w:tc>
        <w:tc>
          <w:tcPr>
            <w:tcW w:w="765" w:type="dxa"/>
            <w:noWrap/>
            <w:hideMark/>
          </w:tcPr>
          <w:p w14:paraId="4843B5BB" w14:textId="77777777" w:rsidR="00147573" w:rsidRPr="00147573" w:rsidRDefault="00147573" w:rsidP="0014757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47573">
              <w:rPr>
                <w:rFonts w:eastAsia="Times New Roman"/>
                <w:color w:val="000000"/>
                <w:lang w:eastAsia="en-GB"/>
              </w:rPr>
              <w:t>12</w:t>
            </w:r>
          </w:p>
        </w:tc>
        <w:tc>
          <w:tcPr>
            <w:tcW w:w="657" w:type="dxa"/>
            <w:noWrap/>
            <w:hideMark/>
          </w:tcPr>
          <w:p w14:paraId="689FA33E" w14:textId="77777777" w:rsidR="00147573" w:rsidRPr="00147573" w:rsidRDefault="00147573" w:rsidP="0014757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47573">
              <w:rPr>
                <w:rFonts w:eastAsia="Times New Roman"/>
                <w:color w:val="000000"/>
                <w:lang w:eastAsia="en-GB"/>
              </w:rPr>
              <w:t>9</w:t>
            </w:r>
          </w:p>
        </w:tc>
        <w:tc>
          <w:tcPr>
            <w:tcW w:w="705" w:type="dxa"/>
            <w:noWrap/>
            <w:hideMark/>
          </w:tcPr>
          <w:p w14:paraId="4F467955" w14:textId="77777777" w:rsidR="00147573" w:rsidRPr="00147573" w:rsidRDefault="00147573" w:rsidP="0014757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47573">
              <w:rPr>
                <w:rFonts w:eastAsia="Times New Roman"/>
                <w:color w:val="000000"/>
                <w:lang w:eastAsia="en-GB"/>
              </w:rPr>
              <w:t>10</w:t>
            </w:r>
          </w:p>
        </w:tc>
        <w:tc>
          <w:tcPr>
            <w:tcW w:w="842" w:type="dxa"/>
            <w:noWrap/>
            <w:hideMark/>
          </w:tcPr>
          <w:p w14:paraId="5DA99CBA" w14:textId="77777777" w:rsidR="00147573" w:rsidRPr="00147573" w:rsidRDefault="00147573" w:rsidP="0014757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47573">
              <w:rPr>
                <w:rFonts w:eastAsia="Times New Roman"/>
                <w:color w:val="000000"/>
                <w:lang w:eastAsia="en-GB"/>
              </w:rPr>
              <w:t>12</w:t>
            </w:r>
          </w:p>
        </w:tc>
      </w:tr>
      <w:tr w:rsidR="00147573" w:rsidRPr="00147573" w14:paraId="0C4D4EC5" w14:textId="77777777" w:rsidTr="00147573">
        <w:trPr>
          <w:trHeight w:val="300"/>
        </w:trPr>
        <w:tc>
          <w:tcPr>
            <w:tcW w:w="3119" w:type="dxa"/>
            <w:noWrap/>
            <w:hideMark/>
          </w:tcPr>
          <w:p w14:paraId="2AD1FD86" w14:textId="77777777" w:rsidR="00147573" w:rsidRPr="00147573" w:rsidRDefault="00147573" w:rsidP="0014757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147573">
              <w:rPr>
                <w:rFonts w:eastAsia="Times New Roman"/>
                <w:lang w:eastAsia="en-GB"/>
              </w:rPr>
              <w:t>Other Multiple Aggravators (excl. Race or Religion)</w:t>
            </w:r>
          </w:p>
        </w:tc>
        <w:tc>
          <w:tcPr>
            <w:tcW w:w="709" w:type="dxa"/>
            <w:noWrap/>
            <w:hideMark/>
          </w:tcPr>
          <w:p w14:paraId="54F7D439" w14:textId="77777777" w:rsidR="00147573" w:rsidRPr="00147573" w:rsidRDefault="00147573" w:rsidP="0014757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47573">
              <w:rPr>
                <w:rFonts w:eastAsia="Times New Roman"/>
                <w:color w:val="000000"/>
                <w:lang w:eastAsia="en-GB"/>
              </w:rPr>
              <w:t>7</w:t>
            </w:r>
          </w:p>
        </w:tc>
        <w:tc>
          <w:tcPr>
            <w:tcW w:w="708" w:type="dxa"/>
            <w:noWrap/>
            <w:hideMark/>
          </w:tcPr>
          <w:p w14:paraId="429560AE" w14:textId="77777777" w:rsidR="00147573" w:rsidRPr="00147573" w:rsidRDefault="00147573" w:rsidP="0014757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47573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709" w:type="dxa"/>
            <w:noWrap/>
            <w:hideMark/>
          </w:tcPr>
          <w:p w14:paraId="77AAC21B" w14:textId="77777777" w:rsidR="00147573" w:rsidRPr="00147573" w:rsidRDefault="00147573" w:rsidP="0014757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47573">
              <w:rPr>
                <w:rFonts w:eastAsia="Times New Roman"/>
                <w:color w:val="000000"/>
                <w:lang w:eastAsia="en-GB"/>
              </w:rPr>
              <w:t>11</w:t>
            </w:r>
          </w:p>
        </w:tc>
        <w:tc>
          <w:tcPr>
            <w:tcW w:w="661" w:type="dxa"/>
            <w:noWrap/>
            <w:hideMark/>
          </w:tcPr>
          <w:p w14:paraId="6CE59046" w14:textId="77777777" w:rsidR="00147573" w:rsidRPr="00147573" w:rsidRDefault="00147573" w:rsidP="0014757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47573">
              <w:rPr>
                <w:rFonts w:eastAsia="Times New Roman"/>
                <w:color w:val="000000"/>
                <w:lang w:eastAsia="en-GB"/>
              </w:rPr>
              <w:t>2</w:t>
            </w:r>
          </w:p>
        </w:tc>
        <w:tc>
          <w:tcPr>
            <w:tcW w:w="692" w:type="dxa"/>
            <w:noWrap/>
            <w:hideMark/>
          </w:tcPr>
          <w:p w14:paraId="3DDCC10B" w14:textId="77777777" w:rsidR="00147573" w:rsidRPr="00147573" w:rsidRDefault="00147573" w:rsidP="0014757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47573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643" w:type="dxa"/>
            <w:noWrap/>
            <w:hideMark/>
          </w:tcPr>
          <w:p w14:paraId="58E6A753" w14:textId="77777777" w:rsidR="00147573" w:rsidRPr="00147573" w:rsidRDefault="00147573" w:rsidP="0014757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47573">
              <w:rPr>
                <w:rFonts w:eastAsia="Times New Roman"/>
                <w:color w:val="000000"/>
                <w:lang w:eastAsia="en-GB"/>
              </w:rPr>
              <w:t>6</w:t>
            </w:r>
          </w:p>
        </w:tc>
        <w:tc>
          <w:tcPr>
            <w:tcW w:w="705" w:type="dxa"/>
            <w:noWrap/>
            <w:hideMark/>
          </w:tcPr>
          <w:p w14:paraId="23ADFD4F" w14:textId="77777777" w:rsidR="00147573" w:rsidRPr="00147573" w:rsidRDefault="00147573" w:rsidP="0014757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47573">
              <w:rPr>
                <w:rFonts w:eastAsia="Times New Roman"/>
                <w:color w:val="000000"/>
                <w:lang w:eastAsia="en-GB"/>
              </w:rPr>
              <w:t>7</w:t>
            </w:r>
          </w:p>
        </w:tc>
        <w:tc>
          <w:tcPr>
            <w:tcW w:w="765" w:type="dxa"/>
            <w:noWrap/>
            <w:hideMark/>
          </w:tcPr>
          <w:p w14:paraId="64DB9797" w14:textId="77777777" w:rsidR="00147573" w:rsidRPr="00147573" w:rsidRDefault="00147573" w:rsidP="0014757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47573">
              <w:rPr>
                <w:rFonts w:eastAsia="Times New Roman"/>
                <w:color w:val="000000"/>
                <w:lang w:eastAsia="en-GB"/>
              </w:rPr>
              <w:t>12</w:t>
            </w:r>
          </w:p>
        </w:tc>
        <w:tc>
          <w:tcPr>
            <w:tcW w:w="657" w:type="dxa"/>
            <w:noWrap/>
            <w:hideMark/>
          </w:tcPr>
          <w:p w14:paraId="5753582B" w14:textId="77777777" w:rsidR="00147573" w:rsidRPr="00147573" w:rsidRDefault="00147573" w:rsidP="0014757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47573">
              <w:rPr>
                <w:rFonts w:eastAsia="Times New Roman"/>
                <w:color w:val="000000"/>
                <w:lang w:eastAsia="en-GB"/>
              </w:rPr>
              <w:t>4</w:t>
            </w:r>
          </w:p>
        </w:tc>
        <w:tc>
          <w:tcPr>
            <w:tcW w:w="705" w:type="dxa"/>
            <w:noWrap/>
            <w:hideMark/>
          </w:tcPr>
          <w:p w14:paraId="336A3B12" w14:textId="77777777" w:rsidR="00147573" w:rsidRPr="00147573" w:rsidRDefault="00147573" w:rsidP="0014757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47573">
              <w:rPr>
                <w:rFonts w:eastAsia="Times New Roman"/>
                <w:color w:val="000000"/>
                <w:lang w:eastAsia="en-GB"/>
              </w:rPr>
              <w:t>10</w:t>
            </w:r>
          </w:p>
        </w:tc>
        <w:tc>
          <w:tcPr>
            <w:tcW w:w="842" w:type="dxa"/>
            <w:noWrap/>
            <w:hideMark/>
          </w:tcPr>
          <w:p w14:paraId="0D68E607" w14:textId="77777777" w:rsidR="00147573" w:rsidRPr="00147573" w:rsidRDefault="00147573" w:rsidP="0014757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47573">
              <w:rPr>
                <w:rFonts w:eastAsia="Times New Roman"/>
                <w:color w:val="000000"/>
                <w:lang w:eastAsia="en-GB"/>
              </w:rPr>
              <w:t>5</w:t>
            </w:r>
          </w:p>
        </w:tc>
      </w:tr>
      <w:tr w:rsidR="00147573" w:rsidRPr="00147573" w14:paraId="27A1A643" w14:textId="77777777" w:rsidTr="00147573">
        <w:trPr>
          <w:trHeight w:val="300"/>
        </w:trPr>
        <w:tc>
          <w:tcPr>
            <w:tcW w:w="3119" w:type="dxa"/>
            <w:noWrap/>
            <w:hideMark/>
          </w:tcPr>
          <w:p w14:paraId="556F72B0" w14:textId="77777777" w:rsidR="00147573" w:rsidRPr="00147573" w:rsidRDefault="00147573" w:rsidP="00147573">
            <w:pPr>
              <w:spacing w:before="0" w:after="0" w:line="240" w:lineRule="auto"/>
              <w:rPr>
                <w:rFonts w:eastAsia="Times New Roman"/>
                <w:lang w:eastAsia="en-GB"/>
              </w:rPr>
            </w:pPr>
            <w:r w:rsidRPr="00147573">
              <w:rPr>
                <w:rFonts w:eastAsia="Times New Roman"/>
                <w:lang w:eastAsia="en-GB"/>
              </w:rPr>
              <w:t>Total</w:t>
            </w:r>
          </w:p>
        </w:tc>
        <w:tc>
          <w:tcPr>
            <w:tcW w:w="709" w:type="dxa"/>
            <w:noWrap/>
            <w:hideMark/>
          </w:tcPr>
          <w:p w14:paraId="2F8FB35D" w14:textId="77777777" w:rsidR="00147573" w:rsidRPr="00147573" w:rsidRDefault="00147573" w:rsidP="0014757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47573">
              <w:rPr>
                <w:rFonts w:eastAsia="Times New Roman"/>
                <w:color w:val="000000"/>
                <w:lang w:eastAsia="en-GB"/>
              </w:rPr>
              <w:t>469</w:t>
            </w:r>
          </w:p>
        </w:tc>
        <w:tc>
          <w:tcPr>
            <w:tcW w:w="708" w:type="dxa"/>
            <w:noWrap/>
            <w:hideMark/>
          </w:tcPr>
          <w:p w14:paraId="36E0C011" w14:textId="77777777" w:rsidR="00147573" w:rsidRPr="00147573" w:rsidRDefault="00147573" w:rsidP="0014757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47573">
              <w:rPr>
                <w:rFonts w:eastAsia="Times New Roman"/>
                <w:color w:val="000000"/>
                <w:lang w:eastAsia="en-GB"/>
              </w:rPr>
              <w:t>410</w:t>
            </w:r>
          </w:p>
        </w:tc>
        <w:tc>
          <w:tcPr>
            <w:tcW w:w="709" w:type="dxa"/>
            <w:noWrap/>
            <w:hideMark/>
          </w:tcPr>
          <w:p w14:paraId="67351860" w14:textId="77777777" w:rsidR="00147573" w:rsidRPr="00147573" w:rsidRDefault="00147573" w:rsidP="0014757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47573">
              <w:rPr>
                <w:rFonts w:eastAsia="Times New Roman"/>
                <w:color w:val="000000"/>
                <w:lang w:eastAsia="en-GB"/>
              </w:rPr>
              <w:t>492</w:t>
            </w:r>
          </w:p>
        </w:tc>
        <w:tc>
          <w:tcPr>
            <w:tcW w:w="661" w:type="dxa"/>
            <w:noWrap/>
            <w:hideMark/>
          </w:tcPr>
          <w:p w14:paraId="7AF510A9" w14:textId="77777777" w:rsidR="00147573" w:rsidRPr="00147573" w:rsidRDefault="00147573" w:rsidP="0014757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47573">
              <w:rPr>
                <w:rFonts w:eastAsia="Times New Roman"/>
                <w:color w:val="000000"/>
                <w:lang w:eastAsia="en-GB"/>
              </w:rPr>
              <w:t>487</w:t>
            </w:r>
          </w:p>
        </w:tc>
        <w:tc>
          <w:tcPr>
            <w:tcW w:w="692" w:type="dxa"/>
            <w:noWrap/>
            <w:hideMark/>
          </w:tcPr>
          <w:p w14:paraId="268D11EA" w14:textId="77777777" w:rsidR="00147573" w:rsidRPr="00147573" w:rsidRDefault="00147573" w:rsidP="0014757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47573">
              <w:rPr>
                <w:rFonts w:eastAsia="Times New Roman"/>
                <w:color w:val="000000"/>
                <w:lang w:eastAsia="en-GB"/>
              </w:rPr>
              <w:t>627</w:t>
            </w:r>
          </w:p>
        </w:tc>
        <w:tc>
          <w:tcPr>
            <w:tcW w:w="643" w:type="dxa"/>
            <w:noWrap/>
            <w:hideMark/>
          </w:tcPr>
          <w:p w14:paraId="0CF514DA" w14:textId="77777777" w:rsidR="00147573" w:rsidRPr="00147573" w:rsidRDefault="00147573" w:rsidP="0014757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47573">
              <w:rPr>
                <w:rFonts w:eastAsia="Times New Roman"/>
                <w:color w:val="000000"/>
                <w:lang w:eastAsia="en-GB"/>
              </w:rPr>
              <w:t>602</w:t>
            </w:r>
          </w:p>
        </w:tc>
        <w:tc>
          <w:tcPr>
            <w:tcW w:w="705" w:type="dxa"/>
            <w:noWrap/>
            <w:hideMark/>
          </w:tcPr>
          <w:p w14:paraId="312DB6AE" w14:textId="77777777" w:rsidR="00147573" w:rsidRPr="00147573" w:rsidRDefault="00147573" w:rsidP="0014757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47573">
              <w:rPr>
                <w:rFonts w:eastAsia="Times New Roman"/>
                <w:color w:val="000000"/>
                <w:lang w:eastAsia="en-GB"/>
              </w:rPr>
              <w:t>517</w:t>
            </w:r>
          </w:p>
        </w:tc>
        <w:tc>
          <w:tcPr>
            <w:tcW w:w="765" w:type="dxa"/>
            <w:noWrap/>
            <w:hideMark/>
          </w:tcPr>
          <w:p w14:paraId="41C5EFA0" w14:textId="77777777" w:rsidR="00147573" w:rsidRPr="00147573" w:rsidRDefault="00147573" w:rsidP="0014757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47573">
              <w:rPr>
                <w:rFonts w:eastAsia="Times New Roman"/>
                <w:color w:val="000000"/>
                <w:lang w:eastAsia="en-GB"/>
              </w:rPr>
              <w:t>555</w:t>
            </w:r>
          </w:p>
        </w:tc>
        <w:tc>
          <w:tcPr>
            <w:tcW w:w="657" w:type="dxa"/>
            <w:noWrap/>
            <w:hideMark/>
          </w:tcPr>
          <w:p w14:paraId="6186B2BA" w14:textId="77777777" w:rsidR="00147573" w:rsidRPr="00147573" w:rsidRDefault="00147573" w:rsidP="0014757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47573">
              <w:rPr>
                <w:rFonts w:eastAsia="Times New Roman"/>
                <w:color w:val="000000"/>
                <w:lang w:eastAsia="en-GB"/>
              </w:rPr>
              <w:t>528</w:t>
            </w:r>
          </w:p>
        </w:tc>
        <w:tc>
          <w:tcPr>
            <w:tcW w:w="705" w:type="dxa"/>
            <w:noWrap/>
            <w:hideMark/>
          </w:tcPr>
          <w:p w14:paraId="07836F1A" w14:textId="77777777" w:rsidR="00147573" w:rsidRPr="00147573" w:rsidRDefault="00147573" w:rsidP="0014757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47573">
              <w:rPr>
                <w:rFonts w:eastAsia="Times New Roman"/>
                <w:color w:val="000000"/>
                <w:lang w:eastAsia="en-GB"/>
              </w:rPr>
              <w:t>484</w:t>
            </w:r>
          </w:p>
        </w:tc>
        <w:tc>
          <w:tcPr>
            <w:tcW w:w="842" w:type="dxa"/>
            <w:noWrap/>
            <w:hideMark/>
          </w:tcPr>
          <w:p w14:paraId="5849F0A4" w14:textId="77777777" w:rsidR="00147573" w:rsidRPr="00147573" w:rsidRDefault="00147573" w:rsidP="00147573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lang w:eastAsia="en-GB"/>
              </w:rPr>
            </w:pPr>
            <w:r w:rsidRPr="00147573">
              <w:rPr>
                <w:rFonts w:eastAsia="Times New Roman"/>
                <w:color w:val="000000"/>
                <w:lang w:eastAsia="en-GB"/>
              </w:rPr>
              <w:t>501</w:t>
            </w:r>
          </w:p>
        </w:tc>
      </w:tr>
    </w:tbl>
    <w:p w14:paraId="40DB4552" w14:textId="45754F1C" w:rsidR="00147573" w:rsidRDefault="00147573" w:rsidP="00147573">
      <w:r w:rsidRPr="00147573">
        <w:t>All statistics are provisional and should be treated as management information. All data have been extracted from Police Scotland internal systems and are correct as at 22nd December 2023.</w:t>
      </w:r>
    </w:p>
    <w:p w14:paraId="0B835E23" w14:textId="54D7875E" w:rsidR="00147573" w:rsidRDefault="00147573" w:rsidP="00147573">
      <w:r w:rsidRPr="00147573">
        <w:t xml:space="preserve">The Recorded Crimes are extracted using the incident's raised date and extracted from </w:t>
      </w:r>
      <w:r>
        <w:t>Interim Vulnerable Person’s Database (</w:t>
      </w:r>
      <w:r w:rsidRPr="00147573">
        <w:t>iVPD</w:t>
      </w:r>
      <w:r>
        <w:t>)</w:t>
      </w:r>
      <w:r w:rsidRPr="00147573">
        <w:t xml:space="preserve"> by selecting hate crime aggravators.</w:t>
      </w:r>
    </w:p>
    <w:p w14:paraId="1A07E14C" w14:textId="77777777" w:rsidR="00147573" w:rsidRDefault="00147573" w:rsidP="00147573">
      <w:pPr>
        <w:tabs>
          <w:tab w:val="left" w:pos="5400"/>
        </w:tabs>
      </w:pPr>
      <w:r w:rsidRPr="00802602">
        <w:t xml:space="preserve">Police Scotland does not retain any information for statistical purposes once a record has been weeded from iVPD.  When a record is weeded, it is removed from the system, and there is no retention of data outside the weeding and retention policy.  Please note, the </w:t>
      </w:r>
      <w:hyperlink r:id="rId11" w:history="1">
        <w:r w:rsidRPr="002F6569">
          <w:rPr>
            <w:rStyle w:val="Hyperlink"/>
          </w:rPr>
          <w:t>Record Retention Policy</w:t>
        </w:r>
      </w:hyperlink>
      <w:r w:rsidRPr="002F6569">
        <w:t xml:space="preserve"> </w:t>
      </w:r>
      <w:r w:rsidRPr="00802602">
        <w:t>states that if a person is recorded as "no concern / not applicable" then this will only be retained for 6 months</w:t>
      </w:r>
      <w:r>
        <w:t>.</w:t>
      </w:r>
    </w:p>
    <w:p w14:paraId="43E74326" w14:textId="77777777" w:rsidR="00147573" w:rsidRPr="00147573" w:rsidRDefault="00147573" w:rsidP="00147573"/>
    <w:p w14:paraId="37BCAB31" w14:textId="77777777" w:rsidR="00147573" w:rsidRPr="00147573" w:rsidRDefault="00147573" w:rsidP="00147573">
      <w:pPr>
        <w:pStyle w:val="Heading2"/>
      </w:pPr>
      <w:r w:rsidRPr="00147573">
        <w:t>Could you also include the total amount of crime per year: 2020, 2021, 2022.</w:t>
      </w:r>
    </w:p>
    <w:p w14:paraId="12BAF9E9" w14:textId="77777777" w:rsidR="00147573" w:rsidRDefault="00147573" w:rsidP="00147573">
      <w:pPr>
        <w:pStyle w:val="Heading2"/>
      </w:pPr>
      <w:r w:rsidRPr="00147573">
        <w:t>This is to establish which superstores are most prone to incurring anti-social behaviour on/near the premises.</w:t>
      </w:r>
    </w:p>
    <w:p w14:paraId="58F5D760" w14:textId="77777777" w:rsidR="00147573" w:rsidRPr="00147573" w:rsidRDefault="00147573" w:rsidP="00147573">
      <w:r w:rsidRPr="00147573">
        <w:t>Please be advised that recorded and detected crime statistics are publicly available.</w:t>
      </w:r>
    </w:p>
    <w:p w14:paraId="6A5469B2" w14:textId="77777777" w:rsidR="00147573" w:rsidRPr="00147573" w:rsidRDefault="00147573" w:rsidP="00147573">
      <w:r w:rsidRPr="00147573"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14:paraId="4367BA1D" w14:textId="77777777" w:rsidR="00147573" w:rsidRPr="00147573" w:rsidRDefault="00147573" w:rsidP="00147573">
      <w:r w:rsidRPr="00147573">
        <w:t xml:space="preserve">(a) states that it holds the information, </w:t>
      </w:r>
    </w:p>
    <w:p w14:paraId="7D5BCC50" w14:textId="77777777" w:rsidR="00147573" w:rsidRPr="00147573" w:rsidRDefault="00147573" w:rsidP="00147573">
      <w:r w:rsidRPr="00147573">
        <w:t xml:space="preserve">(b) states that it is claiming an exemption, </w:t>
      </w:r>
    </w:p>
    <w:p w14:paraId="45BA1AD7" w14:textId="77777777" w:rsidR="00147573" w:rsidRPr="00147573" w:rsidRDefault="00147573" w:rsidP="00147573">
      <w:r w:rsidRPr="00147573">
        <w:t xml:space="preserve">(c) specifies the exemption in question and </w:t>
      </w:r>
    </w:p>
    <w:p w14:paraId="0FA474AA" w14:textId="77777777" w:rsidR="00147573" w:rsidRPr="00147573" w:rsidRDefault="00147573" w:rsidP="00147573">
      <w:r w:rsidRPr="00147573">
        <w:t xml:space="preserve">(d) states, if that would not be otherwise apparent, why the exemption applies.  </w:t>
      </w:r>
    </w:p>
    <w:p w14:paraId="331C46F8" w14:textId="77777777" w:rsidR="00147573" w:rsidRPr="00147573" w:rsidRDefault="00147573" w:rsidP="00147573">
      <w:r w:rsidRPr="00147573">
        <w:t>I can confirm that Police Scotland holds the information that you have requested and the exemption that I consider to be applicable is set out at Section 25(1) of the Act - information otherwise accessible:</w:t>
      </w:r>
    </w:p>
    <w:p w14:paraId="5EDB6E2F" w14:textId="77777777" w:rsidR="00147573" w:rsidRPr="00147573" w:rsidRDefault="00147573" w:rsidP="00147573">
      <w:pPr>
        <w:rPr>
          <w:i/>
        </w:rPr>
      </w:pPr>
      <w:r w:rsidRPr="00147573">
        <w:rPr>
          <w:i/>
        </w:rPr>
        <w:t>“Information which the applicant can reasonably obtain other than by requesting it under Section 1(1) is exempt information”</w:t>
      </w:r>
      <w:r w:rsidRPr="00147573">
        <w:tab/>
      </w:r>
    </w:p>
    <w:p w14:paraId="34BDABBD" w14:textId="12006A6D" w:rsidR="00BF6B81" w:rsidRPr="00B11A55" w:rsidRDefault="00147573" w:rsidP="00147573">
      <w:r w:rsidRPr="00147573">
        <w:t xml:space="preserve">The information you are seeking is available on the Police Scotland website, via the following link: </w:t>
      </w:r>
      <w:hyperlink r:id="rId12" w:history="1">
        <w:r w:rsidRPr="00147573">
          <w:rPr>
            <w:rStyle w:val="Hyperlink"/>
          </w:rPr>
          <w:t>Crime data - Police Scotland</w:t>
        </w:r>
      </w:hyperlink>
      <w:r w:rsidRPr="00147573">
        <w:t xml:space="preserve"> 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0C19919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24F9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49F36A2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24F9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04B034D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24F9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433C161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24F9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40F62A5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24F9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09D9DF1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F24F92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35513"/>
    <w:multiLevelType w:val="multilevel"/>
    <w:tmpl w:val="0B08A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1"/>
  </w:num>
  <w:num w:numId="2" w16cid:durableId="36918778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47573"/>
    <w:rsid w:val="00167528"/>
    <w:rsid w:val="00195CC4"/>
    <w:rsid w:val="0020732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24F92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1475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2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about-us/how-we-do-it/crime-data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nhobty5i/record-retention-sop.pdf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itspublicknowledge.info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spublicknowledge.info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670</Words>
  <Characters>3822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2023-12-08T11:52:00Z</dcterms:created>
  <dcterms:modified xsi:type="dcterms:W3CDTF">2024-01-17T12:06:00Z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