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0230DBC9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8D49C8">
              <w:t>1361</w:t>
            </w:r>
          </w:p>
          <w:p w14:paraId="2C2B5948" w14:textId="4B4514FC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63C79">
              <w:t>29</w:t>
            </w:r>
            <w:r w:rsidR="00A26160">
              <w:t xml:space="preserve"> </w:t>
            </w:r>
            <w:r w:rsidR="008D49C8">
              <w:t>May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00929418" w:rsidR="00620927" w:rsidRPr="00620927" w:rsidRDefault="008D49C8" w:rsidP="008F75BA">
      <w:r>
        <w:t xml:space="preserve">Please contact Safety Cameras Scotland on the following link: </w:t>
      </w:r>
    </w:p>
    <w:p w14:paraId="277F0123" w14:textId="77777777" w:rsidR="008D49C8" w:rsidRPr="008D49C8" w:rsidRDefault="00763C79" w:rsidP="008F75BA">
      <w:hyperlink r:id="rId8" w:tgtFrame="_blank" w:history="1">
        <w:r w:rsidR="008D49C8" w:rsidRPr="008D49C8">
          <w:rPr>
            <w:rStyle w:val="Hyperlink"/>
            <w:color w:val="0072C6"/>
            <w:shd w:val="clear" w:color="auto" w:fill="FFFFFF"/>
          </w:rPr>
          <w:t>Contact Us — Safety Cameras Scotland</w:t>
        </w:r>
      </w:hyperlink>
    </w:p>
    <w:p w14:paraId="6347D5A7" w14:textId="0836559C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04C746EF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 xml:space="preserve">in the circumstances but I would stress once again </w:t>
      </w:r>
      <w:r w:rsidR="008D49C8">
        <w:t>to contact Safety Cameras Scotland with your request.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69660D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3C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51BF7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3C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709DF8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3C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7788AA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3C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2D29657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3C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449C86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3C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63C79"/>
    <w:rsid w:val="00793DD5"/>
    <w:rsid w:val="007D55F6"/>
    <w:rsid w:val="007F490F"/>
    <w:rsid w:val="0086779C"/>
    <w:rsid w:val="00874BFD"/>
    <w:rsid w:val="008928AB"/>
    <w:rsid w:val="008964EF"/>
    <w:rsid w:val="008D49C8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cameras.gov.scot/contact-u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2024-05-29T12:52:00Z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