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378062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9797B">
              <w:t>2818</w:t>
            </w:r>
          </w:p>
          <w:p w14:paraId="7F9C6BF8" w14:textId="707A862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456C">
              <w:t>17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D930F1" w14:textId="456ABAAF" w:rsidR="00B9797B" w:rsidRDefault="00B9797B" w:rsidP="00B9797B">
      <w:pPr>
        <w:pStyle w:val="Heading2"/>
      </w:pPr>
      <w:r w:rsidRPr="00B9797B">
        <w:t>There are three particularly busy junctions on Ashgrove Road West (A9011) which I would appreciate information on regarding RTC’s which have occurred since 2006 (which I believe is when info is available from).</w:t>
      </w:r>
      <w:r w:rsidRPr="00B9797B">
        <w:br/>
        <w:t>If you could indicate how serious these incidents were (e.g. one resulted in a fatality in the last year or so).</w:t>
      </w:r>
      <w:r w:rsidRPr="00B9797B">
        <w:br/>
        <w:t>This is in light of a planning report which is to be submitted in December to Aberdeen City Council regarding a decision to be made regarding an earlier application by the McDonald’s restaurant chain for a drive thru on ground on the North East of the junction where the A9011 (Ashgrove Road West) meets the A92 (formerly the A90).</w:t>
      </w:r>
      <w:r w:rsidRPr="00B9797B">
        <w:br/>
        <w:t>Some FOI work was previously requested by myself for this junction (FOI Response 23-0303) but more recently there has been a notable increase in accidents at one of the other two junctions for which info is being requested. The latest figures for all three junctions would be appreciated.</w:t>
      </w:r>
      <w:r w:rsidRPr="00B9797B">
        <w:br/>
        <w:t xml:space="preserve">Junction details are as below. </w:t>
      </w:r>
      <w:r>
        <w:t>(map provided)</w:t>
      </w:r>
    </w:p>
    <w:p w14:paraId="7F9BC259" w14:textId="4F4B9719" w:rsidR="00B9797B" w:rsidRPr="007D1918" w:rsidRDefault="00B9797B" w:rsidP="00B9797B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>
        <w:rPr>
          <w:color w:val="000000"/>
        </w:rPr>
        <w:t>Road Traffic Collision data from 2020</w:t>
      </w:r>
      <w:r w:rsidRPr="006C7EEA">
        <w:rPr>
          <w:color w:val="000000"/>
        </w:rPr>
        <w:t xml:space="preserve"> </w:t>
      </w:r>
      <w:r>
        <w:rPr>
          <w:color w:val="000000"/>
        </w:rPr>
        <w:t>is</w:t>
      </w:r>
      <w:r w:rsidRPr="007D1918">
        <w:rPr>
          <w:color w:val="000000"/>
        </w:rPr>
        <w:t xml:space="preserve"> </w:t>
      </w:r>
      <w:r>
        <w:rPr>
          <w:color w:val="000000"/>
        </w:rPr>
        <w:t xml:space="preserve">now </w:t>
      </w:r>
      <w:r w:rsidRPr="007D1918">
        <w:rPr>
          <w:color w:val="000000"/>
        </w:rPr>
        <w:t>publicly available.</w:t>
      </w:r>
    </w:p>
    <w:p w14:paraId="157BC24D" w14:textId="77777777" w:rsidR="00B9797B" w:rsidRPr="007D1918" w:rsidRDefault="00B9797B" w:rsidP="00B9797B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7D9C217" w14:textId="77777777" w:rsidR="00B9797B" w:rsidRPr="007D1918" w:rsidRDefault="00B9797B" w:rsidP="00B9797B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7F7B617" w14:textId="77777777" w:rsidR="00B9797B" w:rsidRPr="007D1918" w:rsidRDefault="00B9797B" w:rsidP="00B9797B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51139A4" w14:textId="77777777" w:rsidR="00B9797B" w:rsidRPr="007D1918" w:rsidRDefault="00B9797B" w:rsidP="00B9797B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0DD25A4" w14:textId="77777777" w:rsidR="00B9797B" w:rsidRPr="007D1918" w:rsidRDefault="00B9797B" w:rsidP="00B9797B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7EF9CEFA" w14:textId="77777777" w:rsidR="00B9797B" w:rsidRPr="007D1918" w:rsidRDefault="00B9797B" w:rsidP="00B9797B">
      <w:pPr>
        <w:jc w:val="both"/>
        <w:rPr>
          <w:color w:val="000000"/>
        </w:rPr>
      </w:pPr>
      <w:r w:rsidRPr="007D1918">
        <w:rPr>
          <w:color w:val="000000"/>
        </w:rPr>
        <w:lastRenderedPageBreak/>
        <w:t>I can confirm that Police Scotland holds the information that you have requested and the exemption that I consider to be applicable is set out at Section 25(1) of the Act - information otherwise accessible:</w:t>
      </w:r>
    </w:p>
    <w:p w14:paraId="50865B2F" w14:textId="77777777" w:rsidR="00B9797B" w:rsidRPr="0070300F" w:rsidRDefault="00B9797B" w:rsidP="00B9797B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4D64F869" w14:textId="77777777" w:rsidR="00B9797B" w:rsidRDefault="00B9797B" w:rsidP="00B9797B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E66739">
          <w:rPr>
            <w:rStyle w:val="Hyperlink"/>
          </w:rPr>
          <w:t>RTC data- Police Scotland</w:t>
        </w:r>
      </w:hyperlink>
    </w:p>
    <w:p w14:paraId="335C8A4C" w14:textId="21F08515" w:rsidR="00BF6B81" w:rsidRPr="00B11A55" w:rsidRDefault="00B9797B" w:rsidP="00793DD5">
      <w:pPr>
        <w:tabs>
          <w:tab w:val="left" w:pos="5400"/>
        </w:tabs>
      </w:pPr>
      <w:r>
        <w:t>Please be advised that t</w:t>
      </w:r>
      <w:r w:rsidRPr="00384947">
        <w:t xml:space="preserve">he </w:t>
      </w:r>
      <w:r>
        <w:t>data</w:t>
      </w:r>
      <w:r w:rsidRPr="00384947">
        <w:t xml:space="preserve"> can then be mapped to their specific locations using the filters and Eastings and Northings.  Older data is also available on the Dep</w:t>
      </w:r>
      <w:r>
        <w:t>artment</w:t>
      </w:r>
      <w:r w:rsidRPr="00384947">
        <w:t xml:space="preserve"> for Transport website - </w:t>
      </w:r>
      <w:hyperlink r:id="rId9" w:tgtFrame="_blank" w:history="1">
        <w:r w:rsidRPr="00384947">
          <w:rPr>
            <w:rStyle w:val="Hyperlink"/>
          </w:rPr>
          <w:t>Road Safety Data - data.gov.uk</w:t>
        </w:r>
      </w:hyperlink>
      <w:r w:rsidRPr="00384947">
        <w:t xml:space="preserve"> but you may find it easier to refer to </w:t>
      </w:r>
      <w:hyperlink r:id="rId10" w:history="1">
        <w:r w:rsidRPr="00A96499">
          <w:rPr>
            <w:rStyle w:val="Hyperlink"/>
          </w:rPr>
          <w:t>www.crashmap.co.uk</w:t>
        </w:r>
      </w:hyperlink>
      <w:r>
        <w:t xml:space="preserve"> </w:t>
      </w:r>
      <w:r w:rsidRPr="00384947">
        <w:t> which displays the Dep</w:t>
      </w:r>
      <w:r>
        <w:t>artment</w:t>
      </w:r>
      <w:r w:rsidRPr="00384947">
        <w:t xml:space="preserve"> for Transport data in a more user friendly map format.​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10F5CB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5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4A8C2C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5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071C75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5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378CE6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5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A9F6E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5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0DCAA5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5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8456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9797B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rashmap.co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data.gov.uk/dataset/cb7ae6f0-4be6-4935-9277-47e5ce24a11f/road-safety-data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600</Words>
  <Characters>3425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2023-11-17T14:29:00Z</cp:lastPrinted>
  <dcterms:created xsi:type="dcterms:W3CDTF">2021-10-06T12:31:00Z</dcterms:created>
  <dcterms:modified xsi:type="dcterms:W3CDTF">2023-11-17T14:29:00Z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