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E3AA2D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15A59">
              <w:t>2311</w:t>
            </w:r>
          </w:p>
          <w:p w14:paraId="34BDABA6" w14:textId="14ABD75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172B8">
              <w:t>18</w:t>
            </w:r>
            <w:r w:rsidR="000172B8" w:rsidRPr="000172B8">
              <w:rPr>
                <w:vertAlign w:val="superscript"/>
              </w:rPr>
              <w:t>th</w:t>
            </w:r>
            <w:r w:rsidR="006D5799">
              <w:t xml:space="preserve"> </w:t>
            </w:r>
            <w:r w:rsidR="00184727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9BDE0D9" w14:textId="77777777" w:rsidR="008B3EB1" w:rsidRDefault="00615A59" w:rsidP="008B3EB1">
      <w:pPr>
        <w:pStyle w:val="Heading2"/>
        <w:numPr>
          <w:ilvl w:val="0"/>
          <w:numId w:val="2"/>
        </w:numPr>
      </w:pPr>
      <w:r w:rsidRPr="00615A59">
        <w:t>The total number of complaints or reports received by the Police Service from 1 January 2023 to the present date regarding competitions, prize draws or similar promotions, including those suspected of being scams, misrepresentation or involving fraudulent practices.</w:t>
      </w:r>
    </w:p>
    <w:p w14:paraId="6B25A7DD" w14:textId="77777777" w:rsidR="008B3EB1" w:rsidRDefault="00615A59" w:rsidP="008B3EB1">
      <w:pPr>
        <w:pStyle w:val="Heading2"/>
        <w:numPr>
          <w:ilvl w:val="0"/>
          <w:numId w:val="2"/>
        </w:numPr>
      </w:pPr>
      <w:r w:rsidRPr="00615A59">
        <w:t>For each complaint, where available, please provide:</w:t>
      </w:r>
    </w:p>
    <w:p w14:paraId="71600421" w14:textId="7AA61C88" w:rsidR="008B3EB1" w:rsidRDefault="00615A59" w:rsidP="008B3EB1">
      <w:pPr>
        <w:pStyle w:val="Heading2"/>
        <w:numPr>
          <w:ilvl w:val="0"/>
          <w:numId w:val="3"/>
        </w:numPr>
      </w:pPr>
      <w:r w:rsidRPr="00615A59">
        <w:t xml:space="preserve">The month and year the complaint was </w:t>
      </w:r>
      <w:r w:rsidR="008B3EB1">
        <w:t>received</w:t>
      </w:r>
    </w:p>
    <w:p w14:paraId="357C285F" w14:textId="77777777" w:rsidR="008B3EB1" w:rsidRDefault="00615A59" w:rsidP="008B3EB1">
      <w:pPr>
        <w:pStyle w:val="Heading2"/>
        <w:numPr>
          <w:ilvl w:val="0"/>
          <w:numId w:val="3"/>
        </w:numPr>
      </w:pPr>
      <w:r w:rsidRPr="00615A59">
        <w:t>The source of the complaint (e.g. member of the public, referral from another authority)</w:t>
      </w:r>
    </w:p>
    <w:p w14:paraId="61FA3E92" w14:textId="77777777" w:rsidR="008B3EB1" w:rsidRDefault="00615A59" w:rsidP="008B3EB1">
      <w:pPr>
        <w:pStyle w:val="Heading2"/>
        <w:numPr>
          <w:ilvl w:val="0"/>
          <w:numId w:val="3"/>
        </w:numPr>
      </w:pPr>
      <w:r w:rsidRPr="00615A59">
        <w:t>The name of the company or organisation involved</w:t>
      </w:r>
    </w:p>
    <w:p w14:paraId="65AD7E8B" w14:textId="77777777" w:rsidR="008B3EB1" w:rsidRDefault="00615A59" w:rsidP="008B3EB1">
      <w:pPr>
        <w:pStyle w:val="Heading2"/>
        <w:numPr>
          <w:ilvl w:val="0"/>
          <w:numId w:val="3"/>
        </w:numPr>
      </w:pPr>
      <w:r w:rsidRPr="00615A59">
        <w:t>The location or local authority area in which the alleged incident occurred or was rep</w:t>
      </w:r>
      <w:r>
        <w:t>o</w:t>
      </w:r>
      <w:r w:rsidRPr="00615A59">
        <w:t>rted from</w:t>
      </w:r>
    </w:p>
    <w:p w14:paraId="23C1295B" w14:textId="77777777" w:rsidR="008B3EB1" w:rsidRDefault="00615A59" w:rsidP="008B3EB1">
      <w:pPr>
        <w:pStyle w:val="Heading2"/>
        <w:numPr>
          <w:ilvl w:val="0"/>
          <w:numId w:val="3"/>
        </w:numPr>
      </w:pPr>
      <w:r w:rsidRPr="00615A59">
        <w:t>The number of complaints made about each named company</w:t>
      </w:r>
    </w:p>
    <w:p w14:paraId="34BDABA9" w14:textId="648A2BDA" w:rsidR="00496A08" w:rsidRPr="0036503B" w:rsidRDefault="00615A59" w:rsidP="008B3EB1">
      <w:pPr>
        <w:pStyle w:val="Heading2"/>
        <w:numPr>
          <w:ilvl w:val="0"/>
          <w:numId w:val="3"/>
        </w:numPr>
      </w:pPr>
      <w:r w:rsidRPr="00615A59">
        <w:t>Any enforcement, investigation or other action taken in response to the complaint</w:t>
      </w:r>
    </w:p>
    <w:p w14:paraId="62C25733" w14:textId="77777777" w:rsidR="00615A59" w:rsidRDefault="00615A59" w:rsidP="00C64498">
      <w:pPr>
        <w:jc w:val="both"/>
      </w:pPr>
      <w:r>
        <w:t>Unfortunately,</w:t>
      </w:r>
      <w:r w:rsidRPr="00453F0A">
        <w:t xml:space="preserve"> </w:t>
      </w:r>
      <w:r>
        <w:t>I regret to inform you that I</w:t>
      </w:r>
      <w:r w:rsidRPr="00453F0A">
        <w:t xml:space="preserve"> 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2FB04D70" w14:textId="467EEEDE" w:rsidR="008B3EB1" w:rsidRDefault="008B3EB1" w:rsidP="00C64498">
      <w:pPr>
        <w:tabs>
          <w:tab w:val="left" w:pos="5400"/>
        </w:tabs>
        <w:jc w:val="both"/>
      </w:pPr>
      <w:r>
        <w:t>W</w:t>
      </w:r>
      <w:r w:rsidR="00615A59">
        <w:t>hilst incidents a</w:t>
      </w:r>
      <w:r>
        <w:t>nd crimes a</w:t>
      </w:r>
      <w:r w:rsidR="00615A59">
        <w:t>re categorised, there is no specific incident nor crime classification which directly relates to the type of activity outlined in your request</w:t>
      </w:r>
      <w:r>
        <w:t>.</w:t>
      </w:r>
      <w:r w:rsidR="00615A59">
        <w:t xml:space="preserve"> </w:t>
      </w:r>
    </w:p>
    <w:p w14:paraId="54983E15" w14:textId="46D68B71" w:rsidR="00615A59" w:rsidRDefault="00615A59" w:rsidP="00C64498">
      <w:pPr>
        <w:tabs>
          <w:tab w:val="left" w:pos="5400"/>
        </w:tabs>
        <w:jc w:val="both"/>
      </w:pPr>
      <w:r>
        <w:t>There are no relevant markers available on</w:t>
      </w:r>
      <w:r w:rsidR="005A7002">
        <w:t xml:space="preserve"> either</w:t>
      </w:r>
      <w:r>
        <w:t xml:space="preserve"> the Police Scotland incident </w:t>
      </w:r>
      <w:r w:rsidR="005A7002">
        <w:t xml:space="preserve">or crime </w:t>
      </w:r>
      <w:r>
        <w:t>recording systems, nor is there a search facility available, which would allow for the automatic retrieval of this level of information from any relevant reports.</w:t>
      </w:r>
    </w:p>
    <w:p w14:paraId="3529FD25" w14:textId="0E9E8E46" w:rsidR="008B3EB1" w:rsidRDefault="008B3EB1" w:rsidP="00C64498">
      <w:pPr>
        <w:tabs>
          <w:tab w:val="left" w:pos="5400"/>
        </w:tabs>
        <w:jc w:val="both"/>
      </w:pPr>
      <w:r>
        <w:t>A</w:t>
      </w:r>
      <w:r w:rsidR="005A7002">
        <w:t>ny such</w:t>
      </w:r>
      <w:r w:rsidR="00603126">
        <w:t xml:space="preserve"> </w:t>
      </w:r>
      <w:r>
        <w:t>reports</w:t>
      </w:r>
      <w:r w:rsidR="005A7002">
        <w:t xml:space="preserve"> would be recorded </w:t>
      </w:r>
      <w:r>
        <w:t>as</w:t>
      </w:r>
      <w:r w:rsidR="005A7002">
        <w:t xml:space="preserve"> ‘Fraud’. </w:t>
      </w:r>
    </w:p>
    <w:p w14:paraId="45F582B6" w14:textId="62F6BE7F" w:rsidR="0041108A" w:rsidRDefault="00615A59" w:rsidP="00C64498">
      <w:pPr>
        <w:tabs>
          <w:tab w:val="left" w:pos="5400"/>
        </w:tabs>
        <w:jc w:val="both"/>
      </w:pPr>
      <w:r w:rsidRPr="00362302">
        <w:lastRenderedPageBreak/>
        <w:t>Therefore, the only way to provide an accurate</w:t>
      </w:r>
      <w:r w:rsidR="00603126">
        <w:t xml:space="preserve"> and consistent</w:t>
      </w:r>
      <w:r w:rsidRPr="00362302">
        <w:t xml:space="preserve"> response to your request would be to manually </w:t>
      </w:r>
      <w:r>
        <w:t xml:space="preserve">review </w:t>
      </w:r>
      <w:r w:rsidR="00603126">
        <w:t>every</w:t>
      </w:r>
      <w:r w:rsidR="00117289">
        <w:t xml:space="preserve"> </w:t>
      </w:r>
      <w:r w:rsidR="008B3EB1">
        <w:t xml:space="preserve">Fraud crime </w:t>
      </w:r>
      <w:r w:rsidR="00117289">
        <w:t xml:space="preserve">report </w:t>
      </w:r>
      <w:r w:rsidR="00603126">
        <w:t xml:space="preserve">from 2023 onwards </w:t>
      </w:r>
      <w:r w:rsidR="008B3EB1">
        <w:t>for relevance</w:t>
      </w:r>
      <w:r w:rsidR="00B46B71">
        <w:t>.</w:t>
      </w:r>
    </w:p>
    <w:p w14:paraId="6F927D73" w14:textId="14AA4250" w:rsidR="00615A59" w:rsidRDefault="008B3EB1" w:rsidP="00C64498">
      <w:pPr>
        <w:tabs>
          <w:tab w:val="left" w:pos="5400"/>
        </w:tabs>
        <w:jc w:val="both"/>
      </w:pPr>
      <w:r>
        <w:t>G</w:t>
      </w:r>
      <w:r w:rsidR="00615A59" w:rsidRPr="00362302">
        <w:t>iven the volume of reports, this exercise would far exceed the cost limit set out in the Fees Regulations.</w:t>
      </w:r>
    </w:p>
    <w:p w14:paraId="018D0553" w14:textId="77777777" w:rsidR="00B46B71" w:rsidRPr="00B11A55" w:rsidRDefault="00B46B71" w:rsidP="008B3EB1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CBB3FF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81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B81BF1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81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E55D8A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81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E0ADA0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81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134239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81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DE2D76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81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ED1"/>
    <w:multiLevelType w:val="hybridMultilevel"/>
    <w:tmpl w:val="BA98EAF0"/>
    <w:lvl w:ilvl="0" w:tplc="3D2C4606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6824"/>
    <w:multiLevelType w:val="hybridMultilevel"/>
    <w:tmpl w:val="3D066C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843471114">
    <w:abstractNumId w:val="1"/>
  </w:num>
  <w:num w:numId="3" w16cid:durableId="192992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72B8"/>
    <w:rsid w:val="00090F3B"/>
    <w:rsid w:val="000A4AFB"/>
    <w:rsid w:val="000E2F19"/>
    <w:rsid w:val="000E43FF"/>
    <w:rsid w:val="000E6526"/>
    <w:rsid w:val="00117289"/>
    <w:rsid w:val="00141533"/>
    <w:rsid w:val="00167528"/>
    <w:rsid w:val="00184727"/>
    <w:rsid w:val="00195CC4"/>
    <w:rsid w:val="001D685C"/>
    <w:rsid w:val="001F2261"/>
    <w:rsid w:val="00207326"/>
    <w:rsid w:val="00253DF6"/>
    <w:rsid w:val="00255F1E"/>
    <w:rsid w:val="00260FBC"/>
    <w:rsid w:val="0036503B"/>
    <w:rsid w:val="00376A4A"/>
    <w:rsid w:val="0038115D"/>
    <w:rsid w:val="00381234"/>
    <w:rsid w:val="003D6D03"/>
    <w:rsid w:val="003E12CA"/>
    <w:rsid w:val="004010DC"/>
    <w:rsid w:val="0041108A"/>
    <w:rsid w:val="004341F0"/>
    <w:rsid w:val="00456324"/>
    <w:rsid w:val="004615E8"/>
    <w:rsid w:val="00475460"/>
    <w:rsid w:val="00490317"/>
    <w:rsid w:val="00491644"/>
    <w:rsid w:val="00496A08"/>
    <w:rsid w:val="004E1605"/>
    <w:rsid w:val="004F653C"/>
    <w:rsid w:val="00540A52"/>
    <w:rsid w:val="00544AFC"/>
    <w:rsid w:val="00557306"/>
    <w:rsid w:val="005A7002"/>
    <w:rsid w:val="00603126"/>
    <w:rsid w:val="00615A59"/>
    <w:rsid w:val="00645CFA"/>
    <w:rsid w:val="00673AF9"/>
    <w:rsid w:val="00685219"/>
    <w:rsid w:val="006D5799"/>
    <w:rsid w:val="006E1DD9"/>
    <w:rsid w:val="007440EA"/>
    <w:rsid w:val="00750D83"/>
    <w:rsid w:val="00785DBC"/>
    <w:rsid w:val="00793DD5"/>
    <w:rsid w:val="007C213B"/>
    <w:rsid w:val="007D55F6"/>
    <w:rsid w:val="007F490F"/>
    <w:rsid w:val="0086779C"/>
    <w:rsid w:val="00874BFD"/>
    <w:rsid w:val="008964EF"/>
    <w:rsid w:val="008B3EB1"/>
    <w:rsid w:val="00915E01"/>
    <w:rsid w:val="009631A4"/>
    <w:rsid w:val="00977296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46B71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64498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0e32d40b-a8f5-4c24-a46b-b72b5f0b9b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2025-08-18T15:08:00Z</cp:lastPrinted>
  <dcterms:created xsi:type="dcterms:W3CDTF">2025-08-18T15:07:00Z</dcterms:created>
  <dcterms:modified xsi:type="dcterms:W3CDTF">2025-08-18T15:08:00Z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