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DD6FFA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80854">
              <w:t>1239</w:t>
            </w:r>
          </w:p>
          <w:p w14:paraId="34BDABA6" w14:textId="3EAC7EB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B0EDB">
              <w:t xml:space="preserve">14 May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E34A899" w14:textId="77777777" w:rsidR="00780854" w:rsidRPr="00780854" w:rsidRDefault="00780854" w:rsidP="00780854">
      <w:pPr>
        <w:pStyle w:val="Heading2"/>
      </w:pPr>
      <w:r w:rsidRPr="00780854">
        <w:t>1. To provide the number of Sri Lankan nationals, broken down by sex and age, relocated from Diego Garcia to your area since 5 July 2024 and confirm how many have criminal records, with sensitive personal data redacted.</w:t>
      </w:r>
    </w:p>
    <w:p w14:paraId="256470BC" w14:textId="77777777" w:rsidR="00780854" w:rsidRDefault="00780854" w:rsidP="00780854">
      <w:pPr>
        <w:pStyle w:val="Heading2"/>
      </w:pPr>
      <w:r w:rsidRPr="00780854">
        <w:t>2. What communications you received from the Home Office about relocated Sri Lankan nationals from Diego Garcia since 5 July 2024.</w:t>
      </w:r>
    </w:p>
    <w:p w14:paraId="1F35443E" w14:textId="74699590" w:rsidR="00EF0FBB" w:rsidRDefault="00780854" w:rsidP="00793DD5">
      <w:pPr>
        <w:tabs>
          <w:tab w:val="left" w:pos="5400"/>
        </w:tabs>
      </w:pPr>
      <w:r w:rsidRPr="00780854">
        <w:t>In response to your request, and in terms of Section 17 of the Freedom of Information (Scotland) Act 2002, this represents a notice that the information you seek is not held by Police Scotland.</w:t>
      </w:r>
    </w:p>
    <w:p w14:paraId="34BDABBD" w14:textId="399436B8" w:rsidR="00BF6B81" w:rsidRDefault="00780854" w:rsidP="00793DD5">
      <w:pPr>
        <w:tabs>
          <w:tab w:val="left" w:pos="5400"/>
        </w:tabs>
      </w:pPr>
      <w:r>
        <w:t xml:space="preserve">To be of some assistance, </w:t>
      </w:r>
      <w:r w:rsidRPr="00780854">
        <w:t xml:space="preserve">Home Office Immigration Enforcement may be able to answer </w:t>
      </w:r>
      <w:r>
        <w:t>your</w:t>
      </w:r>
      <w:r w:rsidRPr="00780854">
        <w:t xml:space="preserve"> request</w:t>
      </w:r>
      <w:r>
        <w:t>.</w:t>
      </w:r>
    </w:p>
    <w:p w14:paraId="60DED27D" w14:textId="77777777" w:rsidR="00780854" w:rsidRPr="00B11A55" w:rsidRDefault="00780854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30EDF"/>
    <w:rsid w:val="00540A52"/>
    <w:rsid w:val="00557306"/>
    <w:rsid w:val="00645CFA"/>
    <w:rsid w:val="00685219"/>
    <w:rsid w:val="006D5799"/>
    <w:rsid w:val="007440EA"/>
    <w:rsid w:val="00750D83"/>
    <w:rsid w:val="00780854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0EDB"/>
    <w:rsid w:val="00BC389E"/>
    <w:rsid w:val="00BE1888"/>
    <w:rsid w:val="00BF6B81"/>
    <w:rsid w:val="00C077A8"/>
    <w:rsid w:val="00C14FF4"/>
    <w:rsid w:val="00C1679F"/>
    <w:rsid w:val="00C5350B"/>
    <w:rsid w:val="00C606A2"/>
    <w:rsid w:val="00C63872"/>
    <w:rsid w:val="00C84948"/>
    <w:rsid w:val="00C94ED8"/>
    <w:rsid w:val="00CA236E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11586"/>
    <w:rsid w:val="00FC2DA7"/>
    <w:rsid w:val="00FC385E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1683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2025-04-16T12:15:00Z</dcterms:created>
  <dcterms:modified xsi:type="dcterms:W3CDTF">2025-05-14T09:42:00Z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