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F" w:rsidRPr="003F26CE" w:rsidRDefault="00E850BD" w:rsidP="003F26CE">
      <w:pPr>
        <w:ind w:left="-851"/>
        <w:rPr>
          <w:rFonts w:ascii="Arial" w:hAnsi="Arial" w:cs="Arial"/>
          <w:b/>
          <w:sz w:val="28"/>
          <w:szCs w:val="28"/>
        </w:rPr>
      </w:pPr>
      <w:bookmarkStart w:id="0" w:name="_GoBack"/>
      <w:bookmarkEnd w:id="0"/>
      <w:r w:rsidRPr="003F26CE">
        <w:rPr>
          <w:b/>
          <w:noProof/>
          <w:lang w:eastAsia="en-GB"/>
        </w:rPr>
        <w:drawing>
          <wp:anchor distT="0" distB="0" distL="114300" distR="114300" simplePos="0" relativeHeight="251658240" behindDoc="1" locked="0" layoutInCell="1" allowOverlap="1" wp14:anchorId="2CECAAB2" wp14:editId="208B5887">
            <wp:simplePos x="0" y="0"/>
            <wp:positionH relativeFrom="column">
              <wp:posOffset>8608695</wp:posOffset>
            </wp:positionH>
            <wp:positionV relativeFrom="paragraph">
              <wp:posOffset>-935990</wp:posOffset>
            </wp:positionV>
            <wp:extent cx="790575" cy="1353820"/>
            <wp:effectExtent l="0" t="0" r="9525" b="0"/>
            <wp:wrapNone/>
            <wp:docPr id="1" name="Picture 1" descr="cid:image002.jpg@01D57781.201B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7781.201B63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057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26" w:rsidRPr="003F26CE">
        <w:rPr>
          <w:rFonts w:ascii="Arial" w:hAnsi="Arial" w:cs="Arial"/>
          <w:b/>
          <w:sz w:val="28"/>
          <w:szCs w:val="28"/>
        </w:rPr>
        <w:t xml:space="preserve">Strategic Leadership Board </w:t>
      </w:r>
      <w:r w:rsidR="00770831" w:rsidRPr="003F26CE">
        <w:rPr>
          <w:rFonts w:ascii="Arial" w:hAnsi="Arial" w:cs="Arial"/>
          <w:b/>
          <w:sz w:val="28"/>
          <w:szCs w:val="28"/>
        </w:rPr>
        <w:t xml:space="preserve">- </w:t>
      </w:r>
      <w:r w:rsidR="00A54F26" w:rsidRPr="003F26CE">
        <w:rPr>
          <w:rFonts w:ascii="Arial" w:hAnsi="Arial" w:cs="Arial"/>
          <w:b/>
          <w:sz w:val="28"/>
          <w:szCs w:val="28"/>
        </w:rPr>
        <w:t>Discussion Summary</w:t>
      </w:r>
    </w:p>
    <w:p w:rsidR="003F26CE" w:rsidRDefault="002E5D3F" w:rsidP="003F26CE">
      <w:pPr>
        <w:ind w:left="-851"/>
        <w:rPr>
          <w:rFonts w:ascii="Arial" w:hAnsi="Arial" w:cs="Arial"/>
          <w:sz w:val="28"/>
          <w:szCs w:val="28"/>
        </w:rPr>
      </w:pPr>
      <w:r>
        <w:rPr>
          <w:rFonts w:ascii="Arial" w:hAnsi="Arial" w:cs="Arial"/>
          <w:sz w:val="28"/>
          <w:szCs w:val="28"/>
        </w:rPr>
        <w:t xml:space="preserve">Wednesday </w:t>
      </w:r>
      <w:r w:rsidR="00ED0D41">
        <w:rPr>
          <w:rFonts w:ascii="Arial" w:hAnsi="Arial" w:cs="Arial"/>
          <w:sz w:val="28"/>
          <w:szCs w:val="28"/>
        </w:rPr>
        <w:t>9 September</w:t>
      </w:r>
      <w:r w:rsidR="008D740C">
        <w:rPr>
          <w:rFonts w:ascii="Arial" w:hAnsi="Arial" w:cs="Arial"/>
          <w:sz w:val="28"/>
          <w:szCs w:val="28"/>
        </w:rPr>
        <w:t xml:space="preserve"> 2020</w:t>
      </w:r>
    </w:p>
    <w:tbl>
      <w:tblPr>
        <w:tblStyle w:val="TableGrid"/>
        <w:tblW w:w="15593" w:type="dxa"/>
        <w:tblInd w:w="-8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Look w:val="04A0" w:firstRow="1" w:lastRow="0" w:firstColumn="1" w:lastColumn="0" w:noHBand="0" w:noVBand="1"/>
      </w:tblPr>
      <w:tblGrid>
        <w:gridCol w:w="6663"/>
        <w:gridCol w:w="8930"/>
      </w:tblGrid>
      <w:tr w:rsidR="00220D48" w:rsidRPr="00926E2F" w:rsidTr="00333F05">
        <w:tc>
          <w:tcPr>
            <w:tcW w:w="15593" w:type="dxa"/>
            <w:gridSpan w:val="2"/>
            <w:shd w:val="clear" w:color="auto" w:fill="1F4E79" w:themeFill="accent1" w:themeFillShade="80"/>
          </w:tcPr>
          <w:p w:rsidR="00220D48" w:rsidRPr="00926E2F" w:rsidRDefault="00220D48" w:rsidP="007C6CCA">
            <w:pPr>
              <w:tabs>
                <w:tab w:val="center" w:pos="4660"/>
              </w:tabs>
              <w:jc w:val="center"/>
              <w:rPr>
                <w:rFonts w:ascii="Arial" w:hAnsi="Arial" w:cs="Arial"/>
                <w:sz w:val="28"/>
                <w:szCs w:val="28"/>
              </w:rPr>
            </w:pPr>
            <w:r w:rsidRPr="00926E2F">
              <w:rPr>
                <w:rFonts w:ascii="Arial" w:hAnsi="Arial" w:cs="Arial"/>
                <w:color w:val="FFFFFF" w:themeColor="background1"/>
                <w:sz w:val="28"/>
                <w:szCs w:val="28"/>
              </w:rPr>
              <w:t>Board Members In Attendance</w:t>
            </w:r>
          </w:p>
        </w:tc>
      </w:tr>
      <w:tr w:rsidR="00ED0D41" w:rsidRPr="00926E2F" w:rsidTr="00333F05">
        <w:tc>
          <w:tcPr>
            <w:tcW w:w="6663" w:type="dxa"/>
          </w:tcPr>
          <w:p w:rsidR="00ED0D41" w:rsidRPr="00ED23FB" w:rsidRDefault="00ED0D41" w:rsidP="00B32E58">
            <w:pPr>
              <w:rPr>
                <w:rFonts w:ascii="Arial" w:hAnsi="Arial" w:cs="Arial"/>
                <w:sz w:val="24"/>
                <w:szCs w:val="24"/>
              </w:rPr>
            </w:pPr>
            <w:r>
              <w:rPr>
                <w:rFonts w:ascii="Arial" w:hAnsi="Arial" w:cs="Arial"/>
                <w:sz w:val="24"/>
                <w:szCs w:val="24"/>
              </w:rPr>
              <w:t>Iain Livingstone</w:t>
            </w:r>
          </w:p>
        </w:tc>
        <w:tc>
          <w:tcPr>
            <w:tcW w:w="8930" w:type="dxa"/>
          </w:tcPr>
          <w:p w:rsidR="00ED0D41" w:rsidRDefault="00ED0D41" w:rsidP="002909FC">
            <w:pPr>
              <w:rPr>
                <w:rFonts w:ascii="Arial" w:eastAsia="Calibri" w:hAnsi="Arial" w:cs="Arial"/>
                <w:sz w:val="24"/>
                <w:szCs w:val="24"/>
                <w:lang w:val="en-US"/>
              </w:rPr>
            </w:pPr>
            <w:r>
              <w:rPr>
                <w:rFonts w:ascii="Arial" w:eastAsia="Calibri" w:hAnsi="Arial" w:cs="Arial"/>
                <w:sz w:val="24"/>
                <w:szCs w:val="24"/>
                <w:lang w:val="en-US"/>
              </w:rPr>
              <w:t>Chief Constable (Chair</w:t>
            </w:r>
            <w:r w:rsidR="00F42AA2">
              <w:rPr>
                <w:rFonts w:ascii="Arial" w:eastAsia="Calibri" w:hAnsi="Arial" w:cs="Arial"/>
                <w:sz w:val="24"/>
                <w:szCs w:val="24"/>
                <w:lang w:val="en-US"/>
              </w:rPr>
              <w:t xml:space="preserve"> – </w:t>
            </w:r>
            <w:r w:rsidR="00F42AA2" w:rsidRPr="00F42AA2">
              <w:rPr>
                <w:rFonts w:ascii="Arial" w:eastAsia="Calibri" w:hAnsi="Arial" w:cs="Arial"/>
                <w:i/>
                <w:sz w:val="24"/>
                <w:szCs w:val="24"/>
                <w:lang w:val="en-US"/>
              </w:rPr>
              <w:t>from Item 4.</w:t>
            </w:r>
            <w:r w:rsidR="002909FC">
              <w:rPr>
                <w:rFonts w:ascii="Arial" w:eastAsia="Calibri" w:hAnsi="Arial" w:cs="Arial"/>
                <w:i/>
                <w:sz w:val="24"/>
                <w:szCs w:val="24"/>
                <w:lang w:val="en-US"/>
              </w:rPr>
              <w:t>2</w:t>
            </w:r>
            <w:r w:rsidR="00F42AA2" w:rsidRPr="00F42AA2">
              <w:rPr>
                <w:rFonts w:ascii="Arial" w:eastAsia="Calibri" w:hAnsi="Arial" w:cs="Arial"/>
                <w:i/>
                <w:sz w:val="24"/>
                <w:szCs w:val="24"/>
                <w:lang w:val="en-US"/>
              </w:rPr>
              <w:t xml:space="preserve"> onwards</w:t>
            </w:r>
            <w:r>
              <w:rPr>
                <w:rFonts w:ascii="Arial" w:eastAsia="Calibri" w:hAnsi="Arial" w:cs="Arial"/>
                <w:sz w:val="24"/>
                <w:szCs w:val="24"/>
                <w:lang w:val="en-US"/>
              </w:rPr>
              <w:t>)</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Fiona Taylor</w:t>
            </w:r>
          </w:p>
        </w:tc>
        <w:tc>
          <w:tcPr>
            <w:tcW w:w="8930" w:type="dxa"/>
          </w:tcPr>
          <w:p w:rsidR="00B32E58" w:rsidRPr="00926E2F" w:rsidRDefault="002E5D3F" w:rsidP="002909FC">
            <w:pPr>
              <w:rPr>
                <w:rFonts w:ascii="Arial" w:hAnsi="Arial" w:cs="Arial"/>
                <w:sz w:val="24"/>
                <w:szCs w:val="24"/>
              </w:rPr>
            </w:pPr>
            <w:r>
              <w:rPr>
                <w:rFonts w:ascii="Arial" w:eastAsia="Calibri" w:hAnsi="Arial" w:cs="Arial"/>
                <w:sz w:val="24"/>
                <w:szCs w:val="24"/>
                <w:lang w:val="en-US"/>
              </w:rPr>
              <w:t xml:space="preserve">DCC People and Professionalism </w:t>
            </w:r>
            <w:r w:rsidRPr="00F42AA2">
              <w:rPr>
                <w:rFonts w:ascii="Arial" w:eastAsia="Calibri" w:hAnsi="Arial" w:cs="Arial"/>
                <w:i/>
                <w:sz w:val="24"/>
                <w:szCs w:val="24"/>
                <w:lang w:val="en-US"/>
              </w:rPr>
              <w:t>(Chair</w:t>
            </w:r>
            <w:r w:rsidR="000C5DEB" w:rsidRPr="00F42AA2">
              <w:rPr>
                <w:rFonts w:ascii="Arial" w:eastAsia="Calibri" w:hAnsi="Arial" w:cs="Arial"/>
                <w:i/>
                <w:sz w:val="24"/>
                <w:szCs w:val="24"/>
                <w:lang w:val="en-US"/>
              </w:rPr>
              <w:t xml:space="preserve"> </w:t>
            </w:r>
            <w:r w:rsidR="00F42AA2" w:rsidRPr="00F42AA2">
              <w:rPr>
                <w:rFonts w:ascii="Arial" w:eastAsia="Calibri" w:hAnsi="Arial" w:cs="Arial"/>
                <w:i/>
                <w:sz w:val="24"/>
                <w:szCs w:val="24"/>
                <w:lang w:val="en-US"/>
              </w:rPr>
              <w:t>- Items 1.1–</w:t>
            </w:r>
            <w:r w:rsidR="002909FC">
              <w:rPr>
                <w:rFonts w:ascii="Arial" w:eastAsia="Calibri" w:hAnsi="Arial" w:cs="Arial"/>
                <w:i/>
                <w:sz w:val="24"/>
                <w:szCs w:val="24"/>
                <w:lang w:val="en-US"/>
              </w:rPr>
              <w:t>4</w:t>
            </w:r>
            <w:r w:rsidR="00F42AA2" w:rsidRPr="00F42AA2">
              <w:rPr>
                <w:rFonts w:ascii="Arial" w:eastAsia="Calibri" w:hAnsi="Arial" w:cs="Arial"/>
                <w:i/>
                <w:sz w:val="24"/>
                <w:szCs w:val="24"/>
                <w:lang w:val="en-US"/>
              </w:rPr>
              <w:t>.1</w:t>
            </w:r>
            <w:r w:rsidRPr="00F42AA2">
              <w:rPr>
                <w:rFonts w:ascii="Arial" w:eastAsia="Calibri" w:hAnsi="Arial" w:cs="Arial"/>
                <w:i/>
                <w:sz w:val="24"/>
                <w:szCs w:val="24"/>
                <w:lang w:val="en-US"/>
              </w:rPr>
              <w:t>)</w:t>
            </w:r>
            <w:r>
              <w:rPr>
                <w:rFonts w:ascii="Arial" w:eastAsia="Calibri" w:hAnsi="Arial" w:cs="Arial"/>
                <w:sz w:val="24"/>
                <w:szCs w:val="24"/>
                <w:lang w:val="en-US"/>
              </w:rPr>
              <w:t xml:space="preserve"> </w:t>
            </w:r>
          </w:p>
        </w:tc>
      </w:tr>
      <w:tr w:rsidR="000926AD" w:rsidRPr="00926E2F" w:rsidTr="00333F05">
        <w:tc>
          <w:tcPr>
            <w:tcW w:w="6663" w:type="dxa"/>
          </w:tcPr>
          <w:p w:rsidR="000926AD" w:rsidRPr="00ED23FB" w:rsidRDefault="000926AD" w:rsidP="000926AD">
            <w:pPr>
              <w:rPr>
                <w:rFonts w:ascii="Arial" w:hAnsi="Arial" w:cs="Arial"/>
                <w:sz w:val="24"/>
                <w:szCs w:val="24"/>
              </w:rPr>
            </w:pPr>
            <w:r w:rsidRPr="00ED23FB">
              <w:rPr>
                <w:rFonts w:ascii="Arial" w:hAnsi="Arial" w:cs="Arial"/>
                <w:sz w:val="24"/>
                <w:szCs w:val="24"/>
              </w:rPr>
              <w:t>Malcolm Graham</w:t>
            </w:r>
          </w:p>
        </w:tc>
        <w:tc>
          <w:tcPr>
            <w:tcW w:w="8930" w:type="dxa"/>
          </w:tcPr>
          <w:p w:rsidR="000926AD" w:rsidRDefault="000926AD" w:rsidP="002E5D3F">
            <w:pPr>
              <w:rPr>
                <w:rFonts w:ascii="Arial" w:hAnsi="Arial" w:cs="Arial"/>
                <w:sz w:val="24"/>
                <w:szCs w:val="24"/>
              </w:rPr>
            </w:pPr>
            <w:r>
              <w:rPr>
                <w:rFonts w:ascii="Arial" w:hAnsi="Arial" w:cs="Arial"/>
                <w:sz w:val="24"/>
                <w:szCs w:val="24"/>
              </w:rPr>
              <w:t>DCC Crime and Operation</w:t>
            </w:r>
            <w:r w:rsidR="00497422">
              <w:rPr>
                <w:rFonts w:ascii="Arial" w:hAnsi="Arial" w:cs="Arial"/>
                <w:sz w:val="24"/>
                <w:szCs w:val="24"/>
              </w:rPr>
              <w:t>al Support</w:t>
            </w:r>
            <w:r>
              <w:rPr>
                <w:rFonts w:ascii="Arial" w:hAnsi="Arial" w:cs="Arial"/>
                <w:sz w:val="24"/>
                <w:szCs w:val="24"/>
              </w:rPr>
              <w:t xml:space="preserve"> </w:t>
            </w:r>
          </w:p>
        </w:tc>
      </w:tr>
      <w:tr w:rsidR="000926AD" w:rsidRPr="00926E2F" w:rsidTr="00333F05">
        <w:tc>
          <w:tcPr>
            <w:tcW w:w="6663" w:type="dxa"/>
          </w:tcPr>
          <w:p w:rsidR="000926AD" w:rsidRPr="00464919" w:rsidRDefault="000926AD" w:rsidP="000926AD">
            <w:pPr>
              <w:rPr>
                <w:rFonts w:ascii="Arial" w:hAnsi="Arial" w:cs="Arial"/>
                <w:sz w:val="24"/>
                <w:szCs w:val="24"/>
              </w:rPr>
            </w:pPr>
            <w:r w:rsidRPr="00464919">
              <w:rPr>
                <w:rFonts w:ascii="Arial" w:hAnsi="Arial" w:cs="Arial"/>
                <w:sz w:val="24"/>
                <w:szCs w:val="24"/>
              </w:rPr>
              <w:t>David Page</w:t>
            </w:r>
          </w:p>
        </w:tc>
        <w:tc>
          <w:tcPr>
            <w:tcW w:w="8930" w:type="dxa"/>
          </w:tcPr>
          <w:p w:rsidR="000926AD" w:rsidRDefault="000926AD" w:rsidP="000926AD">
            <w:pPr>
              <w:rPr>
                <w:rFonts w:ascii="Arial" w:hAnsi="Arial" w:cs="Arial"/>
                <w:sz w:val="24"/>
                <w:szCs w:val="24"/>
              </w:rPr>
            </w:pPr>
            <w:r>
              <w:rPr>
                <w:rFonts w:ascii="Arial" w:hAnsi="Arial" w:cs="Arial"/>
                <w:sz w:val="24"/>
                <w:szCs w:val="24"/>
              </w:rPr>
              <w:t xml:space="preserve">Deputy Chief Officer </w:t>
            </w:r>
          </w:p>
        </w:tc>
      </w:tr>
      <w:tr w:rsidR="000926AD" w:rsidRPr="00926E2F" w:rsidTr="00333F05">
        <w:tc>
          <w:tcPr>
            <w:tcW w:w="6663" w:type="dxa"/>
          </w:tcPr>
          <w:p w:rsidR="000926AD" w:rsidRPr="00BB24C8" w:rsidRDefault="000926AD" w:rsidP="000926AD">
            <w:pPr>
              <w:rPr>
                <w:rFonts w:ascii="Arial" w:hAnsi="Arial" w:cs="Arial"/>
                <w:sz w:val="24"/>
                <w:szCs w:val="24"/>
              </w:rPr>
            </w:pPr>
            <w:r w:rsidRPr="0063363C">
              <w:rPr>
                <w:rFonts w:ascii="Arial" w:hAnsi="Arial" w:cs="Arial"/>
                <w:sz w:val="24"/>
                <w:szCs w:val="24"/>
              </w:rPr>
              <w:t>Steve Johnson</w:t>
            </w:r>
          </w:p>
        </w:tc>
        <w:tc>
          <w:tcPr>
            <w:tcW w:w="8930" w:type="dxa"/>
          </w:tcPr>
          <w:p w:rsidR="000926AD" w:rsidRPr="00F42AA2" w:rsidRDefault="000926AD" w:rsidP="000926AD">
            <w:pPr>
              <w:rPr>
                <w:rFonts w:ascii="Arial" w:hAnsi="Arial" w:cs="Arial"/>
                <w:i/>
                <w:sz w:val="24"/>
                <w:szCs w:val="24"/>
              </w:rPr>
            </w:pPr>
            <w:r>
              <w:rPr>
                <w:rFonts w:ascii="Arial" w:hAnsi="Arial" w:cs="Arial"/>
                <w:sz w:val="24"/>
                <w:szCs w:val="24"/>
              </w:rPr>
              <w:t>ACC Local Policing West</w:t>
            </w:r>
            <w:r w:rsidR="00F42AA2">
              <w:rPr>
                <w:rFonts w:ascii="Arial" w:hAnsi="Arial" w:cs="Arial"/>
                <w:sz w:val="24"/>
                <w:szCs w:val="24"/>
              </w:rPr>
              <w:t xml:space="preserve"> </w:t>
            </w:r>
            <w:r w:rsidR="00F42AA2">
              <w:rPr>
                <w:rFonts w:ascii="Arial" w:hAnsi="Arial" w:cs="Arial"/>
                <w:i/>
                <w:sz w:val="24"/>
                <w:szCs w:val="24"/>
              </w:rPr>
              <w:t>(representing DCC Kerr)</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Tim Mairs</w:t>
            </w:r>
          </w:p>
        </w:tc>
        <w:tc>
          <w:tcPr>
            <w:tcW w:w="8930" w:type="dxa"/>
          </w:tcPr>
          <w:p w:rsidR="00ED0D41" w:rsidRDefault="00ED0D41" w:rsidP="00ED0D41">
            <w:pPr>
              <w:rPr>
                <w:rFonts w:ascii="Arial" w:hAnsi="Arial" w:cs="Arial"/>
                <w:sz w:val="24"/>
                <w:szCs w:val="24"/>
              </w:rPr>
            </w:pPr>
            <w:r>
              <w:rPr>
                <w:rFonts w:ascii="Arial" w:hAnsi="Arial" w:cs="Arial"/>
                <w:sz w:val="24"/>
                <w:szCs w:val="24"/>
              </w:rPr>
              <w:t>ACC Local Policing East</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John Hawkins</w:t>
            </w:r>
          </w:p>
        </w:tc>
        <w:tc>
          <w:tcPr>
            <w:tcW w:w="8930" w:type="dxa"/>
          </w:tcPr>
          <w:p w:rsidR="00ED0D41" w:rsidRDefault="00ED0D41" w:rsidP="00ED0D41">
            <w:pPr>
              <w:rPr>
                <w:rFonts w:ascii="Arial" w:hAnsi="Arial" w:cs="Arial"/>
                <w:sz w:val="24"/>
                <w:szCs w:val="24"/>
              </w:rPr>
            </w:pPr>
            <w:r>
              <w:rPr>
                <w:rFonts w:ascii="Arial" w:hAnsi="Arial" w:cs="Arial"/>
                <w:sz w:val="24"/>
                <w:szCs w:val="24"/>
              </w:rPr>
              <w:t xml:space="preserve">ACC Local Policing North </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Kenny MacDonald</w:t>
            </w:r>
          </w:p>
        </w:tc>
        <w:tc>
          <w:tcPr>
            <w:tcW w:w="8930" w:type="dxa"/>
          </w:tcPr>
          <w:p w:rsidR="00ED0D41" w:rsidRDefault="00ED0D41" w:rsidP="00ED0D41">
            <w:pPr>
              <w:rPr>
                <w:rFonts w:ascii="Arial" w:eastAsia="Calibri" w:hAnsi="Arial" w:cs="Arial"/>
                <w:sz w:val="24"/>
                <w:szCs w:val="24"/>
                <w:lang w:val="en-US"/>
              </w:rPr>
            </w:pPr>
            <w:r w:rsidRPr="002B4A86">
              <w:rPr>
                <w:rFonts w:ascii="Arial" w:hAnsi="Arial" w:cs="Arial"/>
                <w:sz w:val="24"/>
                <w:szCs w:val="24"/>
              </w:rPr>
              <w:t xml:space="preserve">ACC </w:t>
            </w:r>
            <w:r>
              <w:rPr>
                <w:rFonts w:ascii="Arial" w:hAnsi="Arial" w:cs="Arial"/>
                <w:sz w:val="24"/>
                <w:szCs w:val="24"/>
              </w:rPr>
              <w:t>Criminal Justice</w:t>
            </w:r>
            <w:r w:rsidR="00EF618E">
              <w:rPr>
                <w:rFonts w:ascii="Arial" w:hAnsi="Arial" w:cs="Arial"/>
                <w:sz w:val="24"/>
                <w:szCs w:val="24"/>
              </w:rPr>
              <w:t xml:space="preserve"> </w:t>
            </w:r>
            <w:r w:rsidR="00EF618E" w:rsidRPr="00F42AA2">
              <w:rPr>
                <w:rFonts w:ascii="Arial" w:hAnsi="Arial" w:cs="Arial"/>
                <w:i/>
                <w:sz w:val="24"/>
                <w:szCs w:val="24"/>
              </w:rPr>
              <w:t>(via MS teams)</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Judi Heaton</w:t>
            </w:r>
          </w:p>
        </w:tc>
        <w:tc>
          <w:tcPr>
            <w:tcW w:w="8930" w:type="dxa"/>
          </w:tcPr>
          <w:p w:rsidR="00ED0D41" w:rsidRDefault="00ED0D41" w:rsidP="00ED0D41">
            <w:pPr>
              <w:rPr>
                <w:rFonts w:ascii="Arial" w:hAnsi="Arial" w:cs="Arial"/>
                <w:sz w:val="24"/>
                <w:szCs w:val="24"/>
              </w:rPr>
            </w:pPr>
            <w:r w:rsidRPr="005632F3">
              <w:rPr>
                <w:rFonts w:ascii="Arial" w:hAnsi="Arial" w:cs="Arial"/>
                <w:sz w:val="24"/>
                <w:szCs w:val="24"/>
              </w:rPr>
              <w:t xml:space="preserve">ACC </w:t>
            </w:r>
            <w:r>
              <w:rPr>
                <w:rFonts w:ascii="Arial" w:hAnsi="Arial" w:cs="Arial"/>
                <w:sz w:val="24"/>
                <w:szCs w:val="24"/>
              </w:rPr>
              <w:t xml:space="preserve">Major </w:t>
            </w:r>
            <w:r w:rsidRPr="005632F3">
              <w:rPr>
                <w:rFonts w:ascii="Arial" w:hAnsi="Arial" w:cs="Arial"/>
                <w:sz w:val="24"/>
                <w:szCs w:val="24"/>
              </w:rPr>
              <w:t>Crime</w:t>
            </w:r>
            <w:r>
              <w:rPr>
                <w:rFonts w:ascii="Arial" w:hAnsi="Arial" w:cs="Arial"/>
                <w:sz w:val="24"/>
                <w:szCs w:val="24"/>
              </w:rPr>
              <w:t xml:space="preserve">, Public </w:t>
            </w:r>
            <w:r w:rsidRPr="005632F3">
              <w:rPr>
                <w:rFonts w:ascii="Arial" w:hAnsi="Arial" w:cs="Arial"/>
                <w:sz w:val="24"/>
                <w:szCs w:val="24"/>
              </w:rPr>
              <w:t>Protection</w:t>
            </w:r>
            <w:r>
              <w:rPr>
                <w:rFonts w:ascii="Arial" w:hAnsi="Arial" w:cs="Arial"/>
                <w:sz w:val="24"/>
                <w:szCs w:val="24"/>
              </w:rPr>
              <w:t xml:space="preserve"> and Local Crime</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Angela McLaren</w:t>
            </w:r>
          </w:p>
        </w:tc>
        <w:tc>
          <w:tcPr>
            <w:tcW w:w="8930" w:type="dxa"/>
          </w:tcPr>
          <w:p w:rsidR="00ED0D41" w:rsidRDefault="00ED0D41" w:rsidP="00ED0D41">
            <w:pPr>
              <w:rPr>
                <w:rFonts w:ascii="Arial" w:hAnsi="Arial" w:cs="Arial"/>
                <w:sz w:val="24"/>
                <w:szCs w:val="24"/>
              </w:rPr>
            </w:pPr>
            <w:r>
              <w:rPr>
                <w:rFonts w:ascii="Arial" w:hAnsi="Arial" w:cs="Arial"/>
                <w:sz w:val="24"/>
                <w:szCs w:val="24"/>
              </w:rPr>
              <w:t>ACC Organised Crime, Counter Terrorism and Intelligence</w:t>
            </w:r>
          </w:p>
        </w:tc>
      </w:tr>
      <w:tr w:rsidR="00ED0D41" w:rsidRPr="00926E2F" w:rsidTr="00333F05">
        <w:tc>
          <w:tcPr>
            <w:tcW w:w="6663" w:type="dxa"/>
          </w:tcPr>
          <w:p w:rsidR="00ED0D41" w:rsidRPr="006C4460" w:rsidRDefault="00ED0D41" w:rsidP="00ED0D41">
            <w:pPr>
              <w:rPr>
                <w:rFonts w:ascii="Arial" w:hAnsi="Arial" w:cs="Arial"/>
                <w:sz w:val="24"/>
                <w:szCs w:val="24"/>
              </w:rPr>
            </w:pPr>
            <w:r>
              <w:rPr>
                <w:rFonts w:ascii="Arial" w:hAnsi="Arial" w:cs="Arial"/>
                <w:sz w:val="24"/>
                <w:szCs w:val="24"/>
              </w:rPr>
              <w:t>Gary Ritchie</w:t>
            </w:r>
          </w:p>
        </w:tc>
        <w:tc>
          <w:tcPr>
            <w:tcW w:w="8930" w:type="dxa"/>
          </w:tcPr>
          <w:p w:rsidR="00ED0D41" w:rsidRPr="00B85248" w:rsidRDefault="00ED0D41" w:rsidP="00ED0D41">
            <w:pPr>
              <w:rPr>
                <w:rFonts w:ascii="Arial" w:hAnsi="Arial" w:cs="Arial"/>
                <w:sz w:val="24"/>
                <w:szCs w:val="24"/>
              </w:rPr>
            </w:pPr>
            <w:r>
              <w:rPr>
                <w:rFonts w:ascii="Arial" w:hAnsi="Arial" w:cs="Arial"/>
                <w:sz w:val="24"/>
                <w:szCs w:val="24"/>
              </w:rPr>
              <w:t xml:space="preserve">ACC </w:t>
            </w:r>
            <w:r w:rsidRPr="003A2D32">
              <w:rPr>
                <w:rFonts w:ascii="Arial" w:hAnsi="Arial" w:cs="Arial"/>
                <w:sz w:val="24"/>
                <w:szCs w:val="24"/>
              </w:rPr>
              <w:t>Partnership, Prevention and Community Wellbeing</w:t>
            </w:r>
            <w:r>
              <w:rPr>
                <w:rFonts w:ascii="Arial" w:hAnsi="Arial" w:cs="Arial"/>
                <w:sz w:val="24"/>
                <w:szCs w:val="24"/>
              </w:rPr>
              <w:t xml:space="preserve"> </w:t>
            </w:r>
          </w:p>
        </w:tc>
      </w:tr>
      <w:tr w:rsidR="00ED0D41" w:rsidRPr="00926E2F" w:rsidTr="00333F05">
        <w:tc>
          <w:tcPr>
            <w:tcW w:w="6663" w:type="dxa"/>
          </w:tcPr>
          <w:p w:rsidR="00ED0D41" w:rsidRDefault="00ED0D41" w:rsidP="00ED0D41">
            <w:pPr>
              <w:rPr>
                <w:rFonts w:ascii="Arial" w:hAnsi="Arial" w:cs="Arial"/>
                <w:sz w:val="24"/>
                <w:szCs w:val="24"/>
              </w:rPr>
            </w:pPr>
            <w:r>
              <w:rPr>
                <w:rFonts w:ascii="Arial" w:hAnsi="Arial" w:cs="Arial"/>
                <w:sz w:val="24"/>
                <w:szCs w:val="24"/>
              </w:rPr>
              <w:t>Bernie Higgins</w:t>
            </w:r>
          </w:p>
        </w:tc>
        <w:tc>
          <w:tcPr>
            <w:tcW w:w="8930" w:type="dxa"/>
          </w:tcPr>
          <w:p w:rsidR="00ED0D41" w:rsidRDefault="00ED0D41" w:rsidP="00ED0D41">
            <w:pPr>
              <w:rPr>
                <w:rFonts w:ascii="Arial" w:hAnsi="Arial" w:cs="Arial"/>
                <w:sz w:val="24"/>
                <w:szCs w:val="24"/>
              </w:rPr>
            </w:pPr>
            <w:r>
              <w:rPr>
                <w:rFonts w:ascii="Arial" w:hAnsi="Arial" w:cs="Arial"/>
                <w:sz w:val="24"/>
                <w:szCs w:val="24"/>
              </w:rPr>
              <w:t>ACC COP 26</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sz w:val="24"/>
                <w:szCs w:val="24"/>
              </w:rPr>
            </w:pPr>
            <w:r>
              <w:rPr>
                <w:rFonts w:ascii="Arial" w:hAnsi="Arial" w:cs="Arial"/>
                <w:sz w:val="24"/>
                <w:szCs w:val="24"/>
              </w:rPr>
              <w:t>Tom McMahon</w:t>
            </w:r>
          </w:p>
        </w:tc>
        <w:tc>
          <w:tcPr>
            <w:tcW w:w="8930" w:type="dxa"/>
          </w:tcPr>
          <w:p w:rsidR="00ED0D41" w:rsidRDefault="00ED0D41" w:rsidP="00ED0D41">
            <w:pPr>
              <w:rPr>
                <w:rFonts w:ascii="Arial" w:hAnsi="Arial" w:cs="Arial"/>
                <w:sz w:val="24"/>
                <w:szCs w:val="24"/>
              </w:rPr>
            </w:pPr>
            <w:r>
              <w:rPr>
                <w:rFonts w:ascii="Arial" w:hAnsi="Arial" w:cs="Arial"/>
                <w:sz w:val="24"/>
                <w:szCs w:val="24"/>
              </w:rPr>
              <w:t>Director of Strategy and Analysis</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jc w:val="both"/>
              <w:rPr>
                <w:rFonts w:ascii="Arial" w:hAnsi="Arial" w:cs="Arial"/>
                <w:color w:val="000000" w:themeColor="text1"/>
                <w:sz w:val="24"/>
                <w:szCs w:val="24"/>
              </w:rPr>
            </w:pPr>
            <w:r w:rsidRPr="00ED23FB">
              <w:rPr>
                <w:rFonts w:ascii="Arial" w:hAnsi="Arial" w:cs="Arial"/>
                <w:color w:val="000000" w:themeColor="text1"/>
                <w:sz w:val="24"/>
                <w:szCs w:val="24"/>
              </w:rPr>
              <w:t>Jude Helliker</w:t>
            </w:r>
          </w:p>
        </w:tc>
        <w:tc>
          <w:tcPr>
            <w:tcW w:w="8930" w:type="dxa"/>
          </w:tcPr>
          <w:p w:rsidR="00ED0D41" w:rsidRDefault="00ED0D41" w:rsidP="00ED0D41">
            <w:pPr>
              <w:rPr>
                <w:rFonts w:ascii="Arial" w:hAnsi="Arial" w:cs="Arial"/>
                <w:color w:val="000000" w:themeColor="text1"/>
                <w:sz w:val="24"/>
                <w:szCs w:val="24"/>
              </w:rPr>
            </w:pPr>
            <w:r>
              <w:rPr>
                <w:rFonts w:ascii="Arial" w:hAnsi="Arial" w:cs="Arial"/>
                <w:color w:val="000000" w:themeColor="text1"/>
                <w:sz w:val="24"/>
                <w:szCs w:val="24"/>
              </w:rPr>
              <w:t>Director of People and Development</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D03141" w:rsidRDefault="00ED0D41" w:rsidP="00ED0D41">
            <w:pPr>
              <w:rPr>
                <w:rFonts w:ascii="Arial" w:hAnsi="Arial" w:cs="Arial"/>
                <w:sz w:val="24"/>
                <w:szCs w:val="24"/>
              </w:rPr>
            </w:pPr>
            <w:r>
              <w:rPr>
                <w:rFonts w:ascii="Arial" w:hAnsi="Arial" w:cs="Arial"/>
                <w:sz w:val="24"/>
                <w:szCs w:val="24"/>
              </w:rPr>
              <w:t>James Gray</w:t>
            </w:r>
          </w:p>
        </w:tc>
        <w:tc>
          <w:tcPr>
            <w:tcW w:w="8930" w:type="dxa"/>
          </w:tcPr>
          <w:p w:rsidR="00ED0D41" w:rsidRPr="00C97854" w:rsidRDefault="00ED0D41" w:rsidP="00ED0D41">
            <w:pPr>
              <w:rPr>
                <w:rFonts w:ascii="Arial" w:hAnsi="Arial" w:cs="Arial"/>
                <w:sz w:val="24"/>
                <w:szCs w:val="24"/>
              </w:rPr>
            </w:pPr>
            <w:r>
              <w:rPr>
                <w:rFonts w:ascii="Arial" w:hAnsi="Arial" w:cs="Arial"/>
                <w:sz w:val="24"/>
                <w:szCs w:val="24"/>
              </w:rPr>
              <w:t>Chief Financial Officer</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color w:val="000000" w:themeColor="text1"/>
                <w:sz w:val="24"/>
                <w:szCs w:val="24"/>
              </w:rPr>
            </w:pPr>
            <w:r>
              <w:rPr>
                <w:rFonts w:ascii="Arial" w:hAnsi="Arial" w:cs="Arial"/>
                <w:color w:val="000000" w:themeColor="text1"/>
                <w:sz w:val="24"/>
                <w:szCs w:val="24"/>
              </w:rPr>
              <w:t>Andrew Hendry</w:t>
            </w:r>
          </w:p>
        </w:tc>
        <w:tc>
          <w:tcPr>
            <w:tcW w:w="8930" w:type="dxa"/>
          </w:tcPr>
          <w:p w:rsidR="00ED0D41" w:rsidRDefault="00ED0D41" w:rsidP="00B03400">
            <w:pPr>
              <w:rPr>
                <w:rFonts w:ascii="Arial" w:hAnsi="Arial" w:cs="Arial"/>
                <w:color w:val="000000" w:themeColor="text1"/>
                <w:sz w:val="24"/>
                <w:szCs w:val="24"/>
              </w:rPr>
            </w:pPr>
            <w:r w:rsidRPr="00B34B56">
              <w:rPr>
                <w:rFonts w:ascii="Arial" w:hAnsi="Arial" w:cs="Arial"/>
                <w:color w:val="000000" w:themeColor="text1"/>
                <w:sz w:val="24"/>
                <w:szCs w:val="24"/>
              </w:rPr>
              <w:t>Chief Digital and Information Officer</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sz w:val="24"/>
                <w:szCs w:val="24"/>
              </w:rPr>
            </w:pPr>
            <w:r>
              <w:rPr>
                <w:rFonts w:ascii="Arial" w:hAnsi="Arial" w:cs="Arial"/>
                <w:sz w:val="24"/>
                <w:szCs w:val="24"/>
              </w:rPr>
              <w:t>Chris Starrs</w:t>
            </w:r>
          </w:p>
        </w:tc>
        <w:tc>
          <w:tcPr>
            <w:tcW w:w="8930" w:type="dxa"/>
          </w:tcPr>
          <w:p w:rsidR="00ED0D41" w:rsidRDefault="00ED0D41" w:rsidP="00ED0D41">
            <w:pPr>
              <w:rPr>
                <w:rFonts w:ascii="Arial" w:hAnsi="Arial" w:cs="Arial"/>
                <w:sz w:val="24"/>
                <w:szCs w:val="24"/>
              </w:rPr>
            </w:pPr>
            <w:r>
              <w:rPr>
                <w:rFonts w:ascii="Arial" w:hAnsi="Arial" w:cs="Arial"/>
                <w:sz w:val="24"/>
                <w:szCs w:val="24"/>
              </w:rPr>
              <w:t>Head of Corporate Communications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color w:val="000000" w:themeColor="text1"/>
                <w:sz w:val="24"/>
                <w:szCs w:val="24"/>
              </w:rPr>
            </w:pPr>
            <w:r>
              <w:rPr>
                <w:rFonts w:ascii="Arial" w:hAnsi="Arial" w:cs="Arial"/>
                <w:color w:val="000000" w:themeColor="text1"/>
                <w:sz w:val="24"/>
                <w:szCs w:val="24"/>
              </w:rPr>
              <w:t>Duncan Campbell</w:t>
            </w:r>
          </w:p>
        </w:tc>
        <w:tc>
          <w:tcPr>
            <w:tcW w:w="8930" w:type="dxa"/>
          </w:tcPr>
          <w:p w:rsidR="00ED0D41" w:rsidRDefault="00F42AA2" w:rsidP="00ED0D41">
            <w:pPr>
              <w:rPr>
                <w:rFonts w:ascii="Arial" w:hAnsi="Arial" w:cs="Arial"/>
                <w:color w:val="000000" w:themeColor="text1"/>
                <w:sz w:val="24"/>
                <w:szCs w:val="24"/>
              </w:rPr>
            </w:pPr>
            <w:r>
              <w:rPr>
                <w:rFonts w:ascii="Arial" w:hAnsi="Arial" w:cs="Arial"/>
                <w:color w:val="000000" w:themeColor="text1"/>
                <w:sz w:val="24"/>
                <w:szCs w:val="24"/>
              </w:rPr>
              <w:t xml:space="preserve">Head of Legal Services </w:t>
            </w:r>
            <w:r w:rsidRPr="00F42AA2">
              <w:rPr>
                <w:rFonts w:ascii="Arial" w:hAnsi="Arial" w:cs="Arial"/>
                <w:i/>
                <w:color w:val="000000" w:themeColor="text1"/>
                <w:sz w:val="24"/>
                <w:szCs w:val="24"/>
              </w:rPr>
              <w:t>(v</w:t>
            </w:r>
            <w:r w:rsidR="00ED0D41" w:rsidRPr="00F42AA2">
              <w:rPr>
                <w:rFonts w:ascii="Arial" w:hAnsi="Arial" w:cs="Arial"/>
                <w:i/>
                <w:color w:val="000000" w:themeColor="text1"/>
                <w:sz w:val="24"/>
                <w:szCs w:val="24"/>
              </w:rPr>
              <w:t>ia MS Teams)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
        </w:trPr>
        <w:tc>
          <w:tcPr>
            <w:tcW w:w="15593" w:type="dxa"/>
            <w:gridSpan w:val="2"/>
            <w:shd w:val="clear" w:color="auto" w:fill="1F4E79" w:themeFill="accent1" w:themeFillShade="80"/>
          </w:tcPr>
          <w:p w:rsidR="00ED0D41" w:rsidRPr="00926E2F" w:rsidRDefault="00ED0D41" w:rsidP="00ED0D41">
            <w:pPr>
              <w:tabs>
                <w:tab w:val="left" w:pos="2355"/>
                <w:tab w:val="center" w:pos="4641"/>
              </w:tabs>
              <w:jc w:val="center"/>
              <w:rPr>
                <w:rFonts w:ascii="Arial" w:hAnsi="Arial" w:cs="Arial"/>
                <w:sz w:val="28"/>
                <w:szCs w:val="28"/>
              </w:rPr>
            </w:pPr>
            <w:r w:rsidRPr="00926E2F">
              <w:rPr>
                <w:rFonts w:ascii="Arial" w:hAnsi="Arial" w:cs="Arial"/>
                <w:color w:val="FFFFFF" w:themeColor="background1"/>
                <w:sz w:val="28"/>
                <w:szCs w:val="28"/>
              </w:rPr>
              <w:t>Others In Attendance</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sz w:val="24"/>
                <w:szCs w:val="24"/>
              </w:rPr>
            </w:pPr>
            <w:r>
              <w:rPr>
                <w:rFonts w:ascii="Arial" w:hAnsi="Arial" w:cs="Arial"/>
                <w:sz w:val="24"/>
                <w:szCs w:val="24"/>
              </w:rPr>
              <w:t>Conrad Trickett</w:t>
            </w:r>
          </w:p>
        </w:tc>
        <w:tc>
          <w:tcPr>
            <w:tcW w:w="8930" w:type="dxa"/>
          </w:tcPr>
          <w:p w:rsidR="00ED0D41" w:rsidRPr="00D505F3" w:rsidRDefault="00ED0D41" w:rsidP="00F42AA2">
            <w:pPr>
              <w:rPr>
                <w:rFonts w:ascii="Arial" w:hAnsi="Arial" w:cs="Arial"/>
                <w:sz w:val="24"/>
                <w:szCs w:val="24"/>
              </w:rPr>
            </w:pPr>
            <w:r>
              <w:rPr>
                <w:rFonts w:ascii="Arial" w:hAnsi="Arial" w:cs="Arial"/>
                <w:sz w:val="24"/>
                <w:szCs w:val="24"/>
              </w:rPr>
              <w:t xml:space="preserve">Chief Superintendent, </w:t>
            </w:r>
            <w:r w:rsidR="00F42AA2">
              <w:rPr>
                <w:rFonts w:ascii="Arial" w:hAnsi="Arial" w:cs="Arial"/>
                <w:sz w:val="24"/>
                <w:szCs w:val="24"/>
              </w:rPr>
              <w:t>‘</w:t>
            </w:r>
            <w:r>
              <w:rPr>
                <w:rFonts w:ascii="Arial" w:hAnsi="Arial" w:cs="Arial"/>
                <w:sz w:val="24"/>
                <w:szCs w:val="24"/>
              </w:rPr>
              <w:t>A</w:t>
            </w:r>
            <w:r w:rsidR="00F42AA2">
              <w:rPr>
                <w:rFonts w:ascii="Arial" w:hAnsi="Arial" w:cs="Arial"/>
                <w:sz w:val="24"/>
                <w:szCs w:val="24"/>
              </w:rPr>
              <w:t>’</w:t>
            </w:r>
            <w:r>
              <w:rPr>
                <w:rFonts w:ascii="Arial" w:hAnsi="Arial" w:cs="Arial"/>
                <w:sz w:val="24"/>
                <w:szCs w:val="24"/>
              </w:rPr>
              <w:t xml:space="preserve"> Divisional Commander </w:t>
            </w:r>
            <w:r w:rsidRPr="00F42AA2">
              <w:rPr>
                <w:rFonts w:ascii="Arial" w:hAnsi="Arial" w:cs="Arial"/>
                <w:i/>
                <w:color w:val="000000" w:themeColor="text1"/>
                <w:sz w:val="24"/>
                <w:szCs w:val="24"/>
              </w:rPr>
              <w:t>(</w:t>
            </w:r>
            <w:r w:rsidR="00F42AA2" w:rsidRPr="00F42AA2">
              <w:rPr>
                <w:rFonts w:ascii="Arial" w:hAnsi="Arial" w:cs="Arial"/>
                <w:i/>
                <w:color w:val="000000" w:themeColor="text1"/>
                <w:sz w:val="24"/>
                <w:szCs w:val="24"/>
              </w:rPr>
              <w:t>v</w:t>
            </w:r>
            <w:r w:rsidRPr="00F42AA2">
              <w:rPr>
                <w:rFonts w:ascii="Arial" w:hAnsi="Arial" w:cs="Arial"/>
                <w:i/>
                <w:color w:val="000000" w:themeColor="text1"/>
                <w:sz w:val="24"/>
                <w:szCs w:val="24"/>
              </w:rPr>
              <w:t>ia MS Teams)</w:t>
            </w:r>
          </w:p>
        </w:tc>
      </w:tr>
      <w:tr w:rsidR="00EF618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618E" w:rsidRDefault="00EF618E" w:rsidP="00ED0D41">
            <w:pPr>
              <w:rPr>
                <w:rFonts w:ascii="Arial" w:hAnsi="Arial" w:cs="Arial"/>
                <w:sz w:val="24"/>
                <w:szCs w:val="24"/>
              </w:rPr>
            </w:pPr>
            <w:r>
              <w:rPr>
                <w:rFonts w:ascii="Arial" w:hAnsi="Arial" w:cs="Arial"/>
                <w:sz w:val="24"/>
                <w:szCs w:val="24"/>
              </w:rPr>
              <w:t>Roddy Irvine</w:t>
            </w:r>
          </w:p>
        </w:tc>
        <w:tc>
          <w:tcPr>
            <w:tcW w:w="8930" w:type="dxa"/>
          </w:tcPr>
          <w:p w:rsidR="00F42AA2" w:rsidRDefault="00EF618E" w:rsidP="00ED0D41">
            <w:pPr>
              <w:rPr>
                <w:rFonts w:ascii="Arial" w:hAnsi="Arial" w:cs="Arial"/>
                <w:sz w:val="24"/>
                <w:szCs w:val="24"/>
              </w:rPr>
            </w:pPr>
            <w:r>
              <w:rPr>
                <w:rFonts w:ascii="Arial" w:hAnsi="Arial" w:cs="Arial"/>
                <w:sz w:val="24"/>
                <w:szCs w:val="24"/>
              </w:rPr>
              <w:t xml:space="preserve">Chief Superintendent, </w:t>
            </w:r>
            <w:r w:rsidR="00F42AA2">
              <w:rPr>
                <w:rFonts w:ascii="Arial" w:hAnsi="Arial" w:cs="Arial"/>
                <w:sz w:val="24"/>
                <w:szCs w:val="24"/>
              </w:rPr>
              <w:t>Governance, Audit and Assurance</w:t>
            </w:r>
            <w:r>
              <w:rPr>
                <w:rFonts w:ascii="Arial" w:hAnsi="Arial" w:cs="Arial"/>
                <w:sz w:val="24"/>
                <w:szCs w:val="24"/>
              </w:rPr>
              <w:t xml:space="preserve"> </w:t>
            </w:r>
          </w:p>
          <w:p w:rsidR="00EF618E" w:rsidRPr="00F42AA2" w:rsidRDefault="00EF618E" w:rsidP="00F42AA2">
            <w:pPr>
              <w:rPr>
                <w:rFonts w:ascii="Arial" w:hAnsi="Arial" w:cs="Arial"/>
                <w:i/>
                <w:sz w:val="24"/>
                <w:szCs w:val="24"/>
              </w:rPr>
            </w:pPr>
            <w:r w:rsidRPr="00F42AA2">
              <w:rPr>
                <w:rFonts w:ascii="Arial" w:hAnsi="Arial" w:cs="Arial"/>
                <w:i/>
                <w:sz w:val="24"/>
                <w:szCs w:val="24"/>
              </w:rPr>
              <w:t>(</w:t>
            </w:r>
            <w:r w:rsidR="00F42AA2" w:rsidRPr="00F42AA2">
              <w:rPr>
                <w:rFonts w:ascii="Arial" w:hAnsi="Arial" w:cs="Arial"/>
                <w:i/>
                <w:sz w:val="24"/>
                <w:szCs w:val="24"/>
              </w:rPr>
              <w:t>via MS Teams - r</w:t>
            </w:r>
            <w:r w:rsidRPr="00F42AA2">
              <w:rPr>
                <w:rFonts w:ascii="Arial" w:hAnsi="Arial" w:cs="Arial"/>
                <w:i/>
                <w:sz w:val="24"/>
                <w:szCs w:val="24"/>
              </w:rPr>
              <w:t>epresenting ACC Speirs)</w:t>
            </w:r>
          </w:p>
        </w:tc>
      </w:tr>
      <w:tr w:rsidR="00EF618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618E" w:rsidRDefault="00EF618E" w:rsidP="00ED0D41">
            <w:pPr>
              <w:rPr>
                <w:rFonts w:ascii="Arial" w:hAnsi="Arial" w:cs="Arial"/>
                <w:sz w:val="24"/>
                <w:szCs w:val="24"/>
              </w:rPr>
            </w:pPr>
            <w:r>
              <w:rPr>
                <w:rFonts w:ascii="Arial" w:hAnsi="Arial" w:cs="Arial"/>
                <w:sz w:val="24"/>
                <w:szCs w:val="24"/>
              </w:rPr>
              <w:t>Louise Skelton</w:t>
            </w:r>
          </w:p>
        </w:tc>
        <w:tc>
          <w:tcPr>
            <w:tcW w:w="8930" w:type="dxa"/>
          </w:tcPr>
          <w:p w:rsidR="00F42AA2" w:rsidRDefault="00EF618E" w:rsidP="00F42AA2">
            <w:pPr>
              <w:rPr>
                <w:rFonts w:ascii="Arial" w:hAnsi="Arial" w:cs="Arial"/>
                <w:sz w:val="24"/>
                <w:szCs w:val="24"/>
              </w:rPr>
            </w:pPr>
            <w:r>
              <w:rPr>
                <w:rFonts w:ascii="Arial" w:hAnsi="Arial" w:cs="Arial"/>
                <w:sz w:val="24"/>
                <w:szCs w:val="24"/>
              </w:rPr>
              <w:t xml:space="preserve">Chief Superintendent, Operational Support </w:t>
            </w:r>
          </w:p>
          <w:p w:rsidR="00EF618E" w:rsidRPr="00F42AA2" w:rsidRDefault="00EF618E" w:rsidP="00F42AA2">
            <w:pPr>
              <w:rPr>
                <w:rFonts w:ascii="Arial" w:hAnsi="Arial" w:cs="Arial"/>
                <w:i/>
                <w:sz w:val="24"/>
                <w:szCs w:val="24"/>
              </w:rPr>
            </w:pPr>
            <w:r w:rsidRPr="00F42AA2">
              <w:rPr>
                <w:rFonts w:ascii="Arial" w:hAnsi="Arial" w:cs="Arial"/>
                <w:i/>
                <w:sz w:val="24"/>
                <w:szCs w:val="24"/>
              </w:rPr>
              <w:t>(</w:t>
            </w:r>
            <w:r w:rsidR="00F42AA2" w:rsidRPr="00F42AA2">
              <w:rPr>
                <w:rFonts w:ascii="Arial" w:hAnsi="Arial" w:cs="Arial"/>
                <w:i/>
                <w:sz w:val="24"/>
                <w:szCs w:val="24"/>
              </w:rPr>
              <w:t>via MS Teams - r</w:t>
            </w:r>
            <w:r w:rsidRPr="00F42AA2">
              <w:rPr>
                <w:rFonts w:ascii="Arial" w:hAnsi="Arial" w:cs="Arial"/>
                <w:i/>
                <w:sz w:val="24"/>
                <w:szCs w:val="24"/>
              </w:rPr>
              <w:t>epresenting ACC Williams)</w:t>
            </w:r>
          </w:p>
        </w:tc>
      </w:tr>
      <w:tr w:rsidR="00EF618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618E" w:rsidRDefault="00EF618E" w:rsidP="00ED0D41">
            <w:pPr>
              <w:rPr>
                <w:rFonts w:ascii="Arial" w:hAnsi="Arial" w:cs="Arial"/>
                <w:sz w:val="24"/>
                <w:szCs w:val="24"/>
              </w:rPr>
            </w:pPr>
            <w:r>
              <w:rPr>
                <w:rFonts w:ascii="Arial" w:hAnsi="Arial" w:cs="Arial"/>
                <w:sz w:val="24"/>
                <w:szCs w:val="24"/>
              </w:rPr>
              <w:t>Duncan Sloan</w:t>
            </w:r>
          </w:p>
        </w:tc>
        <w:tc>
          <w:tcPr>
            <w:tcW w:w="8930" w:type="dxa"/>
          </w:tcPr>
          <w:p w:rsidR="00EF618E" w:rsidRDefault="00EF618E" w:rsidP="00ED0D41">
            <w:pPr>
              <w:rPr>
                <w:rFonts w:ascii="Arial" w:hAnsi="Arial" w:cs="Arial"/>
                <w:sz w:val="24"/>
                <w:szCs w:val="24"/>
              </w:rPr>
            </w:pPr>
            <w:r>
              <w:rPr>
                <w:rFonts w:ascii="Arial" w:hAnsi="Arial" w:cs="Arial"/>
                <w:sz w:val="24"/>
                <w:szCs w:val="24"/>
              </w:rPr>
              <w:t>Detective Chief Superintendent, Intelligence (</w:t>
            </w:r>
            <w:r w:rsidR="00F42AA2">
              <w:rPr>
                <w:rFonts w:ascii="Arial" w:hAnsi="Arial" w:cs="Arial"/>
                <w:i/>
                <w:sz w:val="24"/>
                <w:szCs w:val="24"/>
              </w:rPr>
              <w:t>presenting I</w:t>
            </w:r>
            <w:r w:rsidRPr="00F42AA2">
              <w:rPr>
                <w:rFonts w:ascii="Arial" w:hAnsi="Arial" w:cs="Arial"/>
                <w:i/>
                <w:sz w:val="24"/>
                <w:szCs w:val="24"/>
              </w:rPr>
              <w:t>tem 14.3)</w:t>
            </w:r>
          </w:p>
        </w:tc>
      </w:tr>
      <w:tr w:rsidR="00EF618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618E" w:rsidRDefault="00EF618E" w:rsidP="00ED0D41">
            <w:pPr>
              <w:rPr>
                <w:rFonts w:ascii="Arial" w:hAnsi="Arial" w:cs="Arial"/>
                <w:sz w:val="24"/>
                <w:szCs w:val="24"/>
              </w:rPr>
            </w:pPr>
            <w:r>
              <w:rPr>
                <w:rFonts w:ascii="Arial" w:hAnsi="Arial" w:cs="Arial"/>
                <w:sz w:val="24"/>
                <w:szCs w:val="24"/>
              </w:rPr>
              <w:t>James Royan</w:t>
            </w:r>
          </w:p>
        </w:tc>
        <w:tc>
          <w:tcPr>
            <w:tcW w:w="8930" w:type="dxa"/>
          </w:tcPr>
          <w:p w:rsidR="00EF618E" w:rsidRDefault="00EF618E" w:rsidP="00F42AA2">
            <w:pPr>
              <w:rPr>
                <w:rFonts w:ascii="Arial" w:hAnsi="Arial" w:cs="Arial"/>
                <w:sz w:val="24"/>
                <w:szCs w:val="24"/>
              </w:rPr>
            </w:pPr>
            <w:r>
              <w:rPr>
                <w:rFonts w:ascii="Arial" w:hAnsi="Arial" w:cs="Arial"/>
                <w:sz w:val="24"/>
                <w:szCs w:val="24"/>
              </w:rPr>
              <w:t xml:space="preserve">Superintendent, Operational Support </w:t>
            </w:r>
            <w:r w:rsidRPr="00F42AA2">
              <w:rPr>
                <w:rFonts w:ascii="Arial" w:hAnsi="Arial" w:cs="Arial"/>
                <w:i/>
                <w:sz w:val="24"/>
                <w:szCs w:val="24"/>
              </w:rPr>
              <w:t xml:space="preserve">(presenting </w:t>
            </w:r>
            <w:r w:rsidR="00F42AA2" w:rsidRPr="00F42AA2">
              <w:rPr>
                <w:rFonts w:ascii="Arial" w:hAnsi="Arial" w:cs="Arial"/>
                <w:i/>
                <w:sz w:val="24"/>
                <w:szCs w:val="24"/>
              </w:rPr>
              <w:t>Items</w:t>
            </w:r>
            <w:r w:rsidRPr="00F42AA2">
              <w:rPr>
                <w:rFonts w:ascii="Arial" w:hAnsi="Arial" w:cs="Arial"/>
                <w:i/>
                <w:sz w:val="24"/>
                <w:szCs w:val="24"/>
              </w:rPr>
              <w:t xml:space="preserve"> 13.2 and 14.2)</w:t>
            </w:r>
          </w:p>
        </w:tc>
      </w:tr>
      <w:tr w:rsidR="00EF618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618E" w:rsidRDefault="00EF618E" w:rsidP="00ED0D41">
            <w:pPr>
              <w:rPr>
                <w:rFonts w:ascii="Arial" w:hAnsi="Arial" w:cs="Arial"/>
                <w:sz w:val="24"/>
                <w:szCs w:val="24"/>
              </w:rPr>
            </w:pPr>
            <w:r>
              <w:rPr>
                <w:rFonts w:ascii="Arial" w:hAnsi="Arial" w:cs="Arial"/>
                <w:sz w:val="24"/>
                <w:szCs w:val="24"/>
              </w:rPr>
              <w:t>Neil MacDougall</w:t>
            </w:r>
          </w:p>
        </w:tc>
        <w:tc>
          <w:tcPr>
            <w:tcW w:w="8930" w:type="dxa"/>
          </w:tcPr>
          <w:p w:rsidR="00EF618E" w:rsidRDefault="00EF618E" w:rsidP="00F42AA2">
            <w:pPr>
              <w:rPr>
                <w:rFonts w:ascii="Arial" w:hAnsi="Arial" w:cs="Arial"/>
                <w:sz w:val="24"/>
                <w:szCs w:val="24"/>
              </w:rPr>
            </w:pPr>
            <w:r>
              <w:rPr>
                <w:rFonts w:ascii="Arial" w:hAnsi="Arial" w:cs="Arial"/>
                <w:sz w:val="24"/>
                <w:szCs w:val="24"/>
              </w:rPr>
              <w:t>Chief Insp</w:t>
            </w:r>
            <w:r w:rsidR="00F42AA2">
              <w:rPr>
                <w:rFonts w:ascii="Arial" w:hAnsi="Arial" w:cs="Arial"/>
                <w:sz w:val="24"/>
                <w:szCs w:val="24"/>
              </w:rPr>
              <w:t>ector, Demand Productivity Unit</w:t>
            </w:r>
            <w:r>
              <w:rPr>
                <w:rFonts w:ascii="Arial" w:hAnsi="Arial" w:cs="Arial"/>
                <w:sz w:val="24"/>
                <w:szCs w:val="24"/>
              </w:rPr>
              <w:t xml:space="preserve"> </w:t>
            </w:r>
            <w:r w:rsidRPr="00F42AA2">
              <w:rPr>
                <w:rFonts w:ascii="Arial" w:hAnsi="Arial" w:cs="Arial"/>
                <w:i/>
                <w:sz w:val="24"/>
                <w:szCs w:val="24"/>
              </w:rPr>
              <w:t xml:space="preserve">(presenting </w:t>
            </w:r>
            <w:r w:rsidR="00F42AA2">
              <w:rPr>
                <w:rFonts w:ascii="Arial" w:hAnsi="Arial" w:cs="Arial"/>
                <w:i/>
                <w:sz w:val="24"/>
                <w:szCs w:val="24"/>
              </w:rPr>
              <w:t>I</w:t>
            </w:r>
            <w:r w:rsidRPr="00F42AA2">
              <w:rPr>
                <w:rFonts w:ascii="Arial" w:hAnsi="Arial" w:cs="Arial"/>
                <w:i/>
                <w:sz w:val="24"/>
                <w:szCs w:val="24"/>
              </w:rPr>
              <w:t>tem 15.1)</w:t>
            </w:r>
          </w:p>
        </w:tc>
      </w:tr>
      <w:tr w:rsidR="00F42AA2"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F42AA2" w:rsidRDefault="00F42AA2" w:rsidP="00F42AA2">
            <w:pPr>
              <w:rPr>
                <w:rFonts w:ascii="Arial" w:hAnsi="Arial" w:cs="Arial"/>
                <w:sz w:val="24"/>
                <w:szCs w:val="24"/>
              </w:rPr>
            </w:pPr>
            <w:r>
              <w:rPr>
                <w:rFonts w:ascii="Arial" w:hAnsi="Arial" w:cs="Arial"/>
                <w:sz w:val="24"/>
                <w:szCs w:val="24"/>
              </w:rPr>
              <w:t>Kirsty Garrick</w:t>
            </w:r>
          </w:p>
        </w:tc>
        <w:tc>
          <w:tcPr>
            <w:tcW w:w="8930" w:type="dxa"/>
          </w:tcPr>
          <w:p w:rsidR="00F42AA2" w:rsidRDefault="00F42AA2" w:rsidP="00F42AA2">
            <w:pPr>
              <w:rPr>
                <w:rFonts w:ascii="Arial" w:hAnsi="Arial" w:cs="Arial"/>
                <w:sz w:val="24"/>
                <w:szCs w:val="24"/>
              </w:rPr>
            </w:pPr>
            <w:r>
              <w:rPr>
                <w:rFonts w:ascii="Arial" w:hAnsi="Arial" w:cs="Arial"/>
                <w:sz w:val="24"/>
                <w:szCs w:val="24"/>
              </w:rPr>
              <w:t xml:space="preserve">Head of People Engagement Partnering </w:t>
            </w:r>
            <w:r w:rsidRPr="00F42AA2">
              <w:rPr>
                <w:rFonts w:ascii="Arial" w:hAnsi="Arial" w:cs="Arial"/>
                <w:i/>
                <w:sz w:val="24"/>
                <w:szCs w:val="24"/>
              </w:rPr>
              <w:t>(</w:t>
            </w:r>
            <w:r>
              <w:rPr>
                <w:rFonts w:ascii="Arial" w:hAnsi="Arial" w:cs="Arial"/>
                <w:i/>
                <w:sz w:val="24"/>
                <w:szCs w:val="24"/>
              </w:rPr>
              <w:t>co-</w:t>
            </w:r>
            <w:r w:rsidRPr="00F42AA2">
              <w:rPr>
                <w:rFonts w:ascii="Arial" w:hAnsi="Arial" w:cs="Arial"/>
                <w:i/>
                <w:sz w:val="24"/>
                <w:szCs w:val="24"/>
              </w:rPr>
              <w:t xml:space="preserve">presenting </w:t>
            </w:r>
            <w:r>
              <w:rPr>
                <w:rFonts w:ascii="Arial" w:hAnsi="Arial" w:cs="Arial"/>
                <w:i/>
                <w:sz w:val="24"/>
                <w:szCs w:val="24"/>
              </w:rPr>
              <w:t>I</w:t>
            </w:r>
            <w:r w:rsidRPr="00F42AA2">
              <w:rPr>
                <w:rFonts w:ascii="Arial" w:hAnsi="Arial" w:cs="Arial"/>
                <w:i/>
                <w:sz w:val="24"/>
                <w:szCs w:val="24"/>
              </w:rPr>
              <w:t xml:space="preserve">tem </w:t>
            </w:r>
            <w:r>
              <w:rPr>
                <w:rFonts w:ascii="Arial" w:hAnsi="Arial" w:cs="Arial"/>
                <w:i/>
                <w:sz w:val="24"/>
                <w:szCs w:val="24"/>
              </w:rPr>
              <w:t>12.4</w:t>
            </w:r>
            <w:r w:rsidRPr="00F42AA2">
              <w:rPr>
                <w:rFonts w:ascii="Arial" w:hAnsi="Arial" w:cs="Arial"/>
                <w:i/>
                <w:sz w:val="24"/>
                <w:szCs w:val="24"/>
              </w:rPr>
              <w:t>)</w:t>
            </w:r>
          </w:p>
        </w:tc>
      </w:tr>
      <w:tr w:rsidR="00F42AA2"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F42AA2" w:rsidRPr="0063363C" w:rsidRDefault="00F42AA2" w:rsidP="00F42AA2">
            <w:pPr>
              <w:rPr>
                <w:rFonts w:ascii="Arial" w:hAnsi="Arial" w:cs="Arial"/>
                <w:sz w:val="24"/>
                <w:szCs w:val="24"/>
              </w:rPr>
            </w:pPr>
            <w:r>
              <w:rPr>
                <w:rFonts w:ascii="Arial" w:hAnsi="Arial" w:cs="Arial"/>
                <w:sz w:val="24"/>
                <w:szCs w:val="24"/>
              </w:rPr>
              <w:t>Danny Hatfield</w:t>
            </w:r>
          </w:p>
        </w:tc>
        <w:tc>
          <w:tcPr>
            <w:tcW w:w="8930" w:type="dxa"/>
          </w:tcPr>
          <w:p w:rsidR="00F42AA2" w:rsidRDefault="00F42AA2" w:rsidP="00F42AA2">
            <w:pPr>
              <w:rPr>
                <w:rFonts w:ascii="Arial" w:hAnsi="Arial" w:cs="Arial"/>
                <w:sz w:val="24"/>
                <w:szCs w:val="24"/>
              </w:rPr>
            </w:pPr>
            <w:r>
              <w:rPr>
                <w:rFonts w:ascii="Arial" w:hAnsi="Arial" w:cs="Arial"/>
                <w:sz w:val="24"/>
                <w:szCs w:val="24"/>
              </w:rPr>
              <w:t>Superintendent, Executive Support</w:t>
            </w:r>
          </w:p>
        </w:tc>
      </w:tr>
      <w:tr w:rsidR="00F42AA2"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F42AA2" w:rsidRDefault="00F42AA2" w:rsidP="00F42AA2">
            <w:pPr>
              <w:rPr>
                <w:rFonts w:ascii="Arial" w:hAnsi="Arial" w:cs="Arial"/>
                <w:sz w:val="24"/>
                <w:szCs w:val="24"/>
              </w:rPr>
            </w:pPr>
            <w:r>
              <w:rPr>
                <w:rFonts w:ascii="Arial" w:hAnsi="Arial" w:cs="Arial"/>
                <w:sz w:val="24"/>
                <w:szCs w:val="24"/>
              </w:rPr>
              <w:t xml:space="preserve">Claire Hailstones </w:t>
            </w:r>
          </w:p>
        </w:tc>
        <w:tc>
          <w:tcPr>
            <w:tcW w:w="8930" w:type="dxa"/>
          </w:tcPr>
          <w:p w:rsidR="00F42AA2" w:rsidRDefault="00F42AA2" w:rsidP="00F42AA2">
            <w:pPr>
              <w:rPr>
                <w:rFonts w:ascii="Arial" w:hAnsi="Arial" w:cs="Arial"/>
                <w:sz w:val="24"/>
                <w:szCs w:val="24"/>
              </w:rPr>
            </w:pPr>
            <w:r>
              <w:rPr>
                <w:rFonts w:ascii="Arial" w:hAnsi="Arial" w:cs="Arial"/>
                <w:sz w:val="24"/>
                <w:szCs w:val="24"/>
              </w:rPr>
              <w:t xml:space="preserve">Secretariat, Committee Services </w:t>
            </w:r>
          </w:p>
        </w:tc>
      </w:tr>
      <w:tr w:rsidR="00F42AA2"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15593" w:type="dxa"/>
            <w:gridSpan w:val="2"/>
            <w:shd w:val="clear" w:color="auto" w:fill="1F4E79" w:themeFill="accent1" w:themeFillShade="80"/>
          </w:tcPr>
          <w:p w:rsidR="00F42AA2" w:rsidRPr="00926E2F" w:rsidRDefault="00F42AA2" w:rsidP="00F42AA2">
            <w:pPr>
              <w:tabs>
                <w:tab w:val="left" w:pos="1170"/>
                <w:tab w:val="center" w:pos="4641"/>
              </w:tabs>
              <w:jc w:val="center"/>
              <w:rPr>
                <w:rFonts w:ascii="Arial" w:hAnsi="Arial" w:cs="Arial"/>
                <w:sz w:val="28"/>
                <w:szCs w:val="28"/>
              </w:rPr>
            </w:pPr>
            <w:r w:rsidRPr="00926E2F">
              <w:rPr>
                <w:rFonts w:ascii="Arial" w:hAnsi="Arial" w:cs="Arial"/>
                <w:color w:val="FFFFFF" w:themeColor="background1"/>
                <w:sz w:val="28"/>
                <w:szCs w:val="28"/>
              </w:rPr>
              <w:t>Apologies</w:t>
            </w:r>
          </w:p>
        </w:tc>
      </w:tr>
      <w:tr w:rsidR="00F42AA2" w:rsidRPr="00926E2F" w:rsidTr="004628CA">
        <w:tc>
          <w:tcPr>
            <w:tcW w:w="6663" w:type="dxa"/>
          </w:tcPr>
          <w:p w:rsidR="00F42AA2" w:rsidRPr="00ED23FB" w:rsidRDefault="00F42AA2" w:rsidP="00F42AA2">
            <w:pPr>
              <w:rPr>
                <w:rFonts w:ascii="Arial" w:hAnsi="Arial" w:cs="Arial"/>
                <w:sz w:val="24"/>
                <w:szCs w:val="24"/>
              </w:rPr>
            </w:pPr>
            <w:r w:rsidRPr="00ED23FB">
              <w:rPr>
                <w:rFonts w:ascii="Arial" w:hAnsi="Arial" w:cs="Arial"/>
                <w:sz w:val="24"/>
                <w:szCs w:val="24"/>
              </w:rPr>
              <w:t>Will Kerr</w:t>
            </w:r>
          </w:p>
        </w:tc>
        <w:tc>
          <w:tcPr>
            <w:tcW w:w="8930" w:type="dxa"/>
          </w:tcPr>
          <w:p w:rsidR="00F42AA2" w:rsidRDefault="00F42AA2" w:rsidP="00F42AA2">
            <w:pPr>
              <w:rPr>
                <w:rFonts w:ascii="Arial" w:hAnsi="Arial" w:cs="Arial"/>
                <w:sz w:val="24"/>
                <w:szCs w:val="24"/>
              </w:rPr>
            </w:pPr>
            <w:r>
              <w:rPr>
                <w:rFonts w:ascii="Arial" w:hAnsi="Arial" w:cs="Arial"/>
                <w:sz w:val="24"/>
                <w:szCs w:val="24"/>
              </w:rPr>
              <w:t>DCC Local Policing</w:t>
            </w:r>
          </w:p>
        </w:tc>
      </w:tr>
      <w:tr w:rsidR="00F42AA2" w:rsidRPr="00926E2F" w:rsidTr="004628CA">
        <w:tc>
          <w:tcPr>
            <w:tcW w:w="6663" w:type="dxa"/>
          </w:tcPr>
          <w:p w:rsidR="00F42AA2" w:rsidRPr="00ED23FB" w:rsidRDefault="00F42AA2" w:rsidP="00F42AA2">
            <w:pPr>
              <w:rPr>
                <w:rFonts w:ascii="Arial" w:hAnsi="Arial" w:cs="Arial"/>
                <w:sz w:val="24"/>
                <w:szCs w:val="24"/>
              </w:rPr>
            </w:pPr>
            <w:r>
              <w:rPr>
                <w:rFonts w:ascii="Arial" w:hAnsi="Arial" w:cs="Arial"/>
                <w:sz w:val="24"/>
                <w:szCs w:val="24"/>
              </w:rPr>
              <w:t>Mark Williams</w:t>
            </w:r>
          </w:p>
        </w:tc>
        <w:tc>
          <w:tcPr>
            <w:tcW w:w="8930" w:type="dxa"/>
          </w:tcPr>
          <w:p w:rsidR="00F42AA2" w:rsidRDefault="00F42AA2" w:rsidP="00F42AA2">
            <w:pPr>
              <w:rPr>
                <w:rFonts w:ascii="Arial" w:hAnsi="Arial" w:cs="Arial"/>
                <w:sz w:val="24"/>
                <w:szCs w:val="24"/>
              </w:rPr>
            </w:pPr>
            <w:r>
              <w:rPr>
                <w:rFonts w:ascii="Arial" w:hAnsi="Arial" w:cs="Arial"/>
                <w:sz w:val="24"/>
                <w:szCs w:val="24"/>
              </w:rPr>
              <w:t>ACC Operational Support</w:t>
            </w:r>
          </w:p>
        </w:tc>
      </w:tr>
      <w:tr w:rsidR="00F42AA2" w:rsidRPr="00926E2F" w:rsidTr="004628CA">
        <w:tc>
          <w:tcPr>
            <w:tcW w:w="6663" w:type="dxa"/>
          </w:tcPr>
          <w:p w:rsidR="00F42AA2" w:rsidRDefault="00F42AA2" w:rsidP="00F42AA2">
            <w:pPr>
              <w:rPr>
                <w:rFonts w:ascii="Arial" w:hAnsi="Arial" w:cs="Arial"/>
                <w:sz w:val="24"/>
                <w:szCs w:val="24"/>
              </w:rPr>
            </w:pPr>
            <w:r>
              <w:rPr>
                <w:rFonts w:ascii="Arial" w:hAnsi="Arial" w:cs="Arial"/>
                <w:sz w:val="24"/>
                <w:szCs w:val="24"/>
              </w:rPr>
              <w:t>Alan Speirs</w:t>
            </w:r>
          </w:p>
        </w:tc>
        <w:tc>
          <w:tcPr>
            <w:tcW w:w="8930" w:type="dxa"/>
          </w:tcPr>
          <w:p w:rsidR="00F42AA2" w:rsidRDefault="00F42AA2" w:rsidP="00F42AA2">
            <w:pPr>
              <w:rPr>
                <w:rFonts w:ascii="Arial" w:hAnsi="Arial" w:cs="Arial"/>
                <w:sz w:val="24"/>
                <w:szCs w:val="24"/>
              </w:rPr>
            </w:pPr>
            <w:r>
              <w:rPr>
                <w:rFonts w:ascii="Arial" w:hAnsi="Arial" w:cs="Arial"/>
                <w:sz w:val="24"/>
                <w:szCs w:val="24"/>
              </w:rPr>
              <w:t>ACC Professionalism and Assurance</w:t>
            </w:r>
          </w:p>
        </w:tc>
      </w:tr>
      <w:tr w:rsidR="00F42AA2" w:rsidRPr="00926E2F" w:rsidTr="004628CA">
        <w:tc>
          <w:tcPr>
            <w:tcW w:w="6663" w:type="dxa"/>
          </w:tcPr>
          <w:p w:rsidR="00F42AA2" w:rsidRPr="00ED23FB" w:rsidRDefault="00F42AA2" w:rsidP="00F42AA2">
            <w:pPr>
              <w:rPr>
                <w:rFonts w:ascii="Arial" w:hAnsi="Arial" w:cs="Arial"/>
                <w:sz w:val="24"/>
                <w:szCs w:val="24"/>
              </w:rPr>
            </w:pPr>
            <w:r w:rsidRPr="00ED23FB">
              <w:rPr>
                <w:rFonts w:ascii="Arial" w:hAnsi="Arial" w:cs="Arial"/>
                <w:sz w:val="24"/>
                <w:szCs w:val="24"/>
              </w:rPr>
              <w:t>Andy Bell</w:t>
            </w:r>
          </w:p>
        </w:tc>
        <w:tc>
          <w:tcPr>
            <w:tcW w:w="8930" w:type="dxa"/>
          </w:tcPr>
          <w:p w:rsidR="00F42AA2" w:rsidRDefault="00F42AA2" w:rsidP="00F42AA2">
            <w:pPr>
              <w:rPr>
                <w:rFonts w:ascii="Arial" w:hAnsi="Arial" w:cs="Arial"/>
                <w:sz w:val="24"/>
                <w:szCs w:val="24"/>
              </w:rPr>
            </w:pPr>
            <w:r>
              <w:rPr>
                <w:rFonts w:ascii="Arial" w:hAnsi="Arial" w:cs="Arial"/>
                <w:sz w:val="24"/>
                <w:szCs w:val="24"/>
              </w:rPr>
              <w:t>Superintendent, Strategic Engagement and Governance</w:t>
            </w:r>
          </w:p>
        </w:tc>
      </w:tr>
    </w:tbl>
    <w:p w:rsidR="00BB60FD" w:rsidRPr="00926E2F" w:rsidRDefault="00BB60FD" w:rsidP="003F26CE">
      <w:pPr>
        <w:rPr>
          <w:rFonts w:ascii="Arial" w:hAnsi="Arial" w:cs="Arial"/>
          <w:b/>
          <w:sz w:val="24"/>
          <w:szCs w:val="24"/>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E65E3" w:rsidRPr="00926E2F" w:rsidTr="0045228F">
        <w:trPr>
          <w:trHeight w:val="132"/>
        </w:trPr>
        <w:tc>
          <w:tcPr>
            <w:tcW w:w="85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w:t>
            </w:r>
          </w:p>
        </w:tc>
        <w:tc>
          <w:tcPr>
            <w:tcW w:w="993"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No.</w:t>
            </w:r>
          </w:p>
        </w:tc>
        <w:tc>
          <w:tcPr>
            <w:tcW w:w="10064"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Items discussed</w:t>
            </w:r>
          </w:p>
        </w:tc>
        <w:tc>
          <w:tcPr>
            <w:tcW w:w="1984" w:type="dxa"/>
            <w:shd w:val="clear" w:color="auto" w:fill="1F4E79" w:themeFill="accent1" w:themeFillShade="80"/>
          </w:tcPr>
          <w:tbl>
            <w:tblPr>
              <w:tblW w:w="1734" w:type="dxa"/>
              <w:tblBorders>
                <w:top w:val="nil"/>
                <w:left w:val="nil"/>
                <w:bottom w:val="nil"/>
                <w:right w:val="nil"/>
              </w:tblBorders>
              <w:tblLayout w:type="fixed"/>
              <w:tblLook w:val="0000" w:firstRow="0" w:lastRow="0" w:firstColumn="0" w:lastColumn="0" w:noHBand="0" w:noVBand="0"/>
            </w:tblPr>
            <w:tblGrid>
              <w:gridCol w:w="1451"/>
              <w:gridCol w:w="283"/>
            </w:tblGrid>
            <w:tr w:rsidR="000E65E3" w:rsidRPr="00926E2F" w:rsidTr="00926E2F">
              <w:trPr>
                <w:trHeight w:val="417"/>
              </w:trPr>
              <w:tc>
                <w:tcPr>
                  <w:tcW w:w="1451" w:type="dxa"/>
                </w:tcPr>
                <w:p w:rsidR="000E65E3" w:rsidRPr="003F26CE" w:rsidRDefault="000E65E3" w:rsidP="00926E2F">
                  <w:pPr>
                    <w:pStyle w:val="Default"/>
                    <w:rPr>
                      <w:bCs/>
                      <w:color w:val="FFFFFF" w:themeColor="background1"/>
                      <w:sz w:val="28"/>
                      <w:szCs w:val="28"/>
                    </w:rPr>
                  </w:pPr>
                  <w:r>
                    <w:rPr>
                      <w:bCs/>
                      <w:color w:val="FFFFFF" w:themeColor="background1"/>
                      <w:sz w:val="28"/>
                      <w:szCs w:val="28"/>
                    </w:rPr>
                    <w:t>Decision/Action</w:t>
                  </w:r>
                </w:p>
              </w:tc>
              <w:tc>
                <w:tcPr>
                  <w:tcW w:w="283" w:type="dxa"/>
                </w:tcPr>
                <w:p w:rsidR="000E65E3" w:rsidRPr="00926E2F" w:rsidRDefault="000E65E3" w:rsidP="00926E2F">
                  <w:pPr>
                    <w:autoSpaceDE w:val="0"/>
                    <w:autoSpaceDN w:val="0"/>
                    <w:adjustRightInd w:val="0"/>
                    <w:spacing w:after="0" w:line="240" w:lineRule="auto"/>
                    <w:rPr>
                      <w:rFonts w:ascii="Calibri" w:hAnsi="Calibri" w:cs="Calibri"/>
                      <w:color w:val="000000"/>
                      <w:sz w:val="28"/>
                      <w:szCs w:val="28"/>
                    </w:rPr>
                  </w:pPr>
                </w:p>
              </w:tc>
            </w:tr>
          </w:tbl>
          <w:p w:rsidR="000E65E3" w:rsidRPr="00926E2F" w:rsidRDefault="000E65E3" w:rsidP="007C6CCA">
            <w:pPr>
              <w:rPr>
                <w:rFonts w:ascii="Arial" w:hAnsi="Arial" w:cs="Arial"/>
                <w:color w:val="FFFFFF" w:themeColor="background1"/>
                <w:sz w:val="28"/>
                <w:szCs w:val="28"/>
              </w:rPr>
            </w:pPr>
          </w:p>
        </w:tc>
        <w:tc>
          <w:tcPr>
            <w:tcW w:w="170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To be actioned by</w:t>
            </w:r>
          </w:p>
        </w:tc>
      </w:tr>
      <w:tr w:rsidR="000C5DEB" w:rsidRPr="00926E2F" w:rsidTr="0045228F">
        <w:tc>
          <w:tcPr>
            <w:tcW w:w="851" w:type="dxa"/>
          </w:tcPr>
          <w:p w:rsidR="000C5DEB" w:rsidRDefault="000C5DEB" w:rsidP="007C6CCA">
            <w:pPr>
              <w:rPr>
                <w:rFonts w:ascii="Arial" w:hAnsi="Arial" w:cs="Arial"/>
                <w:sz w:val="24"/>
                <w:szCs w:val="24"/>
              </w:rPr>
            </w:pPr>
          </w:p>
          <w:p w:rsidR="000C5DEB" w:rsidRDefault="000C5DEB" w:rsidP="007C6CCA">
            <w:pPr>
              <w:rPr>
                <w:rFonts w:ascii="Arial" w:hAnsi="Arial" w:cs="Arial"/>
                <w:sz w:val="24"/>
                <w:szCs w:val="24"/>
              </w:rPr>
            </w:pPr>
          </w:p>
          <w:p w:rsidR="000C5DEB" w:rsidRDefault="000C5DEB" w:rsidP="007C6CCA">
            <w:pPr>
              <w:rPr>
                <w:rFonts w:ascii="Arial" w:hAnsi="Arial" w:cs="Arial"/>
                <w:sz w:val="24"/>
                <w:szCs w:val="24"/>
              </w:rPr>
            </w:pPr>
          </w:p>
          <w:p w:rsidR="000C5DEB" w:rsidRDefault="000C5DEB" w:rsidP="007C6CCA">
            <w:pPr>
              <w:rPr>
                <w:rFonts w:ascii="Arial" w:hAnsi="Arial" w:cs="Arial"/>
                <w:sz w:val="24"/>
                <w:szCs w:val="24"/>
              </w:rPr>
            </w:pPr>
          </w:p>
          <w:p w:rsidR="000C5DEB" w:rsidRDefault="000C5DEB" w:rsidP="007C6CCA">
            <w:pPr>
              <w:rPr>
                <w:rFonts w:ascii="Arial" w:hAnsi="Arial" w:cs="Arial"/>
                <w:sz w:val="24"/>
                <w:szCs w:val="24"/>
              </w:rPr>
            </w:pPr>
          </w:p>
          <w:p w:rsidR="000C5DEB" w:rsidRPr="00926E2F" w:rsidRDefault="000C5DEB" w:rsidP="007C6CCA">
            <w:pPr>
              <w:rPr>
                <w:rFonts w:ascii="Arial" w:hAnsi="Arial" w:cs="Arial"/>
                <w:sz w:val="24"/>
                <w:szCs w:val="24"/>
              </w:rPr>
            </w:pPr>
          </w:p>
        </w:tc>
        <w:tc>
          <w:tcPr>
            <w:tcW w:w="993" w:type="dxa"/>
          </w:tcPr>
          <w:p w:rsidR="000C5DEB" w:rsidRDefault="000C5DEB" w:rsidP="007C6CCA">
            <w:pPr>
              <w:rPr>
                <w:rFonts w:ascii="Arial" w:hAnsi="Arial" w:cs="Arial"/>
                <w:b/>
                <w:sz w:val="24"/>
                <w:szCs w:val="24"/>
              </w:rPr>
            </w:pPr>
          </w:p>
        </w:tc>
        <w:tc>
          <w:tcPr>
            <w:tcW w:w="10064" w:type="dxa"/>
          </w:tcPr>
          <w:p w:rsidR="000C5DEB" w:rsidRDefault="000C5DEB" w:rsidP="00A54F26">
            <w:pPr>
              <w:rPr>
                <w:rFonts w:ascii="Arial" w:hAnsi="Arial" w:cs="Arial"/>
                <w:b/>
                <w:sz w:val="24"/>
                <w:szCs w:val="24"/>
              </w:rPr>
            </w:pPr>
            <w:r>
              <w:rPr>
                <w:rFonts w:ascii="Arial" w:hAnsi="Arial" w:cs="Arial"/>
                <w:b/>
                <w:sz w:val="24"/>
                <w:szCs w:val="24"/>
              </w:rPr>
              <w:t>Chief’s Forum</w:t>
            </w:r>
          </w:p>
          <w:p w:rsidR="000C5DEB" w:rsidRDefault="000C5DEB" w:rsidP="00A54F26">
            <w:pPr>
              <w:rPr>
                <w:rFonts w:ascii="Arial" w:hAnsi="Arial" w:cs="Arial"/>
                <w:b/>
                <w:sz w:val="24"/>
                <w:szCs w:val="24"/>
              </w:rPr>
            </w:pPr>
          </w:p>
          <w:p w:rsidR="000C5DEB" w:rsidRPr="00A0664A" w:rsidRDefault="000C5DEB" w:rsidP="000C5DEB">
            <w:pPr>
              <w:rPr>
                <w:rFonts w:ascii="Arial" w:hAnsi="Arial" w:cs="Arial"/>
                <w:sz w:val="24"/>
                <w:szCs w:val="24"/>
              </w:rPr>
            </w:pPr>
            <w:r>
              <w:rPr>
                <w:rFonts w:ascii="Arial" w:hAnsi="Arial" w:cs="Arial"/>
                <w:sz w:val="24"/>
                <w:szCs w:val="24"/>
              </w:rPr>
              <w:t xml:space="preserve">The Chief’s Forum opened on Monday 7 September with a high volume of questions received.  It was confirmed that that </w:t>
            </w:r>
            <w:r w:rsidR="00872DDE">
              <w:rPr>
                <w:rFonts w:ascii="Arial" w:hAnsi="Arial" w:cs="Arial"/>
                <w:sz w:val="24"/>
                <w:szCs w:val="24"/>
              </w:rPr>
              <w:t xml:space="preserve">draft responses </w:t>
            </w:r>
            <w:r>
              <w:rPr>
                <w:rFonts w:ascii="Arial" w:hAnsi="Arial" w:cs="Arial"/>
                <w:sz w:val="24"/>
                <w:szCs w:val="24"/>
              </w:rPr>
              <w:t xml:space="preserve">would be </w:t>
            </w:r>
            <w:r w:rsidR="00872DDE">
              <w:rPr>
                <w:rFonts w:ascii="Arial" w:hAnsi="Arial" w:cs="Arial"/>
                <w:sz w:val="24"/>
                <w:szCs w:val="24"/>
              </w:rPr>
              <w:t>prepared by p</w:t>
            </w:r>
            <w:r>
              <w:rPr>
                <w:rFonts w:ascii="Arial" w:hAnsi="Arial" w:cs="Arial"/>
                <w:sz w:val="24"/>
                <w:szCs w:val="24"/>
              </w:rPr>
              <w:t xml:space="preserve">ortfolio areas </w:t>
            </w:r>
            <w:r w:rsidR="00872DDE">
              <w:rPr>
                <w:rFonts w:ascii="Arial" w:hAnsi="Arial" w:cs="Arial"/>
                <w:sz w:val="24"/>
                <w:szCs w:val="24"/>
              </w:rPr>
              <w:t>and published online</w:t>
            </w:r>
            <w:r w:rsidR="00461349">
              <w:rPr>
                <w:rFonts w:ascii="Arial" w:hAnsi="Arial" w:cs="Arial"/>
                <w:sz w:val="24"/>
                <w:szCs w:val="24"/>
              </w:rPr>
              <w:t>,</w:t>
            </w:r>
            <w:r w:rsidR="00872DDE">
              <w:rPr>
                <w:rFonts w:ascii="Arial" w:hAnsi="Arial" w:cs="Arial"/>
                <w:sz w:val="24"/>
                <w:szCs w:val="24"/>
              </w:rPr>
              <w:t xml:space="preserve"> </w:t>
            </w:r>
            <w:r>
              <w:rPr>
                <w:rFonts w:ascii="Arial" w:hAnsi="Arial" w:cs="Arial"/>
                <w:sz w:val="24"/>
                <w:szCs w:val="24"/>
              </w:rPr>
              <w:t xml:space="preserve">once </w:t>
            </w:r>
            <w:r w:rsidR="00872DDE">
              <w:rPr>
                <w:rFonts w:ascii="Arial" w:hAnsi="Arial" w:cs="Arial"/>
                <w:sz w:val="24"/>
                <w:szCs w:val="24"/>
              </w:rPr>
              <w:t xml:space="preserve">reviewed and approved by </w:t>
            </w:r>
            <w:r>
              <w:rPr>
                <w:rFonts w:ascii="Arial" w:hAnsi="Arial" w:cs="Arial"/>
                <w:sz w:val="24"/>
                <w:szCs w:val="24"/>
              </w:rPr>
              <w:t>the Chief Constable</w:t>
            </w:r>
            <w:r w:rsidR="00872DDE">
              <w:rPr>
                <w:rFonts w:ascii="Arial" w:hAnsi="Arial" w:cs="Arial"/>
                <w:sz w:val="24"/>
                <w:szCs w:val="24"/>
              </w:rPr>
              <w:t xml:space="preserve">.  </w:t>
            </w:r>
          </w:p>
          <w:p w:rsidR="000C5DEB" w:rsidRPr="000C5DEB" w:rsidRDefault="000C5DEB" w:rsidP="00A54F26">
            <w:pPr>
              <w:rPr>
                <w:rFonts w:ascii="Arial" w:hAnsi="Arial" w:cs="Arial"/>
                <w:sz w:val="24"/>
                <w:szCs w:val="24"/>
              </w:rPr>
            </w:pPr>
          </w:p>
        </w:tc>
        <w:tc>
          <w:tcPr>
            <w:tcW w:w="1984" w:type="dxa"/>
          </w:tcPr>
          <w:p w:rsidR="000C5DEB" w:rsidRPr="00926E2F" w:rsidRDefault="000C5DEB" w:rsidP="007C6CCA">
            <w:pPr>
              <w:rPr>
                <w:rFonts w:ascii="Arial" w:hAnsi="Arial" w:cs="Arial"/>
                <w:b/>
                <w:sz w:val="24"/>
                <w:szCs w:val="24"/>
              </w:rPr>
            </w:pPr>
          </w:p>
        </w:tc>
        <w:tc>
          <w:tcPr>
            <w:tcW w:w="1701" w:type="dxa"/>
          </w:tcPr>
          <w:p w:rsidR="000C5DEB" w:rsidRPr="00926E2F" w:rsidRDefault="000C5DEB"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1.</w:t>
            </w:r>
          </w:p>
        </w:tc>
        <w:tc>
          <w:tcPr>
            <w:tcW w:w="993" w:type="dxa"/>
          </w:tcPr>
          <w:p w:rsidR="004E37AB" w:rsidRDefault="004E37AB" w:rsidP="007C6CCA">
            <w:pPr>
              <w:rPr>
                <w:rFonts w:ascii="Arial" w:hAnsi="Arial" w:cs="Arial"/>
                <w:b/>
                <w:sz w:val="24"/>
                <w:szCs w:val="24"/>
              </w:rPr>
            </w:pPr>
          </w:p>
          <w:p w:rsidR="008206F5" w:rsidRDefault="008206F5" w:rsidP="007C6CCA">
            <w:pPr>
              <w:rPr>
                <w:rFonts w:ascii="Arial" w:hAnsi="Arial" w:cs="Arial"/>
                <w:b/>
                <w:sz w:val="24"/>
                <w:szCs w:val="24"/>
              </w:rPr>
            </w:pPr>
          </w:p>
          <w:p w:rsidR="002B4A86" w:rsidRDefault="002B4A86" w:rsidP="007C6CCA">
            <w:pPr>
              <w:rPr>
                <w:rFonts w:ascii="Arial" w:hAnsi="Arial" w:cs="Arial"/>
                <w:b/>
                <w:sz w:val="24"/>
                <w:szCs w:val="24"/>
              </w:rPr>
            </w:pPr>
            <w:r>
              <w:rPr>
                <w:rFonts w:ascii="Arial" w:hAnsi="Arial" w:cs="Arial"/>
                <w:b/>
                <w:sz w:val="24"/>
                <w:szCs w:val="24"/>
              </w:rPr>
              <w:t>1.1</w:t>
            </w:r>
          </w:p>
          <w:p w:rsidR="002B4A86" w:rsidRDefault="002B4A86" w:rsidP="007C6CCA">
            <w:pPr>
              <w:rPr>
                <w:rFonts w:ascii="Arial" w:hAnsi="Arial" w:cs="Arial"/>
                <w:b/>
                <w:sz w:val="24"/>
                <w:szCs w:val="24"/>
              </w:rPr>
            </w:pPr>
          </w:p>
          <w:p w:rsidR="00E6752A" w:rsidRDefault="00E6752A" w:rsidP="007C6CCA">
            <w:pPr>
              <w:rPr>
                <w:rFonts w:ascii="Arial" w:hAnsi="Arial" w:cs="Arial"/>
                <w:b/>
                <w:sz w:val="24"/>
                <w:szCs w:val="24"/>
              </w:rPr>
            </w:pPr>
          </w:p>
          <w:p w:rsidR="00352A5A" w:rsidRDefault="00352A5A" w:rsidP="007C6CCA">
            <w:pPr>
              <w:rPr>
                <w:rFonts w:ascii="Arial" w:hAnsi="Arial" w:cs="Arial"/>
                <w:b/>
                <w:sz w:val="24"/>
                <w:szCs w:val="24"/>
              </w:rPr>
            </w:pPr>
          </w:p>
          <w:p w:rsidR="00357708" w:rsidRDefault="00357708" w:rsidP="007C6CCA">
            <w:pPr>
              <w:rPr>
                <w:rFonts w:ascii="Arial" w:hAnsi="Arial" w:cs="Arial"/>
                <w:b/>
                <w:sz w:val="24"/>
                <w:szCs w:val="24"/>
              </w:rPr>
            </w:pPr>
          </w:p>
          <w:p w:rsidR="00872DDE" w:rsidRDefault="00872DDE" w:rsidP="007C6CCA">
            <w:pPr>
              <w:rPr>
                <w:rFonts w:ascii="Arial" w:hAnsi="Arial" w:cs="Arial"/>
                <w:b/>
                <w:sz w:val="24"/>
                <w:szCs w:val="24"/>
              </w:rPr>
            </w:pPr>
          </w:p>
          <w:p w:rsidR="00872DDE" w:rsidRDefault="00872DDE" w:rsidP="007C6CCA">
            <w:pPr>
              <w:rPr>
                <w:rFonts w:ascii="Arial" w:hAnsi="Arial" w:cs="Arial"/>
                <w:b/>
                <w:sz w:val="24"/>
                <w:szCs w:val="24"/>
              </w:rPr>
            </w:pPr>
          </w:p>
          <w:p w:rsidR="00872DDE" w:rsidRDefault="00872DDE" w:rsidP="007C6CCA">
            <w:pPr>
              <w:rPr>
                <w:rFonts w:ascii="Arial" w:hAnsi="Arial" w:cs="Arial"/>
                <w:b/>
                <w:sz w:val="24"/>
                <w:szCs w:val="24"/>
              </w:rPr>
            </w:pPr>
          </w:p>
          <w:p w:rsidR="00461349" w:rsidRDefault="00461349" w:rsidP="007C6CCA">
            <w:pPr>
              <w:rPr>
                <w:rFonts w:ascii="Arial" w:hAnsi="Arial" w:cs="Arial"/>
                <w:b/>
                <w:sz w:val="24"/>
                <w:szCs w:val="24"/>
              </w:rPr>
            </w:pPr>
          </w:p>
          <w:p w:rsidR="00461349" w:rsidRDefault="00461349" w:rsidP="007C6CCA">
            <w:pPr>
              <w:rPr>
                <w:rFonts w:ascii="Arial" w:hAnsi="Arial" w:cs="Arial"/>
                <w:b/>
                <w:sz w:val="24"/>
                <w:szCs w:val="24"/>
              </w:rPr>
            </w:pPr>
          </w:p>
          <w:p w:rsidR="00357708" w:rsidRDefault="00357708" w:rsidP="007C6CCA">
            <w:pPr>
              <w:rPr>
                <w:rFonts w:ascii="Arial" w:hAnsi="Arial" w:cs="Arial"/>
                <w:b/>
                <w:sz w:val="24"/>
                <w:szCs w:val="24"/>
              </w:rPr>
            </w:pPr>
          </w:p>
          <w:p w:rsidR="002B4A86" w:rsidRPr="00926E2F" w:rsidRDefault="002B4A86" w:rsidP="007C6CCA">
            <w:pPr>
              <w:rPr>
                <w:rFonts w:ascii="Arial" w:hAnsi="Arial" w:cs="Arial"/>
                <w:b/>
                <w:sz w:val="24"/>
                <w:szCs w:val="24"/>
              </w:rPr>
            </w:pPr>
            <w:r>
              <w:rPr>
                <w:rFonts w:ascii="Arial" w:hAnsi="Arial" w:cs="Arial"/>
                <w:b/>
                <w:sz w:val="24"/>
                <w:szCs w:val="24"/>
              </w:rPr>
              <w:t>1.2</w:t>
            </w:r>
          </w:p>
          <w:p w:rsidR="000E65E3" w:rsidRPr="00926E2F" w:rsidRDefault="000E65E3" w:rsidP="007C6CCA">
            <w:pPr>
              <w:rPr>
                <w:rFonts w:ascii="Arial" w:hAnsi="Arial" w:cs="Arial"/>
                <w:b/>
                <w:sz w:val="24"/>
                <w:szCs w:val="24"/>
              </w:rPr>
            </w:pPr>
          </w:p>
        </w:tc>
        <w:tc>
          <w:tcPr>
            <w:tcW w:w="10064" w:type="dxa"/>
          </w:tcPr>
          <w:p w:rsidR="000E65E3" w:rsidRDefault="000E65E3" w:rsidP="00A54F26">
            <w:pPr>
              <w:rPr>
                <w:rFonts w:ascii="Arial" w:hAnsi="Arial" w:cs="Arial"/>
                <w:sz w:val="24"/>
                <w:szCs w:val="24"/>
              </w:rPr>
            </w:pPr>
            <w:r>
              <w:rPr>
                <w:rFonts w:ascii="Arial" w:hAnsi="Arial" w:cs="Arial"/>
                <w:b/>
                <w:sz w:val="24"/>
                <w:szCs w:val="24"/>
              </w:rPr>
              <w:t>Chair’s Opening Remarks</w:t>
            </w:r>
          </w:p>
          <w:p w:rsidR="000E65E3" w:rsidRDefault="002B4A86" w:rsidP="00A54F26">
            <w:pPr>
              <w:rPr>
                <w:rFonts w:ascii="Arial" w:hAnsi="Arial" w:cs="Arial"/>
                <w:sz w:val="24"/>
                <w:szCs w:val="24"/>
              </w:rPr>
            </w:pPr>
            <w:r>
              <w:rPr>
                <w:rFonts w:ascii="Arial" w:hAnsi="Arial" w:cs="Arial"/>
                <w:sz w:val="24"/>
                <w:szCs w:val="24"/>
              </w:rPr>
              <w:t xml:space="preserve"> </w:t>
            </w:r>
          </w:p>
          <w:p w:rsidR="002B4A86" w:rsidRPr="00174342" w:rsidRDefault="002B4A86" w:rsidP="00A54F26">
            <w:pPr>
              <w:rPr>
                <w:rFonts w:ascii="Arial" w:hAnsi="Arial" w:cs="Arial"/>
                <w:b/>
                <w:sz w:val="24"/>
                <w:szCs w:val="24"/>
              </w:rPr>
            </w:pPr>
            <w:r w:rsidRPr="00174342">
              <w:rPr>
                <w:rFonts w:ascii="Arial" w:hAnsi="Arial" w:cs="Arial"/>
                <w:b/>
                <w:sz w:val="24"/>
                <w:szCs w:val="24"/>
              </w:rPr>
              <w:t>Welcome and Introduction</w:t>
            </w:r>
          </w:p>
          <w:p w:rsidR="00E6752A" w:rsidRDefault="00E6752A" w:rsidP="00A54F26">
            <w:pPr>
              <w:rPr>
                <w:rFonts w:ascii="Arial" w:hAnsi="Arial" w:cs="Arial"/>
                <w:sz w:val="24"/>
                <w:szCs w:val="24"/>
              </w:rPr>
            </w:pPr>
          </w:p>
          <w:p w:rsidR="00872DDE" w:rsidRDefault="00872DDE" w:rsidP="00A54F26">
            <w:pPr>
              <w:rPr>
                <w:rFonts w:ascii="Arial" w:hAnsi="Arial" w:cs="Arial"/>
                <w:sz w:val="24"/>
                <w:szCs w:val="24"/>
              </w:rPr>
            </w:pPr>
            <w:r>
              <w:rPr>
                <w:rFonts w:ascii="Arial" w:hAnsi="Arial" w:cs="Arial"/>
                <w:sz w:val="24"/>
                <w:szCs w:val="24"/>
              </w:rPr>
              <w:t xml:space="preserve">DCC Taylor </w:t>
            </w:r>
            <w:r w:rsidR="00E6752A">
              <w:rPr>
                <w:rFonts w:ascii="Arial" w:hAnsi="Arial" w:cs="Arial"/>
                <w:sz w:val="24"/>
                <w:szCs w:val="24"/>
              </w:rPr>
              <w:t>opened the meeting</w:t>
            </w:r>
            <w:r w:rsidR="007B16DC">
              <w:rPr>
                <w:rFonts w:ascii="Arial" w:hAnsi="Arial" w:cs="Arial"/>
                <w:sz w:val="24"/>
                <w:szCs w:val="24"/>
              </w:rPr>
              <w:t xml:space="preserve"> and</w:t>
            </w:r>
            <w:r w:rsidR="00061C88">
              <w:rPr>
                <w:rFonts w:ascii="Arial" w:hAnsi="Arial" w:cs="Arial"/>
                <w:sz w:val="24"/>
                <w:szCs w:val="24"/>
              </w:rPr>
              <w:t xml:space="preserve"> welcomed all attendees</w:t>
            </w:r>
            <w:r w:rsidR="003F26CE">
              <w:rPr>
                <w:rFonts w:ascii="Arial" w:hAnsi="Arial" w:cs="Arial"/>
                <w:sz w:val="24"/>
                <w:szCs w:val="24"/>
              </w:rPr>
              <w:t>.</w:t>
            </w:r>
            <w:r>
              <w:rPr>
                <w:rFonts w:ascii="Arial" w:hAnsi="Arial" w:cs="Arial"/>
                <w:sz w:val="24"/>
                <w:szCs w:val="24"/>
              </w:rPr>
              <w:t xml:space="preserve">  She confirmed that she would Chair the first part of the Strategic Leadership Board as the Chief Constable was participating in another strategic meeting, however would be joining members in due course.  </w:t>
            </w:r>
          </w:p>
          <w:p w:rsidR="00872DDE" w:rsidRDefault="00872DDE" w:rsidP="00A54F26">
            <w:pPr>
              <w:rPr>
                <w:rFonts w:ascii="Arial" w:hAnsi="Arial" w:cs="Arial"/>
                <w:sz w:val="24"/>
                <w:szCs w:val="24"/>
              </w:rPr>
            </w:pPr>
          </w:p>
          <w:p w:rsidR="00703645" w:rsidRDefault="003F26CE" w:rsidP="00A54F26">
            <w:pPr>
              <w:rPr>
                <w:rFonts w:ascii="Arial" w:hAnsi="Arial" w:cs="Arial"/>
                <w:sz w:val="24"/>
                <w:szCs w:val="24"/>
              </w:rPr>
            </w:pPr>
            <w:r>
              <w:rPr>
                <w:rFonts w:ascii="Arial" w:hAnsi="Arial" w:cs="Arial"/>
                <w:sz w:val="24"/>
                <w:szCs w:val="24"/>
              </w:rPr>
              <w:t>The meeting was conducted</w:t>
            </w:r>
            <w:r w:rsidR="00872DDE">
              <w:rPr>
                <w:rFonts w:ascii="Arial" w:hAnsi="Arial" w:cs="Arial"/>
                <w:sz w:val="24"/>
                <w:szCs w:val="24"/>
              </w:rPr>
              <w:t xml:space="preserve"> predominantly </w:t>
            </w:r>
            <w:r w:rsidR="008D740C">
              <w:rPr>
                <w:rFonts w:ascii="Arial" w:hAnsi="Arial" w:cs="Arial"/>
                <w:sz w:val="24"/>
                <w:szCs w:val="24"/>
              </w:rPr>
              <w:t xml:space="preserve">in person, </w:t>
            </w:r>
            <w:r w:rsidR="00B23013">
              <w:rPr>
                <w:rFonts w:ascii="Arial" w:hAnsi="Arial" w:cs="Arial"/>
                <w:sz w:val="24"/>
                <w:szCs w:val="24"/>
              </w:rPr>
              <w:t>in line with organisational distancing measures introduced as a result of the COVID-19 situation</w:t>
            </w:r>
            <w:r w:rsidR="007B16DC">
              <w:rPr>
                <w:rFonts w:ascii="Arial" w:hAnsi="Arial" w:cs="Arial"/>
                <w:sz w:val="24"/>
                <w:szCs w:val="24"/>
              </w:rPr>
              <w:t xml:space="preserve">.  </w:t>
            </w:r>
            <w:r w:rsidR="00357708">
              <w:rPr>
                <w:rFonts w:ascii="Arial" w:hAnsi="Arial" w:cs="Arial"/>
                <w:sz w:val="24"/>
                <w:szCs w:val="24"/>
              </w:rPr>
              <w:t xml:space="preserve"> </w:t>
            </w:r>
          </w:p>
          <w:p w:rsidR="00357708" w:rsidRDefault="00357708" w:rsidP="00A54F26">
            <w:pPr>
              <w:rPr>
                <w:rFonts w:ascii="Arial" w:hAnsi="Arial" w:cs="Arial"/>
                <w:sz w:val="24"/>
                <w:szCs w:val="24"/>
              </w:rPr>
            </w:pPr>
          </w:p>
          <w:p w:rsidR="00461349" w:rsidRDefault="00461349" w:rsidP="00A54F26">
            <w:pPr>
              <w:rPr>
                <w:rFonts w:ascii="Arial" w:hAnsi="Arial" w:cs="Arial"/>
                <w:sz w:val="24"/>
                <w:szCs w:val="24"/>
              </w:rPr>
            </w:pPr>
          </w:p>
          <w:p w:rsidR="00461349" w:rsidRDefault="00461349" w:rsidP="00A54F26">
            <w:pPr>
              <w:rPr>
                <w:rFonts w:ascii="Arial" w:hAnsi="Arial" w:cs="Arial"/>
                <w:sz w:val="24"/>
                <w:szCs w:val="24"/>
              </w:rPr>
            </w:pPr>
          </w:p>
          <w:p w:rsidR="002B4A86" w:rsidRPr="00174342" w:rsidRDefault="002B4A86" w:rsidP="00A54F26">
            <w:pPr>
              <w:rPr>
                <w:rFonts w:ascii="Arial" w:hAnsi="Arial" w:cs="Arial"/>
                <w:b/>
                <w:sz w:val="24"/>
                <w:szCs w:val="24"/>
              </w:rPr>
            </w:pPr>
            <w:r w:rsidRPr="00174342">
              <w:rPr>
                <w:rFonts w:ascii="Arial" w:hAnsi="Arial" w:cs="Arial"/>
                <w:b/>
                <w:sz w:val="24"/>
                <w:szCs w:val="24"/>
              </w:rPr>
              <w:t>Apologies</w:t>
            </w:r>
          </w:p>
          <w:p w:rsidR="00E6752A" w:rsidRDefault="00E6752A" w:rsidP="00A54F26">
            <w:pPr>
              <w:rPr>
                <w:rFonts w:ascii="Arial" w:hAnsi="Arial" w:cs="Arial"/>
                <w:sz w:val="24"/>
                <w:szCs w:val="24"/>
              </w:rPr>
            </w:pPr>
          </w:p>
          <w:p w:rsidR="00333F05" w:rsidRPr="00A54F26" w:rsidRDefault="00061C88" w:rsidP="003A4150">
            <w:pPr>
              <w:rPr>
                <w:rFonts w:ascii="Arial" w:hAnsi="Arial" w:cs="Arial"/>
                <w:sz w:val="24"/>
                <w:szCs w:val="24"/>
              </w:rPr>
            </w:pPr>
            <w:r>
              <w:rPr>
                <w:rFonts w:ascii="Arial" w:hAnsi="Arial" w:cs="Arial"/>
                <w:sz w:val="24"/>
                <w:szCs w:val="24"/>
              </w:rPr>
              <w:t xml:space="preserve">Apologies were </w:t>
            </w:r>
            <w:r w:rsidR="00115597">
              <w:rPr>
                <w:rFonts w:ascii="Arial" w:hAnsi="Arial" w:cs="Arial"/>
                <w:sz w:val="24"/>
                <w:szCs w:val="24"/>
              </w:rPr>
              <w:t>given as previously noted</w:t>
            </w:r>
            <w:r w:rsidR="00B03400">
              <w:rPr>
                <w:rFonts w:ascii="Arial" w:hAnsi="Arial" w:cs="Arial"/>
                <w:sz w:val="24"/>
                <w:szCs w:val="24"/>
              </w:rPr>
              <w:t>.</w:t>
            </w:r>
          </w:p>
        </w:tc>
        <w:tc>
          <w:tcPr>
            <w:tcW w:w="1984" w:type="dxa"/>
          </w:tcPr>
          <w:p w:rsidR="00613125" w:rsidRPr="00926E2F" w:rsidRDefault="00613125" w:rsidP="007C6CCA">
            <w:pPr>
              <w:rPr>
                <w:rFonts w:ascii="Arial" w:hAnsi="Arial" w:cs="Arial"/>
                <w:b/>
                <w:sz w:val="24"/>
                <w:szCs w:val="24"/>
              </w:rPr>
            </w:pPr>
          </w:p>
        </w:tc>
        <w:tc>
          <w:tcPr>
            <w:tcW w:w="1701" w:type="dxa"/>
          </w:tcPr>
          <w:p w:rsidR="000E65E3" w:rsidRPr="00926E2F" w:rsidRDefault="000E65E3"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2.</w:t>
            </w:r>
          </w:p>
        </w:tc>
        <w:tc>
          <w:tcPr>
            <w:tcW w:w="993" w:type="dxa"/>
          </w:tcPr>
          <w:p w:rsidR="000E65E3" w:rsidRDefault="000E65E3" w:rsidP="007C6CCA">
            <w:pPr>
              <w:rPr>
                <w:rFonts w:ascii="Arial" w:hAnsi="Arial" w:cs="Arial"/>
                <w:b/>
                <w:sz w:val="24"/>
                <w:szCs w:val="24"/>
              </w:rPr>
            </w:pPr>
          </w:p>
          <w:p w:rsidR="000E65E3" w:rsidRDefault="000E65E3" w:rsidP="007C6CCA">
            <w:pPr>
              <w:rPr>
                <w:rFonts w:ascii="Arial" w:hAnsi="Arial" w:cs="Arial"/>
                <w:b/>
                <w:sz w:val="24"/>
                <w:szCs w:val="24"/>
              </w:rPr>
            </w:pPr>
          </w:p>
          <w:p w:rsidR="000E65E3" w:rsidRPr="00926E2F" w:rsidRDefault="000E65E3" w:rsidP="007C6CCA">
            <w:pPr>
              <w:rPr>
                <w:rFonts w:ascii="Arial" w:hAnsi="Arial" w:cs="Arial"/>
                <w:b/>
                <w:sz w:val="24"/>
                <w:szCs w:val="24"/>
              </w:rPr>
            </w:pPr>
            <w:r w:rsidRPr="00926E2F">
              <w:rPr>
                <w:rFonts w:ascii="Arial" w:hAnsi="Arial" w:cs="Arial"/>
                <w:b/>
                <w:sz w:val="24"/>
                <w:szCs w:val="24"/>
              </w:rPr>
              <w:t>2.1</w:t>
            </w:r>
          </w:p>
          <w:p w:rsidR="003F26CE" w:rsidRDefault="003F26CE" w:rsidP="007C6CCA">
            <w:pPr>
              <w:rPr>
                <w:rFonts w:ascii="Arial" w:hAnsi="Arial" w:cs="Arial"/>
                <w:b/>
                <w:sz w:val="24"/>
                <w:szCs w:val="24"/>
              </w:rPr>
            </w:pPr>
          </w:p>
          <w:p w:rsidR="003F26CE" w:rsidRDefault="003F26CE" w:rsidP="007C6CCA">
            <w:pPr>
              <w:rPr>
                <w:rFonts w:ascii="Arial" w:hAnsi="Arial" w:cs="Arial"/>
                <w:b/>
                <w:sz w:val="24"/>
                <w:szCs w:val="24"/>
              </w:rPr>
            </w:pPr>
          </w:p>
          <w:p w:rsidR="00B067CC" w:rsidRDefault="00B067CC" w:rsidP="007C6CCA">
            <w:pPr>
              <w:rPr>
                <w:rFonts w:ascii="Arial" w:hAnsi="Arial" w:cs="Arial"/>
                <w:b/>
                <w:sz w:val="24"/>
                <w:szCs w:val="24"/>
              </w:rPr>
            </w:pPr>
          </w:p>
          <w:p w:rsidR="000E65E3" w:rsidRDefault="000E65E3" w:rsidP="007C6CCA">
            <w:pPr>
              <w:rPr>
                <w:rFonts w:ascii="Arial" w:hAnsi="Arial" w:cs="Arial"/>
                <w:b/>
                <w:sz w:val="24"/>
                <w:szCs w:val="24"/>
              </w:rPr>
            </w:pPr>
            <w:r w:rsidRPr="00926E2F">
              <w:rPr>
                <w:rFonts w:ascii="Arial" w:hAnsi="Arial" w:cs="Arial"/>
                <w:b/>
                <w:sz w:val="24"/>
                <w:szCs w:val="24"/>
              </w:rPr>
              <w:t>2.2</w:t>
            </w: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7708" w:rsidRPr="00926E2F" w:rsidRDefault="00357708" w:rsidP="007C6CCA">
            <w:pPr>
              <w:rPr>
                <w:rFonts w:ascii="Arial" w:hAnsi="Arial" w:cs="Arial"/>
                <w:b/>
                <w:sz w:val="24"/>
                <w:szCs w:val="24"/>
              </w:rPr>
            </w:pPr>
            <w:r>
              <w:rPr>
                <w:rFonts w:ascii="Arial" w:hAnsi="Arial" w:cs="Arial"/>
                <w:b/>
                <w:sz w:val="24"/>
                <w:szCs w:val="24"/>
              </w:rPr>
              <w:t>2.3</w:t>
            </w:r>
          </w:p>
        </w:tc>
        <w:tc>
          <w:tcPr>
            <w:tcW w:w="10064" w:type="dxa"/>
          </w:tcPr>
          <w:p w:rsidR="000E65E3" w:rsidRDefault="000E65E3" w:rsidP="007C6CCA">
            <w:pPr>
              <w:rPr>
                <w:rFonts w:ascii="Arial" w:hAnsi="Arial" w:cs="Arial"/>
                <w:b/>
                <w:sz w:val="24"/>
                <w:szCs w:val="24"/>
              </w:rPr>
            </w:pPr>
            <w:r>
              <w:rPr>
                <w:rFonts w:ascii="Arial" w:hAnsi="Arial" w:cs="Arial"/>
                <w:b/>
                <w:sz w:val="24"/>
                <w:szCs w:val="24"/>
              </w:rPr>
              <w:t>Quorate, Minutes and Action Log</w:t>
            </w:r>
          </w:p>
          <w:p w:rsidR="000E65E3" w:rsidRDefault="000E65E3"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Review of Action Log</w:t>
            </w:r>
          </w:p>
          <w:p w:rsidR="00B067CC" w:rsidRDefault="00B067CC" w:rsidP="00B91454">
            <w:pPr>
              <w:rPr>
                <w:rFonts w:ascii="Arial" w:hAnsi="Arial" w:cs="Arial"/>
                <w:sz w:val="24"/>
                <w:szCs w:val="24"/>
              </w:rPr>
            </w:pPr>
          </w:p>
          <w:p w:rsidR="003F26CE" w:rsidRDefault="00765CAE" w:rsidP="00B91454">
            <w:pPr>
              <w:rPr>
                <w:rFonts w:ascii="Arial" w:hAnsi="Arial" w:cs="Arial"/>
                <w:sz w:val="24"/>
                <w:szCs w:val="24"/>
              </w:rPr>
            </w:pPr>
            <w:r>
              <w:rPr>
                <w:rFonts w:ascii="Arial" w:hAnsi="Arial" w:cs="Arial"/>
                <w:sz w:val="24"/>
                <w:szCs w:val="24"/>
              </w:rPr>
              <w:t>All actions were reviewed and updated as per the action log.</w:t>
            </w:r>
          </w:p>
          <w:p w:rsidR="00765CAE" w:rsidRDefault="00765CAE" w:rsidP="00B91454">
            <w:pPr>
              <w:rPr>
                <w:rFonts w:ascii="Arial" w:hAnsi="Arial" w:cs="Arial"/>
                <w:sz w:val="24"/>
                <w:szCs w:val="24"/>
              </w:rPr>
            </w:pPr>
          </w:p>
          <w:p w:rsidR="00515DAB" w:rsidRPr="00357708" w:rsidRDefault="00515DAB" w:rsidP="00515DAB">
            <w:pPr>
              <w:rPr>
                <w:rFonts w:ascii="Arial" w:hAnsi="Arial" w:cs="Arial"/>
                <w:b/>
                <w:sz w:val="24"/>
                <w:szCs w:val="24"/>
              </w:rPr>
            </w:pPr>
            <w:r w:rsidRPr="00357708">
              <w:rPr>
                <w:rFonts w:ascii="Arial" w:hAnsi="Arial" w:cs="Arial"/>
                <w:b/>
                <w:sz w:val="24"/>
                <w:szCs w:val="24"/>
              </w:rPr>
              <w:t>Decisions since last meeting</w:t>
            </w:r>
          </w:p>
          <w:p w:rsidR="00515DAB" w:rsidRDefault="00515DAB" w:rsidP="00515DAB">
            <w:pPr>
              <w:rPr>
                <w:rFonts w:ascii="Arial" w:hAnsi="Arial" w:cs="Arial"/>
                <w:sz w:val="24"/>
                <w:szCs w:val="24"/>
              </w:rPr>
            </w:pPr>
          </w:p>
          <w:p w:rsidR="00515DAB" w:rsidRDefault="00515DAB" w:rsidP="00515DAB">
            <w:pPr>
              <w:rPr>
                <w:rFonts w:ascii="Arial" w:hAnsi="Arial" w:cs="Arial"/>
                <w:sz w:val="24"/>
                <w:szCs w:val="24"/>
              </w:rPr>
            </w:pPr>
            <w:r>
              <w:rPr>
                <w:rFonts w:ascii="Arial" w:hAnsi="Arial" w:cs="Arial"/>
                <w:sz w:val="24"/>
                <w:szCs w:val="24"/>
              </w:rPr>
              <w:t>The</w:t>
            </w:r>
            <w:r w:rsidR="00765CAE">
              <w:rPr>
                <w:rFonts w:ascii="Arial" w:hAnsi="Arial" w:cs="Arial"/>
                <w:sz w:val="24"/>
                <w:szCs w:val="24"/>
              </w:rPr>
              <w:t>re were no</w:t>
            </w:r>
            <w:r>
              <w:rPr>
                <w:rFonts w:ascii="Arial" w:hAnsi="Arial" w:cs="Arial"/>
                <w:sz w:val="24"/>
                <w:szCs w:val="24"/>
              </w:rPr>
              <w:t xml:space="preserve"> decisions made since the last meeting in </w:t>
            </w:r>
            <w:r w:rsidR="000C5DEB">
              <w:rPr>
                <w:rFonts w:ascii="Arial" w:hAnsi="Arial" w:cs="Arial"/>
                <w:sz w:val="24"/>
                <w:szCs w:val="24"/>
              </w:rPr>
              <w:t>August.</w:t>
            </w:r>
            <w:r>
              <w:rPr>
                <w:rFonts w:ascii="Arial" w:hAnsi="Arial" w:cs="Arial"/>
                <w:sz w:val="24"/>
                <w:szCs w:val="24"/>
              </w:rPr>
              <w:t xml:space="preserve"> </w:t>
            </w:r>
          </w:p>
          <w:p w:rsidR="00515DAB" w:rsidRDefault="00515DAB"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Summary of Discussion</w:t>
            </w:r>
          </w:p>
          <w:p w:rsidR="00174342" w:rsidRDefault="00174342" w:rsidP="00174342">
            <w:pPr>
              <w:rPr>
                <w:rFonts w:ascii="Arial" w:hAnsi="Arial" w:cs="Arial"/>
                <w:sz w:val="24"/>
                <w:szCs w:val="24"/>
              </w:rPr>
            </w:pPr>
          </w:p>
          <w:p w:rsidR="00B067CC" w:rsidRDefault="007B16DC" w:rsidP="000926AD">
            <w:pPr>
              <w:rPr>
                <w:rFonts w:ascii="Arial" w:hAnsi="Arial" w:cs="Arial"/>
                <w:sz w:val="24"/>
                <w:szCs w:val="24"/>
              </w:rPr>
            </w:pPr>
            <w:r>
              <w:rPr>
                <w:rFonts w:ascii="Arial" w:hAnsi="Arial" w:cs="Arial"/>
                <w:sz w:val="24"/>
                <w:szCs w:val="24"/>
              </w:rPr>
              <w:t xml:space="preserve">The summary of discussion was approved as a true and accurate reflection of the </w:t>
            </w:r>
            <w:r w:rsidR="000C5DEB">
              <w:rPr>
                <w:rFonts w:ascii="Arial" w:hAnsi="Arial" w:cs="Arial"/>
                <w:sz w:val="24"/>
                <w:szCs w:val="24"/>
              </w:rPr>
              <w:t xml:space="preserve">August </w:t>
            </w:r>
            <w:r w:rsidR="00D86F37">
              <w:rPr>
                <w:rFonts w:ascii="Arial" w:hAnsi="Arial" w:cs="Arial"/>
                <w:sz w:val="24"/>
                <w:szCs w:val="24"/>
              </w:rPr>
              <w:t>meeting</w:t>
            </w:r>
            <w:r>
              <w:rPr>
                <w:rFonts w:ascii="Arial" w:hAnsi="Arial" w:cs="Arial"/>
                <w:sz w:val="24"/>
                <w:szCs w:val="24"/>
              </w:rPr>
              <w:t>.</w:t>
            </w:r>
            <w:r w:rsidR="00613125">
              <w:rPr>
                <w:rFonts w:ascii="Arial" w:hAnsi="Arial" w:cs="Arial"/>
                <w:sz w:val="24"/>
                <w:szCs w:val="24"/>
              </w:rPr>
              <w:t xml:space="preserve"> </w:t>
            </w:r>
            <w:r w:rsidR="00174342">
              <w:rPr>
                <w:rFonts w:ascii="Arial" w:hAnsi="Arial" w:cs="Arial"/>
                <w:sz w:val="24"/>
                <w:szCs w:val="24"/>
              </w:rPr>
              <w:t>The meeting was quorate</w:t>
            </w:r>
            <w:r w:rsidR="00B053B3">
              <w:rPr>
                <w:rFonts w:ascii="Arial" w:hAnsi="Arial" w:cs="Arial"/>
                <w:sz w:val="24"/>
                <w:szCs w:val="24"/>
              </w:rPr>
              <w:t>.</w:t>
            </w:r>
          </w:p>
          <w:p w:rsidR="008D740C" w:rsidRPr="00174342" w:rsidRDefault="008D740C" w:rsidP="00515DAB">
            <w:pPr>
              <w:rPr>
                <w:rFonts w:ascii="Arial" w:hAnsi="Arial" w:cs="Arial"/>
                <w:sz w:val="24"/>
                <w:szCs w:val="24"/>
              </w:rPr>
            </w:pPr>
          </w:p>
        </w:tc>
        <w:tc>
          <w:tcPr>
            <w:tcW w:w="1984" w:type="dxa"/>
          </w:tcPr>
          <w:p w:rsidR="000E65E3" w:rsidRDefault="000E65E3"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352A5A" w:rsidRDefault="00352A5A" w:rsidP="005C6B8B">
            <w:pPr>
              <w:rPr>
                <w:rFonts w:ascii="Arial" w:hAnsi="Arial" w:cs="Arial"/>
                <w:b/>
                <w:sz w:val="24"/>
                <w:szCs w:val="24"/>
              </w:rPr>
            </w:pPr>
          </w:p>
          <w:p w:rsidR="00B067CC" w:rsidRDefault="00B067CC" w:rsidP="005C6B8B">
            <w:pPr>
              <w:rPr>
                <w:rFonts w:ascii="Arial" w:hAnsi="Arial" w:cs="Arial"/>
                <w:b/>
                <w:sz w:val="24"/>
                <w:szCs w:val="24"/>
              </w:rPr>
            </w:pPr>
          </w:p>
          <w:p w:rsidR="00B067CC" w:rsidRDefault="00B067CC" w:rsidP="005C6B8B">
            <w:pPr>
              <w:rPr>
                <w:rFonts w:ascii="Arial" w:hAnsi="Arial" w:cs="Arial"/>
                <w:b/>
                <w:sz w:val="24"/>
                <w:szCs w:val="24"/>
              </w:rPr>
            </w:pPr>
          </w:p>
          <w:p w:rsidR="005C6B8B" w:rsidRDefault="005C6B8B" w:rsidP="005C6B8B">
            <w:pPr>
              <w:rPr>
                <w:rFonts w:ascii="Arial" w:hAnsi="Arial" w:cs="Arial"/>
                <w:b/>
                <w:sz w:val="24"/>
                <w:szCs w:val="24"/>
              </w:rPr>
            </w:pPr>
            <w:r>
              <w:rPr>
                <w:rFonts w:ascii="Arial" w:hAnsi="Arial" w:cs="Arial"/>
                <w:b/>
                <w:sz w:val="24"/>
                <w:szCs w:val="24"/>
              </w:rPr>
              <w:t>Approved</w:t>
            </w: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Pr="00926E2F" w:rsidRDefault="00357708" w:rsidP="005C6B8B">
            <w:pPr>
              <w:rPr>
                <w:rFonts w:ascii="Arial" w:hAnsi="Arial" w:cs="Arial"/>
                <w:b/>
                <w:sz w:val="24"/>
                <w:szCs w:val="24"/>
              </w:rPr>
            </w:pPr>
            <w:r>
              <w:rPr>
                <w:rFonts w:ascii="Arial" w:hAnsi="Arial" w:cs="Arial"/>
                <w:b/>
                <w:sz w:val="24"/>
                <w:szCs w:val="24"/>
              </w:rPr>
              <w:t>Approved</w:t>
            </w:r>
          </w:p>
        </w:tc>
        <w:tc>
          <w:tcPr>
            <w:tcW w:w="1701" w:type="dxa"/>
          </w:tcPr>
          <w:p w:rsidR="000E65E3" w:rsidRPr="00926E2F" w:rsidRDefault="000E65E3" w:rsidP="007C6CCA">
            <w:pPr>
              <w:rPr>
                <w:rFonts w:ascii="Arial" w:hAnsi="Arial" w:cs="Arial"/>
                <w:b/>
                <w:sz w:val="24"/>
                <w:szCs w:val="24"/>
              </w:rPr>
            </w:pPr>
          </w:p>
        </w:tc>
      </w:tr>
      <w:tr w:rsidR="00F37692" w:rsidRPr="00926E2F" w:rsidTr="0045228F">
        <w:tc>
          <w:tcPr>
            <w:tcW w:w="851" w:type="dxa"/>
          </w:tcPr>
          <w:p w:rsidR="00F37692" w:rsidRPr="00926E2F" w:rsidRDefault="00F37692" w:rsidP="00F37692">
            <w:pPr>
              <w:rPr>
                <w:rFonts w:ascii="Arial" w:hAnsi="Arial" w:cs="Arial"/>
                <w:sz w:val="24"/>
                <w:szCs w:val="24"/>
              </w:rPr>
            </w:pPr>
            <w:r w:rsidRPr="00926E2F">
              <w:rPr>
                <w:rFonts w:ascii="Arial" w:hAnsi="Arial" w:cs="Arial"/>
                <w:sz w:val="24"/>
                <w:szCs w:val="24"/>
              </w:rPr>
              <w:t>3.</w:t>
            </w:r>
          </w:p>
        </w:tc>
        <w:tc>
          <w:tcPr>
            <w:tcW w:w="993" w:type="dxa"/>
          </w:tcPr>
          <w:p w:rsidR="00F37692" w:rsidRDefault="00F37692" w:rsidP="00F37692">
            <w:pPr>
              <w:rPr>
                <w:rFonts w:ascii="Arial" w:hAnsi="Arial" w:cs="Arial"/>
                <w:b/>
                <w:sz w:val="24"/>
                <w:szCs w:val="24"/>
              </w:rPr>
            </w:pPr>
          </w:p>
          <w:p w:rsidR="00F37692" w:rsidRDefault="00F37692" w:rsidP="00F37692">
            <w:pPr>
              <w:rPr>
                <w:rFonts w:ascii="Arial" w:hAnsi="Arial" w:cs="Arial"/>
                <w:b/>
                <w:sz w:val="24"/>
                <w:szCs w:val="24"/>
              </w:rPr>
            </w:pPr>
          </w:p>
          <w:p w:rsidR="000C7037" w:rsidRDefault="00F37692" w:rsidP="00872DDE">
            <w:pPr>
              <w:rPr>
                <w:rFonts w:ascii="Arial" w:hAnsi="Arial" w:cs="Arial"/>
                <w:b/>
                <w:sz w:val="24"/>
                <w:szCs w:val="24"/>
              </w:rPr>
            </w:pPr>
            <w:r>
              <w:rPr>
                <w:rFonts w:ascii="Arial" w:hAnsi="Arial" w:cs="Arial"/>
                <w:b/>
                <w:sz w:val="24"/>
                <w:szCs w:val="24"/>
              </w:rPr>
              <w:t>3.1</w:t>
            </w:r>
          </w:p>
        </w:tc>
        <w:tc>
          <w:tcPr>
            <w:tcW w:w="10064" w:type="dxa"/>
          </w:tcPr>
          <w:p w:rsidR="00F37692" w:rsidRDefault="00F37692" w:rsidP="00F37692">
            <w:pPr>
              <w:rPr>
                <w:rFonts w:ascii="Arial" w:hAnsi="Arial" w:cs="Arial"/>
                <w:sz w:val="24"/>
                <w:szCs w:val="24"/>
              </w:rPr>
            </w:pPr>
            <w:r>
              <w:rPr>
                <w:rFonts w:ascii="Arial" w:hAnsi="Arial" w:cs="Arial"/>
                <w:b/>
                <w:sz w:val="24"/>
                <w:szCs w:val="24"/>
              </w:rPr>
              <w:t>Matters Arising</w:t>
            </w:r>
          </w:p>
          <w:p w:rsidR="00F37692" w:rsidRDefault="00F37692" w:rsidP="00F37692">
            <w:pPr>
              <w:rPr>
                <w:rFonts w:ascii="Arial" w:hAnsi="Arial" w:cs="Arial"/>
                <w:sz w:val="24"/>
                <w:szCs w:val="24"/>
              </w:rPr>
            </w:pPr>
          </w:p>
          <w:p w:rsidR="00F37692" w:rsidRPr="00061C88" w:rsidRDefault="00061C88" w:rsidP="00F37692">
            <w:pPr>
              <w:rPr>
                <w:rFonts w:ascii="Arial" w:hAnsi="Arial" w:cs="Arial"/>
                <w:b/>
                <w:sz w:val="24"/>
                <w:szCs w:val="24"/>
              </w:rPr>
            </w:pPr>
            <w:r w:rsidRPr="00061C88">
              <w:rPr>
                <w:rFonts w:ascii="Arial" w:hAnsi="Arial" w:cs="Arial"/>
                <w:b/>
                <w:sz w:val="24"/>
                <w:szCs w:val="24"/>
              </w:rPr>
              <w:t>On call update</w:t>
            </w:r>
          </w:p>
          <w:p w:rsidR="00061C88" w:rsidRDefault="00061C88" w:rsidP="00F37692">
            <w:pPr>
              <w:rPr>
                <w:rFonts w:ascii="Arial" w:hAnsi="Arial" w:cs="Arial"/>
                <w:sz w:val="24"/>
                <w:szCs w:val="24"/>
              </w:rPr>
            </w:pPr>
          </w:p>
          <w:p w:rsidR="00B03400" w:rsidRDefault="00703645" w:rsidP="00CE3A12">
            <w:pPr>
              <w:rPr>
                <w:rFonts w:ascii="Arial" w:hAnsi="Arial" w:cs="Arial"/>
                <w:b/>
                <w:sz w:val="24"/>
                <w:szCs w:val="24"/>
              </w:rPr>
            </w:pPr>
            <w:r>
              <w:rPr>
                <w:rFonts w:ascii="Arial" w:hAnsi="Arial" w:cs="Arial"/>
                <w:sz w:val="24"/>
                <w:szCs w:val="24"/>
              </w:rPr>
              <w:t xml:space="preserve">An update was provided </w:t>
            </w:r>
            <w:r w:rsidR="00086506">
              <w:rPr>
                <w:rFonts w:ascii="Arial" w:hAnsi="Arial" w:cs="Arial"/>
                <w:sz w:val="24"/>
                <w:szCs w:val="24"/>
              </w:rPr>
              <w:t>by</w:t>
            </w:r>
            <w:r>
              <w:rPr>
                <w:rFonts w:ascii="Arial" w:hAnsi="Arial" w:cs="Arial"/>
                <w:sz w:val="24"/>
                <w:szCs w:val="24"/>
              </w:rPr>
              <w:t xml:space="preserve"> </w:t>
            </w:r>
            <w:r w:rsidR="00A3171A" w:rsidRPr="00273963">
              <w:rPr>
                <w:rFonts w:ascii="Arial" w:hAnsi="Arial" w:cs="Arial"/>
                <w:sz w:val="24"/>
                <w:szCs w:val="24"/>
              </w:rPr>
              <w:t xml:space="preserve">ACC </w:t>
            </w:r>
            <w:r w:rsidR="000C5DEB">
              <w:rPr>
                <w:rFonts w:ascii="Arial" w:hAnsi="Arial" w:cs="Arial"/>
                <w:sz w:val="24"/>
                <w:szCs w:val="24"/>
              </w:rPr>
              <w:t>Johnson</w:t>
            </w:r>
            <w:r w:rsidRPr="00273963">
              <w:rPr>
                <w:rFonts w:ascii="Arial" w:hAnsi="Arial" w:cs="Arial"/>
                <w:sz w:val="24"/>
                <w:szCs w:val="24"/>
              </w:rPr>
              <w:t xml:space="preserve"> </w:t>
            </w:r>
            <w:r>
              <w:rPr>
                <w:rFonts w:ascii="Arial" w:hAnsi="Arial" w:cs="Arial"/>
                <w:sz w:val="24"/>
                <w:szCs w:val="24"/>
              </w:rPr>
              <w:t>regarding</w:t>
            </w:r>
            <w:r w:rsidR="00273963">
              <w:rPr>
                <w:rFonts w:ascii="Arial" w:hAnsi="Arial" w:cs="Arial"/>
                <w:sz w:val="24"/>
                <w:szCs w:val="24"/>
              </w:rPr>
              <w:t xml:space="preserve"> </w:t>
            </w:r>
            <w:r w:rsidR="00461349">
              <w:rPr>
                <w:rFonts w:ascii="Arial" w:hAnsi="Arial" w:cs="Arial"/>
                <w:sz w:val="24"/>
                <w:szCs w:val="24"/>
              </w:rPr>
              <w:t xml:space="preserve">significant operational </w:t>
            </w:r>
            <w:r w:rsidR="00273963">
              <w:rPr>
                <w:rFonts w:ascii="Arial" w:hAnsi="Arial" w:cs="Arial"/>
                <w:sz w:val="24"/>
                <w:szCs w:val="24"/>
              </w:rPr>
              <w:t>incidents from the previous 24 hours</w:t>
            </w:r>
            <w:r w:rsidR="000C5DEB">
              <w:rPr>
                <w:rFonts w:ascii="Arial" w:hAnsi="Arial" w:cs="Arial"/>
                <w:sz w:val="24"/>
                <w:szCs w:val="24"/>
              </w:rPr>
              <w:t>.</w:t>
            </w:r>
          </w:p>
          <w:p w:rsidR="00B03400" w:rsidRDefault="00B03400" w:rsidP="00CE3A12">
            <w:pPr>
              <w:rPr>
                <w:rFonts w:ascii="Arial" w:hAnsi="Arial" w:cs="Arial"/>
                <w:b/>
                <w:sz w:val="24"/>
                <w:szCs w:val="24"/>
              </w:rPr>
            </w:pPr>
          </w:p>
        </w:tc>
        <w:tc>
          <w:tcPr>
            <w:tcW w:w="1984" w:type="dxa"/>
          </w:tcPr>
          <w:p w:rsidR="00F37692" w:rsidRDefault="00F37692" w:rsidP="00F37692">
            <w:pPr>
              <w:rPr>
                <w:rFonts w:ascii="Arial" w:hAnsi="Arial" w:cs="Arial"/>
                <w:b/>
                <w:sz w:val="24"/>
                <w:szCs w:val="24"/>
              </w:rPr>
            </w:pPr>
          </w:p>
          <w:p w:rsidR="009433D0" w:rsidRDefault="009433D0" w:rsidP="00F37692">
            <w:pPr>
              <w:rPr>
                <w:rFonts w:ascii="Arial" w:hAnsi="Arial" w:cs="Arial"/>
                <w:b/>
                <w:sz w:val="24"/>
                <w:szCs w:val="24"/>
              </w:rPr>
            </w:pPr>
          </w:p>
          <w:p w:rsidR="00352A5A" w:rsidRDefault="00352A5A" w:rsidP="00F37692">
            <w:pPr>
              <w:rPr>
                <w:rFonts w:ascii="Arial" w:hAnsi="Arial" w:cs="Arial"/>
                <w:b/>
                <w:sz w:val="24"/>
                <w:szCs w:val="24"/>
              </w:rPr>
            </w:pPr>
          </w:p>
          <w:p w:rsidR="00EE76D7" w:rsidRDefault="00EE76D7" w:rsidP="00F37692">
            <w:pPr>
              <w:rPr>
                <w:rFonts w:ascii="Arial" w:hAnsi="Arial" w:cs="Arial"/>
                <w:b/>
                <w:sz w:val="24"/>
                <w:szCs w:val="24"/>
              </w:rPr>
            </w:pPr>
          </w:p>
          <w:p w:rsidR="00766D2B" w:rsidRDefault="0039277E" w:rsidP="00F37692">
            <w:pPr>
              <w:rPr>
                <w:rFonts w:ascii="Arial" w:hAnsi="Arial" w:cs="Arial"/>
                <w:b/>
                <w:sz w:val="24"/>
                <w:szCs w:val="24"/>
              </w:rPr>
            </w:pPr>
            <w:r>
              <w:rPr>
                <w:rFonts w:ascii="Arial" w:hAnsi="Arial" w:cs="Arial"/>
                <w:b/>
                <w:sz w:val="24"/>
                <w:szCs w:val="24"/>
              </w:rPr>
              <w:t>Noted</w:t>
            </w:r>
          </w:p>
          <w:p w:rsidR="00766D2B" w:rsidRDefault="00766D2B" w:rsidP="00F37692">
            <w:pPr>
              <w:rPr>
                <w:rFonts w:ascii="Arial" w:hAnsi="Arial" w:cs="Arial"/>
                <w:b/>
                <w:sz w:val="24"/>
                <w:szCs w:val="24"/>
              </w:rPr>
            </w:pPr>
          </w:p>
        </w:tc>
        <w:tc>
          <w:tcPr>
            <w:tcW w:w="1701" w:type="dxa"/>
          </w:tcPr>
          <w:p w:rsidR="00F37692" w:rsidRPr="00926E2F" w:rsidRDefault="00F37692" w:rsidP="00F37692">
            <w:pPr>
              <w:rPr>
                <w:rFonts w:ascii="Arial" w:hAnsi="Arial" w:cs="Arial"/>
                <w:b/>
                <w:sz w:val="24"/>
                <w:szCs w:val="24"/>
              </w:rPr>
            </w:pPr>
          </w:p>
        </w:tc>
      </w:tr>
    </w:tbl>
    <w:p w:rsidR="00461349" w:rsidRDefault="00461349"/>
    <w:p w:rsidR="00461349" w:rsidRDefault="00461349"/>
    <w:p w:rsidR="00461349" w:rsidRDefault="00461349"/>
    <w:p w:rsidR="00461349" w:rsidRDefault="00461349"/>
    <w:p w:rsidR="00461349" w:rsidRDefault="00461349"/>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C5DEB" w:rsidRPr="00926E2F" w:rsidTr="004628CA">
        <w:tc>
          <w:tcPr>
            <w:tcW w:w="15593" w:type="dxa"/>
            <w:gridSpan w:val="5"/>
            <w:shd w:val="clear" w:color="auto" w:fill="1F3864" w:themeFill="accent5" w:themeFillShade="80"/>
          </w:tcPr>
          <w:p w:rsidR="000C5DEB" w:rsidRDefault="000C5DEB" w:rsidP="00F37692">
            <w:pPr>
              <w:rPr>
                <w:rFonts w:ascii="Arial" w:hAnsi="Arial" w:cs="Arial"/>
                <w:b/>
                <w:sz w:val="24"/>
                <w:szCs w:val="24"/>
              </w:rPr>
            </w:pPr>
            <w:r>
              <w:rPr>
                <w:rFonts w:ascii="Arial" w:hAnsi="Arial" w:cs="Arial"/>
                <w:b/>
                <w:sz w:val="24"/>
                <w:szCs w:val="24"/>
              </w:rPr>
              <w:t>Operation Talla</w:t>
            </w:r>
          </w:p>
          <w:p w:rsidR="000C5DEB" w:rsidRPr="00926E2F" w:rsidRDefault="000C5DEB" w:rsidP="00F37692">
            <w:pPr>
              <w:rPr>
                <w:rFonts w:ascii="Arial" w:hAnsi="Arial" w:cs="Arial"/>
                <w:b/>
                <w:sz w:val="24"/>
                <w:szCs w:val="24"/>
              </w:rPr>
            </w:pPr>
          </w:p>
        </w:tc>
      </w:tr>
      <w:tr w:rsidR="000C5DEB" w:rsidRPr="00926E2F" w:rsidTr="0045228F">
        <w:tc>
          <w:tcPr>
            <w:tcW w:w="851" w:type="dxa"/>
          </w:tcPr>
          <w:p w:rsidR="000C5DEB" w:rsidRPr="00926E2F" w:rsidRDefault="000C5DEB" w:rsidP="00F37692">
            <w:pPr>
              <w:rPr>
                <w:rFonts w:ascii="Arial" w:hAnsi="Arial" w:cs="Arial"/>
                <w:sz w:val="24"/>
                <w:szCs w:val="24"/>
              </w:rPr>
            </w:pPr>
            <w:r>
              <w:rPr>
                <w:rFonts w:ascii="Arial" w:hAnsi="Arial" w:cs="Arial"/>
                <w:sz w:val="24"/>
                <w:szCs w:val="24"/>
              </w:rPr>
              <w:t>4.</w:t>
            </w:r>
          </w:p>
        </w:tc>
        <w:tc>
          <w:tcPr>
            <w:tcW w:w="993" w:type="dxa"/>
          </w:tcPr>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r>
              <w:rPr>
                <w:rFonts w:ascii="Arial" w:hAnsi="Arial" w:cs="Arial"/>
                <w:b/>
                <w:sz w:val="24"/>
                <w:szCs w:val="24"/>
              </w:rPr>
              <w:t>4.1</w:t>
            </w: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2909FC" w:rsidP="00F37692">
            <w:pPr>
              <w:rPr>
                <w:rFonts w:ascii="Arial" w:hAnsi="Arial" w:cs="Arial"/>
                <w:b/>
                <w:sz w:val="24"/>
                <w:szCs w:val="24"/>
              </w:rPr>
            </w:pPr>
            <w:r>
              <w:rPr>
                <w:rFonts w:ascii="Arial" w:hAnsi="Arial" w:cs="Arial"/>
                <w:b/>
                <w:sz w:val="24"/>
                <w:szCs w:val="24"/>
              </w:rPr>
              <w:t>4</w:t>
            </w:r>
            <w:r w:rsidR="000C5DEB">
              <w:rPr>
                <w:rFonts w:ascii="Arial" w:hAnsi="Arial" w:cs="Arial"/>
                <w:b/>
                <w:sz w:val="24"/>
                <w:szCs w:val="24"/>
              </w:rPr>
              <w:t>.2</w:t>
            </w:r>
          </w:p>
        </w:tc>
        <w:tc>
          <w:tcPr>
            <w:tcW w:w="10064" w:type="dxa"/>
          </w:tcPr>
          <w:p w:rsidR="000C5DEB" w:rsidRPr="00E12824" w:rsidRDefault="000C5DEB" w:rsidP="000C5DEB">
            <w:pPr>
              <w:rPr>
                <w:rFonts w:ascii="Arial" w:hAnsi="Arial" w:cs="Arial"/>
                <w:b/>
                <w:sz w:val="24"/>
                <w:szCs w:val="24"/>
              </w:rPr>
            </w:pPr>
            <w:r>
              <w:rPr>
                <w:rFonts w:ascii="Arial" w:hAnsi="Arial" w:cs="Arial"/>
                <w:b/>
                <w:sz w:val="24"/>
                <w:szCs w:val="24"/>
              </w:rPr>
              <w:t xml:space="preserve">Operation TALLA </w:t>
            </w:r>
          </w:p>
          <w:p w:rsidR="000C5DEB" w:rsidRPr="00E12824" w:rsidRDefault="000C5DEB" w:rsidP="000C5DEB">
            <w:pPr>
              <w:rPr>
                <w:rFonts w:ascii="Arial" w:hAnsi="Arial" w:cs="Arial"/>
                <w:sz w:val="24"/>
                <w:szCs w:val="24"/>
              </w:rPr>
            </w:pPr>
          </w:p>
          <w:p w:rsidR="000C5DEB" w:rsidRDefault="000C5DEB" w:rsidP="000C5DEB">
            <w:pPr>
              <w:rPr>
                <w:rFonts w:ascii="Arial" w:hAnsi="Arial" w:cs="Arial"/>
                <w:b/>
                <w:sz w:val="24"/>
                <w:szCs w:val="24"/>
              </w:rPr>
            </w:pPr>
            <w:r>
              <w:rPr>
                <w:rFonts w:ascii="Arial" w:hAnsi="Arial" w:cs="Arial"/>
                <w:b/>
                <w:sz w:val="24"/>
                <w:szCs w:val="24"/>
              </w:rPr>
              <w:t xml:space="preserve">Operation Talla Update </w:t>
            </w:r>
          </w:p>
          <w:p w:rsidR="000C5DEB" w:rsidRDefault="000C5DEB" w:rsidP="000C5DEB">
            <w:pPr>
              <w:rPr>
                <w:rFonts w:ascii="Arial" w:hAnsi="Arial" w:cs="Arial"/>
                <w:b/>
                <w:sz w:val="24"/>
                <w:szCs w:val="24"/>
              </w:rPr>
            </w:pPr>
          </w:p>
          <w:p w:rsidR="002909FC" w:rsidRDefault="000C5DEB" w:rsidP="000C5DEB">
            <w:pPr>
              <w:rPr>
                <w:rFonts w:ascii="Arial" w:hAnsi="Arial" w:cs="Arial"/>
                <w:sz w:val="24"/>
                <w:szCs w:val="24"/>
              </w:rPr>
            </w:pPr>
            <w:r>
              <w:rPr>
                <w:rFonts w:ascii="Arial" w:hAnsi="Arial" w:cs="Arial"/>
                <w:sz w:val="24"/>
                <w:szCs w:val="24"/>
              </w:rPr>
              <w:t>DCC Graham prov</w:t>
            </w:r>
            <w:r w:rsidR="006D2D37">
              <w:rPr>
                <w:rFonts w:ascii="Arial" w:hAnsi="Arial" w:cs="Arial"/>
                <w:sz w:val="24"/>
                <w:szCs w:val="24"/>
              </w:rPr>
              <w:t xml:space="preserve">ided a verbal update, detailing </w:t>
            </w:r>
            <w:r w:rsidR="00872DDE">
              <w:rPr>
                <w:rFonts w:ascii="Arial" w:hAnsi="Arial" w:cs="Arial"/>
                <w:sz w:val="24"/>
                <w:szCs w:val="24"/>
              </w:rPr>
              <w:t>recent</w:t>
            </w:r>
            <w:r w:rsidR="006D2D37">
              <w:rPr>
                <w:rFonts w:ascii="Arial" w:hAnsi="Arial" w:cs="Arial"/>
                <w:sz w:val="24"/>
                <w:szCs w:val="24"/>
              </w:rPr>
              <w:t xml:space="preserve"> changes to regulations</w:t>
            </w:r>
            <w:r w:rsidR="00872DDE">
              <w:rPr>
                <w:rFonts w:ascii="Arial" w:hAnsi="Arial" w:cs="Arial"/>
                <w:sz w:val="24"/>
                <w:szCs w:val="24"/>
              </w:rPr>
              <w:t>, including the impact on large indoor gatherings</w:t>
            </w:r>
            <w:r w:rsidR="002909FC">
              <w:rPr>
                <w:rFonts w:ascii="Arial" w:hAnsi="Arial" w:cs="Arial"/>
                <w:sz w:val="24"/>
                <w:szCs w:val="24"/>
              </w:rPr>
              <w:t xml:space="preserve">, </w:t>
            </w:r>
            <w:r w:rsidR="00872DDE">
              <w:rPr>
                <w:rFonts w:ascii="Arial" w:hAnsi="Arial" w:cs="Arial"/>
                <w:sz w:val="24"/>
                <w:szCs w:val="24"/>
              </w:rPr>
              <w:t>travel restrictions,</w:t>
            </w:r>
            <w:r w:rsidR="002909FC">
              <w:rPr>
                <w:rFonts w:ascii="Arial" w:hAnsi="Arial" w:cs="Arial"/>
                <w:sz w:val="24"/>
                <w:szCs w:val="24"/>
              </w:rPr>
              <w:t xml:space="preserve"> and the challenges associa</w:t>
            </w:r>
            <w:r w:rsidR="00461349">
              <w:rPr>
                <w:rFonts w:ascii="Arial" w:hAnsi="Arial" w:cs="Arial"/>
                <w:sz w:val="24"/>
                <w:szCs w:val="24"/>
              </w:rPr>
              <w:t xml:space="preserve">ted with localised restrictions.  These </w:t>
            </w:r>
            <w:r w:rsidR="002909FC">
              <w:rPr>
                <w:rFonts w:ascii="Arial" w:hAnsi="Arial" w:cs="Arial"/>
                <w:sz w:val="24"/>
                <w:szCs w:val="24"/>
              </w:rPr>
              <w:t xml:space="preserve">dynamic changes required a proportionate and nuanced </w:t>
            </w:r>
            <w:r w:rsidR="00872DDE">
              <w:rPr>
                <w:rFonts w:ascii="Arial" w:hAnsi="Arial" w:cs="Arial"/>
                <w:sz w:val="24"/>
                <w:szCs w:val="24"/>
              </w:rPr>
              <w:t xml:space="preserve">policing </w:t>
            </w:r>
            <w:r w:rsidR="002909FC">
              <w:rPr>
                <w:rFonts w:ascii="Arial" w:hAnsi="Arial" w:cs="Arial"/>
                <w:sz w:val="24"/>
                <w:szCs w:val="24"/>
              </w:rPr>
              <w:t xml:space="preserve">response.  </w:t>
            </w:r>
            <w:r>
              <w:rPr>
                <w:rFonts w:ascii="Arial" w:hAnsi="Arial" w:cs="Arial"/>
                <w:sz w:val="24"/>
                <w:szCs w:val="24"/>
              </w:rPr>
              <w:t xml:space="preserve">This </w:t>
            </w:r>
            <w:r w:rsidR="002909FC">
              <w:rPr>
                <w:rFonts w:ascii="Arial" w:hAnsi="Arial" w:cs="Arial"/>
                <w:sz w:val="24"/>
                <w:szCs w:val="24"/>
              </w:rPr>
              <w:t>generated discussion and was no</w:t>
            </w:r>
            <w:r>
              <w:rPr>
                <w:rFonts w:ascii="Arial" w:hAnsi="Arial" w:cs="Arial"/>
                <w:sz w:val="24"/>
                <w:szCs w:val="24"/>
              </w:rPr>
              <w:t>ted by members.</w:t>
            </w:r>
          </w:p>
          <w:p w:rsidR="002909FC" w:rsidRDefault="002909FC" w:rsidP="000C5DEB">
            <w:pPr>
              <w:rPr>
                <w:rFonts w:ascii="Arial" w:hAnsi="Arial" w:cs="Arial"/>
                <w:sz w:val="24"/>
                <w:szCs w:val="24"/>
              </w:rPr>
            </w:pPr>
          </w:p>
          <w:p w:rsidR="000C5DEB" w:rsidRPr="00060DF2" w:rsidRDefault="002909FC" w:rsidP="000C5DEB">
            <w:pPr>
              <w:rPr>
                <w:rFonts w:ascii="Arial" w:hAnsi="Arial" w:cs="Arial"/>
                <w:sz w:val="24"/>
                <w:szCs w:val="24"/>
              </w:rPr>
            </w:pPr>
            <w:r>
              <w:rPr>
                <w:rFonts w:ascii="Arial" w:hAnsi="Arial" w:cs="Arial"/>
                <w:i/>
                <w:sz w:val="24"/>
                <w:szCs w:val="24"/>
              </w:rPr>
              <w:t>Note:  Chief Constable assumed Chair responsibilities following Item 4.1 discussion.</w:t>
            </w:r>
            <w:r w:rsidR="000C5DEB">
              <w:rPr>
                <w:rFonts w:ascii="Arial" w:hAnsi="Arial" w:cs="Arial"/>
                <w:sz w:val="24"/>
                <w:szCs w:val="24"/>
              </w:rPr>
              <w:t xml:space="preserve"> </w:t>
            </w:r>
          </w:p>
          <w:p w:rsidR="000C5DEB" w:rsidRDefault="000C5DEB" w:rsidP="000C5DEB">
            <w:pPr>
              <w:rPr>
                <w:rFonts w:ascii="Arial" w:hAnsi="Arial" w:cs="Arial"/>
                <w:sz w:val="24"/>
                <w:szCs w:val="24"/>
              </w:rPr>
            </w:pPr>
          </w:p>
          <w:p w:rsidR="000C5DEB" w:rsidRDefault="006D2D37" w:rsidP="000C5DEB">
            <w:pPr>
              <w:rPr>
                <w:rFonts w:ascii="Arial" w:hAnsi="Arial" w:cs="Arial"/>
                <w:b/>
                <w:sz w:val="24"/>
                <w:szCs w:val="24"/>
              </w:rPr>
            </w:pPr>
            <w:r>
              <w:rPr>
                <w:rFonts w:ascii="Arial" w:hAnsi="Arial" w:cs="Arial"/>
                <w:b/>
                <w:sz w:val="24"/>
                <w:szCs w:val="24"/>
              </w:rPr>
              <w:t>Renewal and Coordination Priorities</w:t>
            </w:r>
          </w:p>
          <w:p w:rsidR="000C5DEB" w:rsidRDefault="000C5DEB" w:rsidP="000C5DEB">
            <w:pPr>
              <w:rPr>
                <w:rFonts w:ascii="Arial" w:hAnsi="Arial" w:cs="Arial"/>
                <w:b/>
                <w:sz w:val="24"/>
                <w:szCs w:val="24"/>
              </w:rPr>
            </w:pPr>
          </w:p>
          <w:p w:rsidR="000C5DEB" w:rsidRDefault="000C5DEB" w:rsidP="00F37692">
            <w:pPr>
              <w:rPr>
                <w:rFonts w:ascii="Arial" w:hAnsi="Arial" w:cs="Arial"/>
                <w:b/>
                <w:sz w:val="24"/>
                <w:szCs w:val="24"/>
              </w:rPr>
            </w:pPr>
            <w:r>
              <w:rPr>
                <w:rFonts w:ascii="Arial" w:hAnsi="Arial" w:cs="Arial"/>
                <w:sz w:val="24"/>
                <w:szCs w:val="24"/>
              </w:rPr>
              <w:t xml:space="preserve">DCC Graham </w:t>
            </w:r>
            <w:r w:rsidR="006D2D37">
              <w:rPr>
                <w:rFonts w:ascii="Arial" w:hAnsi="Arial" w:cs="Arial"/>
                <w:sz w:val="24"/>
                <w:szCs w:val="24"/>
              </w:rPr>
              <w:t xml:space="preserve">presented a report in </w:t>
            </w:r>
            <w:r w:rsidR="00461349">
              <w:rPr>
                <w:rFonts w:ascii="Arial" w:hAnsi="Arial" w:cs="Arial"/>
                <w:sz w:val="24"/>
                <w:szCs w:val="24"/>
              </w:rPr>
              <w:t xml:space="preserve">respect of </w:t>
            </w:r>
            <w:r w:rsidR="006D2D37">
              <w:rPr>
                <w:rFonts w:ascii="Arial" w:hAnsi="Arial" w:cs="Arial"/>
                <w:sz w:val="24"/>
                <w:szCs w:val="24"/>
              </w:rPr>
              <w:t>the</w:t>
            </w:r>
            <w:r w:rsidR="002909FC">
              <w:rPr>
                <w:rFonts w:ascii="Arial" w:hAnsi="Arial" w:cs="Arial"/>
                <w:sz w:val="24"/>
                <w:szCs w:val="24"/>
              </w:rPr>
              <w:t xml:space="preserve"> Operational Talla </w:t>
            </w:r>
            <w:r w:rsidR="006D2D37">
              <w:rPr>
                <w:rFonts w:ascii="Arial" w:hAnsi="Arial" w:cs="Arial"/>
                <w:sz w:val="24"/>
                <w:szCs w:val="24"/>
              </w:rPr>
              <w:t xml:space="preserve">Renewal and Coordination priorities.  </w:t>
            </w:r>
            <w:r w:rsidR="00B0464F">
              <w:rPr>
                <w:rFonts w:ascii="Arial" w:hAnsi="Arial" w:cs="Arial"/>
                <w:sz w:val="24"/>
                <w:szCs w:val="24"/>
              </w:rPr>
              <w:t xml:space="preserve">It was </w:t>
            </w:r>
            <w:r w:rsidR="002909FC">
              <w:rPr>
                <w:rFonts w:ascii="Arial" w:hAnsi="Arial" w:cs="Arial"/>
                <w:sz w:val="24"/>
                <w:szCs w:val="24"/>
              </w:rPr>
              <w:t xml:space="preserve">emphasised </w:t>
            </w:r>
            <w:r w:rsidR="00B0464F">
              <w:rPr>
                <w:rFonts w:ascii="Arial" w:hAnsi="Arial" w:cs="Arial"/>
                <w:sz w:val="24"/>
                <w:szCs w:val="24"/>
              </w:rPr>
              <w:t xml:space="preserve">that </w:t>
            </w:r>
            <w:r w:rsidR="002909FC">
              <w:rPr>
                <w:rFonts w:ascii="Arial" w:hAnsi="Arial" w:cs="Arial"/>
                <w:sz w:val="24"/>
                <w:szCs w:val="24"/>
              </w:rPr>
              <w:t>a Service</w:t>
            </w:r>
            <w:r w:rsidR="00B0464F">
              <w:rPr>
                <w:rFonts w:ascii="Arial" w:hAnsi="Arial" w:cs="Arial"/>
                <w:sz w:val="24"/>
                <w:szCs w:val="24"/>
              </w:rPr>
              <w:t xml:space="preserve"> wide effort </w:t>
            </w:r>
            <w:r w:rsidR="002909FC">
              <w:rPr>
                <w:rFonts w:ascii="Arial" w:hAnsi="Arial" w:cs="Arial"/>
                <w:sz w:val="24"/>
                <w:szCs w:val="24"/>
              </w:rPr>
              <w:t>was required t</w:t>
            </w:r>
            <w:r w:rsidR="00B0464F">
              <w:rPr>
                <w:rFonts w:ascii="Arial" w:hAnsi="Arial" w:cs="Arial"/>
                <w:sz w:val="24"/>
                <w:szCs w:val="24"/>
              </w:rPr>
              <w:t xml:space="preserve">o </w:t>
            </w:r>
            <w:r w:rsidR="002909FC">
              <w:rPr>
                <w:rFonts w:ascii="Arial" w:hAnsi="Arial" w:cs="Arial"/>
                <w:sz w:val="24"/>
                <w:szCs w:val="24"/>
              </w:rPr>
              <w:t xml:space="preserve">ensure that appropriate guidance was complied with. This generated a wide ranging discussion and </w:t>
            </w:r>
            <w:r>
              <w:rPr>
                <w:rFonts w:ascii="Arial" w:hAnsi="Arial" w:cs="Arial"/>
                <w:sz w:val="24"/>
                <w:szCs w:val="24"/>
              </w:rPr>
              <w:t>was noted by members.</w:t>
            </w:r>
          </w:p>
          <w:p w:rsidR="000C5DEB" w:rsidRDefault="000C5DEB" w:rsidP="00F37692">
            <w:pPr>
              <w:rPr>
                <w:rFonts w:ascii="Arial" w:hAnsi="Arial" w:cs="Arial"/>
                <w:b/>
                <w:sz w:val="24"/>
                <w:szCs w:val="24"/>
              </w:rPr>
            </w:pPr>
          </w:p>
        </w:tc>
        <w:tc>
          <w:tcPr>
            <w:tcW w:w="1984" w:type="dxa"/>
          </w:tcPr>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r>
              <w:rPr>
                <w:rFonts w:ascii="Arial" w:hAnsi="Arial" w:cs="Arial"/>
                <w:b/>
                <w:sz w:val="24"/>
                <w:szCs w:val="24"/>
              </w:rPr>
              <w:t>Noted</w:t>
            </w: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r>
              <w:rPr>
                <w:rFonts w:ascii="Arial" w:hAnsi="Arial" w:cs="Arial"/>
                <w:b/>
                <w:sz w:val="24"/>
                <w:szCs w:val="24"/>
              </w:rPr>
              <w:t>Noted</w:t>
            </w:r>
          </w:p>
        </w:tc>
        <w:tc>
          <w:tcPr>
            <w:tcW w:w="1701" w:type="dxa"/>
          </w:tcPr>
          <w:p w:rsidR="000C5DEB" w:rsidRPr="00926E2F" w:rsidRDefault="000C5DEB" w:rsidP="00F37692">
            <w:pPr>
              <w:rPr>
                <w:rFonts w:ascii="Arial" w:hAnsi="Arial" w:cs="Arial"/>
                <w:b/>
                <w:sz w:val="24"/>
                <w:szCs w:val="24"/>
              </w:rPr>
            </w:pPr>
          </w:p>
        </w:tc>
      </w:tr>
      <w:tr w:rsidR="0045228F" w:rsidRPr="00926E2F" w:rsidTr="0045228F">
        <w:tc>
          <w:tcPr>
            <w:tcW w:w="15593" w:type="dxa"/>
            <w:gridSpan w:val="5"/>
            <w:shd w:val="clear" w:color="auto" w:fill="1F3864" w:themeFill="accent5" w:themeFillShade="80"/>
          </w:tcPr>
          <w:p w:rsidR="0045228F" w:rsidRDefault="0045228F" w:rsidP="00F37692">
            <w:pPr>
              <w:rPr>
                <w:rFonts w:ascii="Arial" w:hAnsi="Arial" w:cs="Arial"/>
                <w:b/>
                <w:sz w:val="24"/>
                <w:szCs w:val="24"/>
              </w:rPr>
            </w:pPr>
          </w:p>
          <w:p w:rsidR="0045228F" w:rsidRDefault="00093E60" w:rsidP="00F37692">
            <w:pPr>
              <w:rPr>
                <w:rFonts w:ascii="Arial" w:hAnsi="Arial" w:cs="Arial"/>
                <w:b/>
                <w:sz w:val="24"/>
                <w:szCs w:val="24"/>
              </w:rPr>
            </w:pPr>
            <w:r>
              <w:rPr>
                <w:rFonts w:ascii="Arial" w:hAnsi="Arial" w:cs="Arial"/>
                <w:b/>
                <w:sz w:val="24"/>
                <w:szCs w:val="24"/>
              </w:rPr>
              <w:t xml:space="preserve">Force </w:t>
            </w:r>
            <w:r w:rsidR="0045228F">
              <w:rPr>
                <w:rFonts w:ascii="Arial" w:hAnsi="Arial" w:cs="Arial"/>
                <w:b/>
                <w:sz w:val="24"/>
                <w:szCs w:val="24"/>
              </w:rPr>
              <w:t>Primary Boards</w:t>
            </w:r>
          </w:p>
          <w:p w:rsidR="0045228F" w:rsidRPr="00926E2F" w:rsidRDefault="0045228F" w:rsidP="00F37692">
            <w:pPr>
              <w:rPr>
                <w:rFonts w:ascii="Arial" w:hAnsi="Arial" w:cs="Arial"/>
                <w:b/>
                <w:sz w:val="24"/>
                <w:szCs w:val="24"/>
              </w:rPr>
            </w:pPr>
          </w:p>
        </w:tc>
      </w:tr>
      <w:tr w:rsidR="0031236E" w:rsidRPr="00926E2F" w:rsidTr="004628CA">
        <w:tc>
          <w:tcPr>
            <w:tcW w:w="851" w:type="dxa"/>
          </w:tcPr>
          <w:p w:rsidR="0031236E" w:rsidRPr="00926E2F" w:rsidRDefault="00B55CC4" w:rsidP="004628CA">
            <w:pPr>
              <w:rPr>
                <w:rFonts w:ascii="Arial" w:hAnsi="Arial" w:cs="Arial"/>
                <w:sz w:val="24"/>
                <w:szCs w:val="24"/>
              </w:rPr>
            </w:pPr>
            <w:r>
              <w:rPr>
                <w:rFonts w:ascii="Arial" w:hAnsi="Arial" w:cs="Arial"/>
                <w:sz w:val="24"/>
                <w:szCs w:val="24"/>
              </w:rPr>
              <w:t>5</w:t>
            </w:r>
            <w:r w:rsidR="0031236E">
              <w:rPr>
                <w:rFonts w:ascii="Arial" w:hAnsi="Arial" w:cs="Arial"/>
                <w:sz w:val="24"/>
                <w:szCs w:val="24"/>
              </w:rPr>
              <w:t>.</w:t>
            </w:r>
          </w:p>
        </w:tc>
        <w:tc>
          <w:tcPr>
            <w:tcW w:w="993" w:type="dxa"/>
          </w:tcPr>
          <w:p w:rsidR="0031236E" w:rsidRDefault="00B55CC4" w:rsidP="004628CA">
            <w:pPr>
              <w:rPr>
                <w:rFonts w:ascii="Arial" w:hAnsi="Arial" w:cs="Arial"/>
                <w:b/>
                <w:sz w:val="24"/>
                <w:szCs w:val="24"/>
              </w:rPr>
            </w:pPr>
            <w:r>
              <w:rPr>
                <w:rFonts w:ascii="Arial" w:hAnsi="Arial" w:cs="Arial"/>
                <w:b/>
                <w:sz w:val="24"/>
                <w:szCs w:val="24"/>
              </w:rPr>
              <w:t>5</w:t>
            </w:r>
            <w:r w:rsidR="0031236E">
              <w:rPr>
                <w:rFonts w:ascii="Arial" w:hAnsi="Arial" w:cs="Arial"/>
                <w:b/>
                <w:sz w:val="24"/>
                <w:szCs w:val="24"/>
              </w:rPr>
              <w:t>.1</w:t>
            </w:r>
          </w:p>
        </w:tc>
        <w:tc>
          <w:tcPr>
            <w:tcW w:w="10064" w:type="dxa"/>
          </w:tcPr>
          <w:p w:rsidR="0031236E" w:rsidRDefault="00B0464F" w:rsidP="004628CA">
            <w:pPr>
              <w:rPr>
                <w:rFonts w:ascii="Arial" w:hAnsi="Arial" w:cs="Arial"/>
                <w:b/>
                <w:sz w:val="24"/>
                <w:szCs w:val="24"/>
              </w:rPr>
            </w:pPr>
            <w:r>
              <w:rPr>
                <w:rFonts w:ascii="Arial" w:hAnsi="Arial" w:cs="Arial"/>
                <w:b/>
                <w:sz w:val="24"/>
                <w:szCs w:val="24"/>
              </w:rPr>
              <w:t>Audit and Risk Board</w:t>
            </w:r>
          </w:p>
          <w:p w:rsidR="0031236E" w:rsidRDefault="0031236E" w:rsidP="004628CA">
            <w:pPr>
              <w:rPr>
                <w:rFonts w:ascii="Arial" w:hAnsi="Arial" w:cs="Arial"/>
                <w:b/>
                <w:sz w:val="24"/>
                <w:szCs w:val="24"/>
              </w:rPr>
            </w:pPr>
          </w:p>
          <w:p w:rsidR="0031236E" w:rsidRPr="00273963" w:rsidRDefault="00273963" w:rsidP="0031236E">
            <w:pPr>
              <w:rPr>
                <w:rFonts w:ascii="Arial" w:hAnsi="Arial" w:cs="Arial"/>
                <w:sz w:val="24"/>
                <w:szCs w:val="24"/>
              </w:rPr>
            </w:pPr>
            <w:r w:rsidRPr="00273963">
              <w:rPr>
                <w:rFonts w:ascii="Arial" w:hAnsi="Arial" w:cs="Arial"/>
                <w:sz w:val="24"/>
                <w:szCs w:val="24"/>
              </w:rPr>
              <w:t xml:space="preserve">DCC </w:t>
            </w:r>
            <w:r w:rsidR="00B0464F">
              <w:rPr>
                <w:rFonts w:ascii="Arial" w:hAnsi="Arial" w:cs="Arial"/>
                <w:sz w:val="24"/>
                <w:szCs w:val="24"/>
              </w:rPr>
              <w:t xml:space="preserve">Taylor </w:t>
            </w:r>
            <w:r>
              <w:rPr>
                <w:rFonts w:ascii="Arial" w:hAnsi="Arial" w:cs="Arial"/>
                <w:sz w:val="24"/>
                <w:szCs w:val="24"/>
              </w:rPr>
              <w:t xml:space="preserve">presented a report from the </w:t>
            </w:r>
            <w:r w:rsidR="00B0464F">
              <w:rPr>
                <w:rFonts w:ascii="Arial" w:hAnsi="Arial" w:cs="Arial"/>
                <w:sz w:val="24"/>
                <w:szCs w:val="24"/>
              </w:rPr>
              <w:t xml:space="preserve">Audit and Risk Board which met on 3 September 2020.  It was confirmed that the Audit and Assurance Annual Report </w:t>
            </w:r>
            <w:r w:rsidR="00461349">
              <w:rPr>
                <w:rFonts w:ascii="Arial" w:hAnsi="Arial" w:cs="Arial"/>
                <w:sz w:val="24"/>
                <w:szCs w:val="24"/>
              </w:rPr>
              <w:t xml:space="preserve">had been </w:t>
            </w:r>
            <w:r w:rsidR="00B0464F">
              <w:rPr>
                <w:rFonts w:ascii="Arial" w:hAnsi="Arial" w:cs="Arial"/>
                <w:sz w:val="24"/>
                <w:szCs w:val="24"/>
              </w:rPr>
              <w:t>approv</w:t>
            </w:r>
            <w:r w:rsidR="00B55CC4">
              <w:rPr>
                <w:rFonts w:ascii="Arial" w:hAnsi="Arial" w:cs="Arial"/>
                <w:sz w:val="24"/>
                <w:szCs w:val="24"/>
              </w:rPr>
              <w:t>ed for onward transmission to SLB</w:t>
            </w:r>
            <w:r w:rsidR="004628CA">
              <w:rPr>
                <w:rFonts w:ascii="Arial" w:hAnsi="Arial" w:cs="Arial"/>
                <w:sz w:val="24"/>
                <w:szCs w:val="24"/>
              </w:rPr>
              <w:t xml:space="preserve"> </w:t>
            </w:r>
            <w:r w:rsidR="004628CA" w:rsidRPr="004628CA">
              <w:rPr>
                <w:rFonts w:ascii="Arial" w:hAnsi="Arial" w:cs="Arial"/>
                <w:i/>
                <w:sz w:val="24"/>
                <w:szCs w:val="24"/>
              </w:rPr>
              <w:t>(Item 12.2)</w:t>
            </w:r>
            <w:r w:rsidR="00B55CC4" w:rsidRPr="004628CA">
              <w:rPr>
                <w:rFonts w:ascii="Arial" w:hAnsi="Arial" w:cs="Arial"/>
                <w:i/>
                <w:sz w:val="24"/>
                <w:szCs w:val="24"/>
              </w:rPr>
              <w:t>.</w:t>
            </w:r>
            <w:r w:rsidR="00B55CC4">
              <w:rPr>
                <w:rFonts w:ascii="Arial" w:hAnsi="Arial" w:cs="Arial"/>
                <w:sz w:val="24"/>
                <w:szCs w:val="24"/>
              </w:rPr>
              <w:t xml:space="preserve">  </w:t>
            </w:r>
            <w:r w:rsidR="00F54665">
              <w:rPr>
                <w:rFonts w:ascii="Arial" w:hAnsi="Arial" w:cs="Arial"/>
                <w:sz w:val="24"/>
                <w:szCs w:val="24"/>
              </w:rPr>
              <w:t xml:space="preserve">This was noted by members. </w:t>
            </w:r>
          </w:p>
          <w:p w:rsidR="0031236E" w:rsidRDefault="0031236E" w:rsidP="0031236E">
            <w:pPr>
              <w:rPr>
                <w:rFonts w:ascii="Arial" w:hAnsi="Arial" w:cs="Arial"/>
                <w:b/>
                <w:sz w:val="24"/>
                <w:szCs w:val="24"/>
              </w:rPr>
            </w:pPr>
          </w:p>
        </w:tc>
        <w:tc>
          <w:tcPr>
            <w:tcW w:w="1984" w:type="dxa"/>
          </w:tcPr>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r>
              <w:rPr>
                <w:rFonts w:ascii="Arial" w:hAnsi="Arial" w:cs="Arial"/>
                <w:b/>
                <w:sz w:val="24"/>
                <w:szCs w:val="24"/>
              </w:rPr>
              <w:t>Noted</w:t>
            </w:r>
          </w:p>
        </w:tc>
        <w:tc>
          <w:tcPr>
            <w:tcW w:w="1701" w:type="dxa"/>
          </w:tcPr>
          <w:p w:rsidR="0031236E" w:rsidRPr="00926E2F" w:rsidRDefault="0031236E" w:rsidP="004628CA">
            <w:pPr>
              <w:rPr>
                <w:rFonts w:ascii="Arial" w:hAnsi="Arial" w:cs="Arial"/>
                <w:b/>
                <w:sz w:val="24"/>
                <w:szCs w:val="24"/>
              </w:rPr>
            </w:pPr>
          </w:p>
        </w:tc>
      </w:tr>
    </w:tbl>
    <w:p w:rsidR="004628CA" w:rsidRDefault="004628CA"/>
    <w:p w:rsidR="004628CA" w:rsidRDefault="004628CA"/>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45228F" w:rsidRPr="00926E2F" w:rsidTr="0045228F">
        <w:tc>
          <w:tcPr>
            <w:tcW w:w="851" w:type="dxa"/>
          </w:tcPr>
          <w:p w:rsidR="0045228F" w:rsidRPr="00926E2F" w:rsidRDefault="00B55CC4" w:rsidP="00F37692">
            <w:pPr>
              <w:rPr>
                <w:rFonts w:ascii="Arial" w:hAnsi="Arial" w:cs="Arial"/>
                <w:sz w:val="24"/>
                <w:szCs w:val="24"/>
              </w:rPr>
            </w:pPr>
            <w:r>
              <w:rPr>
                <w:rFonts w:ascii="Arial" w:hAnsi="Arial" w:cs="Arial"/>
                <w:sz w:val="24"/>
                <w:szCs w:val="24"/>
              </w:rPr>
              <w:t>6</w:t>
            </w:r>
            <w:r w:rsidR="0045228F">
              <w:rPr>
                <w:rFonts w:ascii="Arial" w:hAnsi="Arial" w:cs="Arial"/>
                <w:sz w:val="24"/>
                <w:szCs w:val="24"/>
              </w:rPr>
              <w:t>.</w:t>
            </w:r>
          </w:p>
        </w:tc>
        <w:tc>
          <w:tcPr>
            <w:tcW w:w="993" w:type="dxa"/>
          </w:tcPr>
          <w:p w:rsidR="0045228F" w:rsidRDefault="00B55CC4" w:rsidP="00F37692">
            <w:pPr>
              <w:rPr>
                <w:rFonts w:ascii="Arial" w:hAnsi="Arial" w:cs="Arial"/>
                <w:b/>
                <w:sz w:val="24"/>
                <w:szCs w:val="24"/>
              </w:rPr>
            </w:pPr>
            <w:r>
              <w:rPr>
                <w:rFonts w:ascii="Arial" w:hAnsi="Arial" w:cs="Arial"/>
                <w:b/>
                <w:sz w:val="24"/>
                <w:szCs w:val="24"/>
              </w:rPr>
              <w:t>6</w:t>
            </w:r>
            <w:r w:rsidR="0045228F">
              <w:rPr>
                <w:rFonts w:ascii="Arial" w:hAnsi="Arial" w:cs="Arial"/>
                <w:b/>
                <w:sz w:val="24"/>
                <w:szCs w:val="24"/>
              </w:rPr>
              <w:t>.1</w:t>
            </w:r>
          </w:p>
        </w:tc>
        <w:tc>
          <w:tcPr>
            <w:tcW w:w="10064" w:type="dxa"/>
          </w:tcPr>
          <w:p w:rsidR="0045228F" w:rsidRDefault="0045228F" w:rsidP="00F37692">
            <w:pPr>
              <w:rPr>
                <w:rFonts w:ascii="Arial" w:hAnsi="Arial" w:cs="Arial"/>
                <w:b/>
                <w:sz w:val="24"/>
                <w:szCs w:val="24"/>
              </w:rPr>
            </w:pPr>
            <w:r>
              <w:rPr>
                <w:rFonts w:ascii="Arial" w:hAnsi="Arial" w:cs="Arial"/>
                <w:b/>
                <w:sz w:val="24"/>
                <w:szCs w:val="24"/>
              </w:rPr>
              <w:t>Change Board</w:t>
            </w:r>
          </w:p>
          <w:p w:rsidR="0045228F" w:rsidRDefault="0045228F" w:rsidP="00F37692">
            <w:pPr>
              <w:rPr>
                <w:rFonts w:ascii="Arial" w:hAnsi="Arial" w:cs="Arial"/>
                <w:b/>
                <w:sz w:val="24"/>
                <w:szCs w:val="24"/>
              </w:rPr>
            </w:pPr>
          </w:p>
          <w:p w:rsidR="00CE3A12" w:rsidRDefault="00B55CC4" w:rsidP="00F37692">
            <w:pPr>
              <w:rPr>
                <w:rFonts w:ascii="Arial" w:hAnsi="Arial" w:cs="Arial"/>
                <w:b/>
                <w:sz w:val="24"/>
                <w:szCs w:val="24"/>
              </w:rPr>
            </w:pPr>
            <w:r>
              <w:rPr>
                <w:rFonts w:ascii="Arial" w:hAnsi="Arial" w:cs="Arial"/>
                <w:sz w:val="24"/>
                <w:szCs w:val="24"/>
              </w:rPr>
              <w:t>CDIO Hendry</w:t>
            </w:r>
            <w:r w:rsidR="0031236E">
              <w:rPr>
                <w:rFonts w:ascii="Arial" w:hAnsi="Arial" w:cs="Arial"/>
                <w:sz w:val="24"/>
                <w:szCs w:val="24"/>
              </w:rPr>
              <w:t xml:space="preserve"> </w:t>
            </w:r>
            <w:r w:rsidR="00F0521B">
              <w:rPr>
                <w:rFonts w:ascii="Arial" w:hAnsi="Arial" w:cs="Arial"/>
                <w:sz w:val="24"/>
                <w:szCs w:val="24"/>
              </w:rPr>
              <w:t>presented a report</w:t>
            </w:r>
            <w:r w:rsidR="00C41A0E">
              <w:rPr>
                <w:rFonts w:ascii="Arial" w:hAnsi="Arial" w:cs="Arial"/>
                <w:sz w:val="24"/>
                <w:szCs w:val="24"/>
              </w:rPr>
              <w:t xml:space="preserve"> from </w:t>
            </w:r>
            <w:r w:rsidR="00F0521B">
              <w:rPr>
                <w:rFonts w:ascii="Arial" w:hAnsi="Arial" w:cs="Arial"/>
                <w:sz w:val="24"/>
                <w:szCs w:val="24"/>
              </w:rPr>
              <w:t xml:space="preserve">the </w:t>
            </w:r>
            <w:r w:rsidR="00C41A0E">
              <w:rPr>
                <w:rFonts w:ascii="Arial" w:hAnsi="Arial" w:cs="Arial"/>
                <w:sz w:val="24"/>
                <w:szCs w:val="24"/>
              </w:rPr>
              <w:t xml:space="preserve">Change Board which met on </w:t>
            </w:r>
            <w:r>
              <w:rPr>
                <w:rFonts w:ascii="Arial" w:hAnsi="Arial" w:cs="Arial"/>
                <w:sz w:val="24"/>
                <w:szCs w:val="24"/>
              </w:rPr>
              <w:t>2 September</w:t>
            </w:r>
            <w:r w:rsidR="00604702">
              <w:rPr>
                <w:rFonts w:ascii="Arial" w:hAnsi="Arial" w:cs="Arial"/>
                <w:sz w:val="24"/>
                <w:szCs w:val="24"/>
              </w:rPr>
              <w:t xml:space="preserve"> 2020</w:t>
            </w:r>
            <w:r>
              <w:rPr>
                <w:rFonts w:ascii="Arial" w:hAnsi="Arial" w:cs="Arial"/>
                <w:sz w:val="24"/>
                <w:szCs w:val="24"/>
              </w:rPr>
              <w:t xml:space="preserve">. </w:t>
            </w:r>
            <w:r w:rsidR="00604702">
              <w:rPr>
                <w:rFonts w:ascii="Arial" w:hAnsi="Arial" w:cs="Arial"/>
                <w:sz w:val="24"/>
                <w:szCs w:val="24"/>
              </w:rPr>
              <w:t xml:space="preserve">This was noted by members. </w:t>
            </w:r>
          </w:p>
          <w:p w:rsidR="0083100B" w:rsidRDefault="0083100B"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C41A0E" w:rsidRPr="00926E2F" w:rsidTr="0045228F">
        <w:tc>
          <w:tcPr>
            <w:tcW w:w="851" w:type="dxa"/>
          </w:tcPr>
          <w:p w:rsidR="00C41A0E" w:rsidRDefault="00C41A0E" w:rsidP="00F37692">
            <w:pPr>
              <w:rPr>
                <w:rFonts w:ascii="Arial" w:hAnsi="Arial" w:cs="Arial"/>
                <w:sz w:val="24"/>
                <w:szCs w:val="24"/>
              </w:rPr>
            </w:pPr>
            <w:r>
              <w:rPr>
                <w:rFonts w:ascii="Arial" w:hAnsi="Arial" w:cs="Arial"/>
                <w:sz w:val="24"/>
                <w:szCs w:val="24"/>
              </w:rPr>
              <w:t>7.</w:t>
            </w:r>
          </w:p>
        </w:tc>
        <w:tc>
          <w:tcPr>
            <w:tcW w:w="993" w:type="dxa"/>
          </w:tcPr>
          <w:p w:rsidR="00C41A0E" w:rsidRDefault="00C41A0E" w:rsidP="00F37692">
            <w:pPr>
              <w:rPr>
                <w:rFonts w:ascii="Arial" w:hAnsi="Arial" w:cs="Arial"/>
                <w:b/>
                <w:sz w:val="24"/>
                <w:szCs w:val="24"/>
              </w:rPr>
            </w:pPr>
            <w:r>
              <w:rPr>
                <w:rFonts w:ascii="Arial" w:hAnsi="Arial" w:cs="Arial"/>
                <w:b/>
                <w:sz w:val="24"/>
                <w:szCs w:val="24"/>
              </w:rPr>
              <w:t>7.1</w:t>
            </w:r>
          </w:p>
        </w:tc>
        <w:tc>
          <w:tcPr>
            <w:tcW w:w="10064" w:type="dxa"/>
          </w:tcPr>
          <w:p w:rsidR="00C41A0E" w:rsidRDefault="0031236E" w:rsidP="00F37692">
            <w:pPr>
              <w:rPr>
                <w:rFonts w:ascii="Arial" w:hAnsi="Arial" w:cs="Arial"/>
                <w:b/>
                <w:sz w:val="24"/>
                <w:szCs w:val="24"/>
              </w:rPr>
            </w:pPr>
            <w:r>
              <w:rPr>
                <w:rFonts w:ascii="Arial" w:hAnsi="Arial" w:cs="Arial"/>
                <w:b/>
                <w:sz w:val="24"/>
                <w:szCs w:val="24"/>
              </w:rPr>
              <w:t xml:space="preserve">Corporate Finance and People Board </w:t>
            </w:r>
          </w:p>
          <w:p w:rsidR="00C41A0E" w:rsidRDefault="00C41A0E" w:rsidP="00F37692">
            <w:pPr>
              <w:rPr>
                <w:rFonts w:ascii="Arial" w:hAnsi="Arial" w:cs="Arial"/>
                <w:b/>
                <w:sz w:val="24"/>
                <w:szCs w:val="24"/>
              </w:rPr>
            </w:pPr>
          </w:p>
          <w:p w:rsidR="004628CA" w:rsidRDefault="00B55CC4" w:rsidP="00F37692">
            <w:pPr>
              <w:rPr>
                <w:rFonts w:ascii="Arial" w:hAnsi="Arial" w:cs="Arial"/>
                <w:sz w:val="24"/>
                <w:szCs w:val="24"/>
              </w:rPr>
            </w:pPr>
            <w:r>
              <w:rPr>
                <w:rFonts w:ascii="Arial" w:hAnsi="Arial" w:cs="Arial"/>
                <w:sz w:val="24"/>
                <w:szCs w:val="24"/>
              </w:rPr>
              <w:t>CFO Gray</w:t>
            </w:r>
            <w:r w:rsidR="00604702">
              <w:rPr>
                <w:rFonts w:ascii="Arial" w:hAnsi="Arial" w:cs="Arial"/>
                <w:sz w:val="24"/>
                <w:szCs w:val="24"/>
              </w:rPr>
              <w:t xml:space="preserve"> and </w:t>
            </w:r>
            <w:r>
              <w:rPr>
                <w:rFonts w:ascii="Arial" w:hAnsi="Arial" w:cs="Arial"/>
                <w:sz w:val="24"/>
                <w:szCs w:val="24"/>
              </w:rPr>
              <w:t>Director Helliker</w:t>
            </w:r>
            <w:r w:rsidR="00C41A0E" w:rsidRPr="00C41A0E">
              <w:rPr>
                <w:rFonts w:ascii="Arial" w:hAnsi="Arial" w:cs="Arial"/>
                <w:sz w:val="24"/>
                <w:szCs w:val="24"/>
              </w:rPr>
              <w:t xml:space="preserve"> </w:t>
            </w:r>
            <w:r w:rsidR="00F0521B">
              <w:rPr>
                <w:rFonts w:ascii="Arial" w:hAnsi="Arial" w:cs="Arial"/>
                <w:sz w:val="24"/>
                <w:szCs w:val="24"/>
              </w:rPr>
              <w:t xml:space="preserve">presented a report </w:t>
            </w:r>
            <w:r w:rsidR="00C41A0E" w:rsidRPr="00C41A0E">
              <w:rPr>
                <w:rFonts w:ascii="Arial" w:hAnsi="Arial" w:cs="Arial"/>
                <w:sz w:val="24"/>
                <w:szCs w:val="24"/>
              </w:rPr>
              <w:t xml:space="preserve">from the </w:t>
            </w:r>
            <w:r w:rsidR="00515DAB">
              <w:rPr>
                <w:rFonts w:ascii="Arial" w:hAnsi="Arial" w:cs="Arial"/>
                <w:sz w:val="24"/>
                <w:szCs w:val="24"/>
              </w:rPr>
              <w:t>Corporate Finance and People Board</w:t>
            </w:r>
            <w:r w:rsidR="008E2316">
              <w:rPr>
                <w:rFonts w:ascii="Arial" w:hAnsi="Arial" w:cs="Arial"/>
                <w:sz w:val="24"/>
                <w:szCs w:val="24"/>
              </w:rPr>
              <w:t xml:space="preserve"> which met on </w:t>
            </w:r>
            <w:r>
              <w:rPr>
                <w:rFonts w:ascii="Arial" w:hAnsi="Arial" w:cs="Arial"/>
                <w:sz w:val="24"/>
                <w:szCs w:val="24"/>
              </w:rPr>
              <w:t>3 September</w:t>
            </w:r>
            <w:r w:rsidR="00C41A0E" w:rsidRPr="00C41A0E">
              <w:rPr>
                <w:rFonts w:ascii="Arial" w:hAnsi="Arial" w:cs="Arial"/>
                <w:sz w:val="24"/>
                <w:szCs w:val="24"/>
              </w:rPr>
              <w:t xml:space="preserve"> 2020</w:t>
            </w:r>
            <w:r w:rsidR="00604702">
              <w:rPr>
                <w:rFonts w:ascii="Arial" w:hAnsi="Arial" w:cs="Arial"/>
                <w:sz w:val="24"/>
                <w:szCs w:val="24"/>
              </w:rPr>
              <w:t xml:space="preserve">, highlighting the </w:t>
            </w:r>
            <w:r w:rsidR="004628CA">
              <w:rPr>
                <w:rFonts w:ascii="Arial" w:hAnsi="Arial" w:cs="Arial"/>
                <w:sz w:val="24"/>
                <w:szCs w:val="24"/>
              </w:rPr>
              <w:t xml:space="preserve">significant </w:t>
            </w:r>
            <w:r>
              <w:rPr>
                <w:rFonts w:ascii="Arial" w:hAnsi="Arial" w:cs="Arial"/>
                <w:sz w:val="24"/>
                <w:szCs w:val="24"/>
              </w:rPr>
              <w:t>areas of discussion</w:t>
            </w:r>
            <w:r w:rsidR="004628CA">
              <w:rPr>
                <w:rFonts w:ascii="Arial" w:hAnsi="Arial" w:cs="Arial"/>
                <w:sz w:val="24"/>
                <w:szCs w:val="24"/>
              </w:rPr>
              <w:t>, including the P</w:t>
            </w:r>
            <w:r>
              <w:rPr>
                <w:rFonts w:ascii="Arial" w:hAnsi="Arial" w:cs="Arial"/>
                <w:sz w:val="24"/>
                <w:szCs w:val="24"/>
              </w:rPr>
              <w:t xml:space="preserve">eriod 4 </w:t>
            </w:r>
            <w:r w:rsidR="004628CA">
              <w:rPr>
                <w:rFonts w:ascii="Arial" w:hAnsi="Arial" w:cs="Arial"/>
                <w:sz w:val="24"/>
                <w:szCs w:val="24"/>
              </w:rPr>
              <w:t xml:space="preserve">financial </w:t>
            </w:r>
            <w:r>
              <w:rPr>
                <w:rFonts w:ascii="Arial" w:hAnsi="Arial" w:cs="Arial"/>
                <w:sz w:val="24"/>
                <w:szCs w:val="24"/>
              </w:rPr>
              <w:t xml:space="preserve">monitoring report. </w:t>
            </w:r>
            <w:r w:rsidR="004628CA">
              <w:rPr>
                <w:rFonts w:ascii="Arial" w:hAnsi="Arial" w:cs="Arial"/>
                <w:sz w:val="24"/>
                <w:szCs w:val="24"/>
              </w:rPr>
              <w:t xml:space="preserve">During discussion, it </w:t>
            </w:r>
            <w:r>
              <w:rPr>
                <w:rFonts w:ascii="Arial" w:hAnsi="Arial" w:cs="Arial"/>
                <w:sz w:val="24"/>
                <w:szCs w:val="24"/>
              </w:rPr>
              <w:t xml:space="preserve">was emphasised that </w:t>
            </w:r>
            <w:r w:rsidR="004628CA">
              <w:rPr>
                <w:rFonts w:ascii="Arial" w:hAnsi="Arial" w:cs="Arial"/>
                <w:sz w:val="24"/>
                <w:szCs w:val="24"/>
              </w:rPr>
              <w:t xml:space="preserve">Senior Responsible Officers and relevant budget holders were responsible for ensuring that capital budget was being spent in year </w:t>
            </w:r>
            <w:r w:rsidR="00461349">
              <w:rPr>
                <w:rFonts w:ascii="Arial" w:hAnsi="Arial" w:cs="Arial"/>
                <w:sz w:val="24"/>
                <w:szCs w:val="24"/>
              </w:rPr>
              <w:t xml:space="preserve">and </w:t>
            </w:r>
            <w:r w:rsidR="004628CA">
              <w:rPr>
                <w:rFonts w:ascii="Arial" w:hAnsi="Arial" w:cs="Arial"/>
                <w:sz w:val="24"/>
                <w:szCs w:val="24"/>
              </w:rPr>
              <w:t xml:space="preserve">in line with allocation.  This was noted by members.  </w:t>
            </w:r>
          </w:p>
          <w:p w:rsidR="004628CA" w:rsidRDefault="004628CA" w:rsidP="00F37692">
            <w:pPr>
              <w:rPr>
                <w:rFonts w:ascii="Arial" w:hAnsi="Arial" w:cs="Arial"/>
                <w:sz w:val="24"/>
                <w:szCs w:val="24"/>
              </w:rPr>
            </w:pPr>
          </w:p>
          <w:p w:rsidR="00604702" w:rsidRDefault="004628CA" w:rsidP="00F37692">
            <w:pPr>
              <w:rPr>
                <w:rFonts w:ascii="Arial" w:hAnsi="Arial" w:cs="Arial"/>
                <w:sz w:val="24"/>
                <w:szCs w:val="24"/>
              </w:rPr>
            </w:pPr>
            <w:r>
              <w:rPr>
                <w:rFonts w:ascii="Arial" w:hAnsi="Arial" w:cs="Arial"/>
                <w:b/>
                <w:sz w:val="24"/>
                <w:szCs w:val="24"/>
              </w:rPr>
              <w:t xml:space="preserve">ACTION:  Ongoing monitoring to continue to ensure SRO’s spend capital budget in year </w:t>
            </w:r>
            <w:r w:rsidR="00461349">
              <w:rPr>
                <w:rFonts w:ascii="Arial" w:hAnsi="Arial" w:cs="Arial"/>
                <w:b/>
                <w:sz w:val="24"/>
                <w:szCs w:val="24"/>
              </w:rPr>
              <w:t xml:space="preserve">and </w:t>
            </w:r>
            <w:r>
              <w:rPr>
                <w:rFonts w:ascii="Arial" w:hAnsi="Arial" w:cs="Arial"/>
                <w:b/>
                <w:sz w:val="24"/>
                <w:szCs w:val="24"/>
              </w:rPr>
              <w:t>in line with budget allocation.</w:t>
            </w:r>
            <w:r w:rsidR="00B55CC4">
              <w:rPr>
                <w:rFonts w:ascii="Arial" w:hAnsi="Arial" w:cs="Arial"/>
                <w:sz w:val="24"/>
                <w:szCs w:val="24"/>
              </w:rPr>
              <w:t xml:space="preserve"> </w:t>
            </w:r>
          </w:p>
          <w:p w:rsidR="00093E60" w:rsidRPr="00C41A0E" w:rsidRDefault="00093E60" w:rsidP="00B55CC4">
            <w:pPr>
              <w:rPr>
                <w:rFonts w:ascii="Arial" w:hAnsi="Arial" w:cs="Arial"/>
                <w:sz w:val="24"/>
                <w:szCs w:val="24"/>
              </w:rPr>
            </w:pPr>
          </w:p>
        </w:tc>
        <w:tc>
          <w:tcPr>
            <w:tcW w:w="1984" w:type="dxa"/>
          </w:tcPr>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1349" w:rsidRDefault="00461349" w:rsidP="00F37692">
            <w:pPr>
              <w:rPr>
                <w:rFonts w:ascii="Arial" w:hAnsi="Arial" w:cs="Arial"/>
                <w:b/>
                <w:sz w:val="24"/>
                <w:szCs w:val="24"/>
              </w:rPr>
            </w:pPr>
          </w:p>
          <w:p w:rsidR="00461349" w:rsidRDefault="00461349" w:rsidP="00F37692">
            <w:pPr>
              <w:rPr>
                <w:rFonts w:ascii="Arial" w:hAnsi="Arial" w:cs="Arial"/>
                <w:b/>
                <w:sz w:val="24"/>
                <w:szCs w:val="24"/>
              </w:rPr>
            </w:pPr>
          </w:p>
          <w:p w:rsidR="004628CA" w:rsidRDefault="004628CA" w:rsidP="00D16AF7">
            <w:pPr>
              <w:rPr>
                <w:rFonts w:ascii="Arial" w:hAnsi="Arial" w:cs="Arial"/>
                <w:b/>
                <w:sz w:val="24"/>
                <w:szCs w:val="24"/>
              </w:rPr>
            </w:pPr>
            <w:r>
              <w:rPr>
                <w:rFonts w:ascii="Arial" w:hAnsi="Arial" w:cs="Arial"/>
                <w:b/>
                <w:sz w:val="24"/>
                <w:szCs w:val="24"/>
              </w:rPr>
              <w:t>A</w:t>
            </w:r>
            <w:r w:rsidR="00D16AF7">
              <w:rPr>
                <w:rFonts w:ascii="Arial" w:hAnsi="Arial" w:cs="Arial"/>
                <w:b/>
                <w:sz w:val="24"/>
                <w:szCs w:val="24"/>
              </w:rPr>
              <w:t>ction</w:t>
            </w:r>
          </w:p>
        </w:tc>
        <w:tc>
          <w:tcPr>
            <w:tcW w:w="1701" w:type="dxa"/>
          </w:tcPr>
          <w:p w:rsidR="00C41A0E" w:rsidRDefault="00C41A0E"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1349" w:rsidRDefault="00461349"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r>
              <w:rPr>
                <w:rFonts w:ascii="Arial" w:hAnsi="Arial" w:cs="Arial"/>
                <w:b/>
                <w:sz w:val="24"/>
                <w:szCs w:val="24"/>
              </w:rPr>
              <w:t>DCO Page</w:t>
            </w:r>
          </w:p>
          <w:p w:rsidR="0083100B" w:rsidRPr="00926E2F" w:rsidRDefault="0083100B" w:rsidP="00B55CC4">
            <w:pPr>
              <w:rPr>
                <w:rFonts w:ascii="Arial" w:hAnsi="Arial" w:cs="Arial"/>
                <w:b/>
                <w:sz w:val="24"/>
                <w:szCs w:val="24"/>
              </w:rPr>
            </w:pPr>
          </w:p>
        </w:tc>
      </w:tr>
      <w:tr w:rsidR="00093E60" w:rsidRPr="00926E2F" w:rsidTr="00093E60">
        <w:tc>
          <w:tcPr>
            <w:tcW w:w="15593" w:type="dxa"/>
            <w:gridSpan w:val="5"/>
            <w:shd w:val="clear" w:color="auto" w:fill="1F3864" w:themeFill="accent5" w:themeFillShade="80"/>
          </w:tcPr>
          <w:p w:rsidR="00093E60" w:rsidRDefault="00093E60" w:rsidP="00F37692">
            <w:pPr>
              <w:rPr>
                <w:rFonts w:ascii="Arial" w:hAnsi="Arial" w:cs="Arial"/>
                <w:b/>
                <w:sz w:val="24"/>
                <w:szCs w:val="24"/>
              </w:rPr>
            </w:pPr>
          </w:p>
          <w:p w:rsidR="00093E60" w:rsidRDefault="00093E60" w:rsidP="00F37692">
            <w:pPr>
              <w:rPr>
                <w:rFonts w:ascii="Arial" w:hAnsi="Arial" w:cs="Arial"/>
                <w:b/>
                <w:sz w:val="24"/>
                <w:szCs w:val="24"/>
              </w:rPr>
            </w:pPr>
            <w:r>
              <w:rPr>
                <w:rFonts w:ascii="Arial" w:hAnsi="Arial" w:cs="Arial"/>
                <w:b/>
                <w:sz w:val="24"/>
                <w:szCs w:val="24"/>
              </w:rPr>
              <w:t>Force Management Boards</w:t>
            </w:r>
          </w:p>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Pr="00093E60" w:rsidRDefault="00093E60" w:rsidP="00F37692">
            <w:pPr>
              <w:rPr>
                <w:rFonts w:ascii="Arial" w:hAnsi="Arial" w:cs="Arial"/>
                <w:b/>
                <w:sz w:val="24"/>
                <w:szCs w:val="24"/>
              </w:rPr>
            </w:pPr>
            <w:r w:rsidRPr="00093E60">
              <w:rPr>
                <w:rFonts w:ascii="Arial" w:hAnsi="Arial" w:cs="Arial"/>
                <w:b/>
                <w:sz w:val="24"/>
                <w:szCs w:val="24"/>
              </w:rPr>
              <w:t>8.</w:t>
            </w:r>
          </w:p>
        </w:tc>
        <w:tc>
          <w:tcPr>
            <w:tcW w:w="993" w:type="dxa"/>
          </w:tcPr>
          <w:p w:rsidR="00093E60" w:rsidRDefault="00093E60" w:rsidP="00F37692">
            <w:pPr>
              <w:rPr>
                <w:rFonts w:ascii="Arial" w:hAnsi="Arial" w:cs="Arial"/>
                <w:b/>
                <w:sz w:val="24"/>
                <w:szCs w:val="24"/>
              </w:rPr>
            </w:pPr>
            <w:r>
              <w:rPr>
                <w:rFonts w:ascii="Arial" w:hAnsi="Arial" w:cs="Arial"/>
                <w:b/>
                <w:sz w:val="24"/>
                <w:szCs w:val="24"/>
              </w:rPr>
              <w:t>8.1</w:t>
            </w:r>
          </w:p>
        </w:tc>
        <w:tc>
          <w:tcPr>
            <w:tcW w:w="10064" w:type="dxa"/>
          </w:tcPr>
          <w:p w:rsidR="00093E60" w:rsidRDefault="00093E60" w:rsidP="00F37692">
            <w:pPr>
              <w:rPr>
                <w:rFonts w:ascii="Arial" w:hAnsi="Arial" w:cs="Arial"/>
                <w:b/>
                <w:sz w:val="24"/>
                <w:szCs w:val="24"/>
              </w:rPr>
            </w:pPr>
            <w:r>
              <w:rPr>
                <w:rFonts w:ascii="Arial" w:hAnsi="Arial" w:cs="Arial"/>
                <w:b/>
                <w:sz w:val="24"/>
                <w:szCs w:val="24"/>
              </w:rPr>
              <w:t>Corporate Management Board</w:t>
            </w:r>
          </w:p>
          <w:p w:rsidR="00093E60" w:rsidRDefault="00093E60" w:rsidP="00F37692">
            <w:pPr>
              <w:rPr>
                <w:rFonts w:ascii="Arial" w:hAnsi="Arial" w:cs="Arial"/>
                <w:b/>
                <w:sz w:val="24"/>
                <w:szCs w:val="24"/>
              </w:rPr>
            </w:pPr>
          </w:p>
          <w:p w:rsidR="00093E60" w:rsidRPr="00F0521B" w:rsidRDefault="00F0521B" w:rsidP="00F37692">
            <w:pPr>
              <w:rPr>
                <w:rFonts w:ascii="Arial" w:hAnsi="Arial" w:cs="Arial"/>
                <w:sz w:val="24"/>
                <w:szCs w:val="24"/>
              </w:rPr>
            </w:pPr>
            <w:r w:rsidRPr="00F0521B">
              <w:rPr>
                <w:rFonts w:ascii="Arial" w:hAnsi="Arial" w:cs="Arial"/>
                <w:sz w:val="24"/>
                <w:szCs w:val="24"/>
              </w:rPr>
              <w:t xml:space="preserve">DCO Page presented a report from the Corporate Management Board which met on </w:t>
            </w:r>
            <w:r w:rsidR="005062BA">
              <w:rPr>
                <w:rFonts w:ascii="Arial" w:hAnsi="Arial" w:cs="Arial"/>
                <w:sz w:val="24"/>
                <w:szCs w:val="24"/>
              </w:rPr>
              <w:t>24 August</w:t>
            </w:r>
            <w:r w:rsidR="00880E31">
              <w:rPr>
                <w:rFonts w:ascii="Arial" w:hAnsi="Arial" w:cs="Arial"/>
                <w:sz w:val="24"/>
                <w:szCs w:val="24"/>
              </w:rPr>
              <w:t xml:space="preserve"> 2020</w:t>
            </w:r>
            <w:r w:rsidR="005A57FE">
              <w:rPr>
                <w:rFonts w:ascii="Arial" w:hAnsi="Arial" w:cs="Arial"/>
                <w:sz w:val="24"/>
                <w:szCs w:val="24"/>
              </w:rPr>
              <w:t>.</w:t>
            </w:r>
            <w:r w:rsidR="00CE3A12">
              <w:rPr>
                <w:rFonts w:ascii="Arial" w:hAnsi="Arial" w:cs="Arial"/>
                <w:sz w:val="24"/>
                <w:szCs w:val="24"/>
              </w:rPr>
              <w:t xml:space="preserve"> </w:t>
            </w:r>
            <w:r w:rsidRPr="00F0521B">
              <w:rPr>
                <w:rFonts w:ascii="Arial" w:hAnsi="Arial" w:cs="Arial"/>
                <w:sz w:val="24"/>
                <w:szCs w:val="24"/>
              </w:rPr>
              <w:t xml:space="preserve">This was noted by members. </w:t>
            </w:r>
          </w:p>
          <w:p w:rsidR="00093E60" w:rsidRDefault="00093E60" w:rsidP="00F37692">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F0521B" w:rsidRDefault="00F0521B" w:rsidP="00F37692">
            <w:pPr>
              <w:rPr>
                <w:rFonts w:ascii="Arial" w:hAnsi="Arial" w:cs="Arial"/>
                <w:b/>
                <w:sz w:val="24"/>
                <w:szCs w:val="24"/>
              </w:rPr>
            </w:pPr>
          </w:p>
          <w:p w:rsidR="00F0521B" w:rsidRDefault="00F0521B"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Default="00F0521B" w:rsidP="00F37692">
            <w:pPr>
              <w:rPr>
                <w:rFonts w:ascii="Arial" w:hAnsi="Arial" w:cs="Arial"/>
                <w:sz w:val="24"/>
                <w:szCs w:val="24"/>
              </w:rPr>
            </w:pPr>
            <w:r>
              <w:rPr>
                <w:rFonts w:ascii="Arial" w:hAnsi="Arial" w:cs="Arial"/>
                <w:sz w:val="24"/>
                <w:szCs w:val="24"/>
              </w:rPr>
              <w:t>9.</w:t>
            </w:r>
          </w:p>
        </w:tc>
        <w:tc>
          <w:tcPr>
            <w:tcW w:w="993" w:type="dxa"/>
          </w:tcPr>
          <w:p w:rsidR="00093E60" w:rsidRDefault="00F0521B" w:rsidP="00F37692">
            <w:pPr>
              <w:rPr>
                <w:rFonts w:ascii="Arial" w:hAnsi="Arial" w:cs="Arial"/>
                <w:b/>
                <w:sz w:val="24"/>
                <w:szCs w:val="24"/>
              </w:rPr>
            </w:pPr>
            <w:r>
              <w:rPr>
                <w:rFonts w:ascii="Arial" w:hAnsi="Arial" w:cs="Arial"/>
                <w:b/>
                <w:sz w:val="24"/>
                <w:szCs w:val="24"/>
              </w:rPr>
              <w:t>9.1</w:t>
            </w:r>
          </w:p>
        </w:tc>
        <w:tc>
          <w:tcPr>
            <w:tcW w:w="10064" w:type="dxa"/>
          </w:tcPr>
          <w:p w:rsidR="00093E60" w:rsidRDefault="00F0521B" w:rsidP="00F37692">
            <w:pPr>
              <w:rPr>
                <w:rFonts w:ascii="Arial" w:hAnsi="Arial" w:cs="Arial"/>
                <w:b/>
                <w:sz w:val="24"/>
                <w:szCs w:val="24"/>
              </w:rPr>
            </w:pPr>
            <w:r>
              <w:rPr>
                <w:rFonts w:ascii="Arial" w:hAnsi="Arial" w:cs="Arial"/>
                <w:b/>
                <w:sz w:val="24"/>
                <w:szCs w:val="24"/>
              </w:rPr>
              <w:t>Local Policing Management Board</w:t>
            </w:r>
          </w:p>
          <w:p w:rsidR="00F0521B" w:rsidRDefault="00F0521B" w:rsidP="00F37692">
            <w:pPr>
              <w:rPr>
                <w:rFonts w:ascii="Arial" w:hAnsi="Arial" w:cs="Arial"/>
                <w:b/>
                <w:sz w:val="24"/>
                <w:szCs w:val="24"/>
              </w:rPr>
            </w:pPr>
          </w:p>
          <w:p w:rsidR="00F0521B" w:rsidRDefault="00FE718D" w:rsidP="00F37692">
            <w:pPr>
              <w:rPr>
                <w:rFonts w:ascii="Arial" w:hAnsi="Arial" w:cs="Arial"/>
                <w:sz w:val="24"/>
                <w:szCs w:val="24"/>
              </w:rPr>
            </w:pPr>
            <w:r>
              <w:rPr>
                <w:rFonts w:ascii="Arial" w:hAnsi="Arial" w:cs="Arial"/>
                <w:sz w:val="24"/>
                <w:szCs w:val="24"/>
              </w:rPr>
              <w:t>ACC Johnson</w:t>
            </w:r>
            <w:r w:rsidR="00F0521B" w:rsidRPr="00F0521B">
              <w:rPr>
                <w:rFonts w:ascii="Arial" w:hAnsi="Arial" w:cs="Arial"/>
                <w:sz w:val="24"/>
                <w:szCs w:val="24"/>
              </w:rPr>
              <w:t xml:space="preserve"> pr</w:t>
            </w:r>
            <w:r w:rsidR="004628CA">
              <w:rPr>
                <w:rFonts w:ascii="Arial" w:hAnsi="Arial" w:cs="Arial"/>
                <w:sz w:val="24"/>
                <w:szCs w:val="24"/>
              </w:rPr>
              <w:t xml:space="preserve">ovided </w:t>
            </w:r>
            <w:r w:rsidR="00F0521B" w:rsidRPr="00F0521B">
              <w:rPr>
                <w:rFonts w:ascii="Arial" w:hAnsi="Arial" w:cs="Arial"/>
                <w:sz w:val="24"/>
                <w:szCs w:val="24"/>
              </w:rPr>
              <w:t>a</w:t>
            </w:r>
            <w:r w:rsidR="004628CA">
              <w:rPr>
                <w:rFonts w:ascii="Arial" w:hAnsi="Arial" w:cs="Arial"/>
                <w:sz w:val="24"/>
                <w:szCs w:val="24"/>
              </w:rPr>
              <w:t>n update</w:t>
            </w:r>
            <w:r w:rsidR="00F0521B" w:rsidRPr="00F0521B">
              <w:rPr>
                <w:rFonts w:ascii="Arial" w:hAnsi="Arial" w:cs="Arial"/>
                <w:sz w:val="24"/>
                <w:szCs w:val="24"/>
              </w:rPr>
              <w:t xml:space="preserve"> from the Local Policing Management Board which met on </w:t>
            </w:r>
            <w:r>
              <w:rPr>
                <w:rFonts w:ascii="Arial" w:hAnsi="Arial" w:cs="Arial"/>
                <w:sz w:val="24"/>
                <w:szCs w:val="24"/>
              </w:rPr>
              <w:t>3 September</w:t>
            </w:r>
            <w:r w:rsidR="00F0521B" w:rsidRPr="00F0521B">
              <w:rPr>
                <w:rFonts w:ascii="Arial" w:hAnsi="Arial" w:cs="Arial"/>
                <w:sz w:val="24"/>
                <w:szCs w:val="24"/>
              </w:rPr>
              <w:t xml:space="preserve"> 2020. This was noted by members.</w:t>
            </w:r>
          </w:p>
          <w:p w:rsidR="00613125" w:rsidRDefault="00613125" w:rsidP="00F37692">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F0521B" w:rsidRDefault="00F0521B" w:rsidP="00F37692">
            <w:pPr>
              <w:rPr>
                <w:rFonts w:ascii="Arial" w:hAnsi="Arial" w:cs="Arial"/>
                <w:b/>
                <w:sz w:val="24"/>
                <w:szCs w:val="24"/>
              </w:rPr>
            </w:pPr>
          </w:p>
          <w:p w:rsidR="00F0521B" w:rsidRDefault="00F0521B"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bl>
    <w:p w:rsidR="004628CA" w:rsidRDefault="004628CA"/>
    <w:p w:rsidR="004628CA" w:rsidRDefault="004628CA"/>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93E60" w:rsidRPr="00926E2F" w:rsidTr="0045228F">
        <w:tc>
          <w:tcPr>
            <w:tcW w:w="851" w:type="dxa"/>
          </w:tcPr>
          <w:p w:rsidR="00093E60" w:rsidRDefault="00BC1259" w:rsidP="00F37692">
            <w:pPr>
              <w:rPr>
                <w:rFonts w:ascii="Arial" w:hAnsi="Arial" w:cs="Arial"/>
                <w:sz w:val="24"/>
                <w:szCs w:val="24"/>
              </w:rPr>
            </w:pPr>
            <w:r>
              <w:rPr>
                <w:rFonts w:ascii="Arial" w:hAnsi="Arial" w:cs="Arial"/>
                <w:sz w:val="24"/>
                <w:szCs w:val="24"/>
              </w:rPr>
              <w:t>10.</w:t>
            </w:r>
          </w:p>
        </w:tc>
        <w:tc>
          <w:tcPr>
            <w:tcW w:w="993" w:type="dxa"/>
          </w:tcPr>
          <w:p w:rsidR="00093E60" w:rsidRDefault="00BC1259" w:rsidP="00F37692">
            <w:pPr>
              <w:rPr>
                <w:rFonts w:ascii="Arial" w:hAnsi="Arial" w:cs="Arial"/>
                <w:b/>
                <w:sz w:val="24"/>
                <w:szCs w:val="24"/>
              </w:rPr>
            </w:pPr>
            <w:r>
              <w:rPr>
                <w:rFonts w:ascii="Arial" w:hAnsi="Arial" w:cs="Arial"/>
                <w:b/>
                <w:sz w:val="24"/>
                <w:szCs w:val="24"/>
              </w:rPr>
              <w:t>10.1</w:t>
            </w:r>
          </w:p>
        </w:tc>
        <w:tc>
          <w:tcPr>
            <w:tcW w:w="10064" w:type="dxa"/>
          </w:tcPr>
          <w:p w:rsidR="00093E60" w:rsidRDefault="00BC1259" w:rsidP="00F37692">
            <w:pPr>
              <w:rPr>
                <w:rFonts w:ascii="Arial" w:hAnsi="Arial" w:cs="Arial"/>
                <w:b/>
                <w:sz w:val="24"/>
                <w:szCs w:val="24"/>
              </w:rPr>
            </w:pPr>
            <w:r>
              <w:rPr>
                <w:rFonts w:ascii="Arial" w:hAnsi="Arial" w:cs="Arial"/>
                <w:b/>
                <w:sz w:val="24"/>
                <w:szCs w:val="24"/>
              </w:rPr>
              <w:t>Crime and Operations Management Board</w:t>
            </w:r>
          </w:p>
          <w:p w:rsidR="00BC1259" w:rsidRPr="00754EF5" w:rsidRDefault="00BC1259" w:rsidP="00F37692">
            <w:pPr>
              <w:rPr>
                <w:rFonts w:ascii="Arial" w:hAnsi="Arial" w:cs="Arial"/>
                <w:sz w:val="24"/>
                <w:szCs w:val="24"/>
              </w:rPr>
            </w:pPr>
          </w:p>
          <w:p w:rsidR="00BC1259" w:rsidRDefault="00FE718D" w:rsidP="00880E31">
            <w:pPr>
              <w:rPr>
                <w:rFonts w:ascii="Arial" w:hAnsi="Arial" w:cs="Arial"/>
                <w:sz w:val="24"/>
                <w:szCs w:val="24"/>
              </w:rPr>
            </w:pPr>
            <w:r>
              <w:rPr>
                <w:rFonts w:ascii="Arial" w:hAnsi="Arial" w:cs="Arial"/>
                <w:sz w:val="24"/>
                <w:szCs w:val="24"/>
              </w:rPr>
              <w:t>DCC Graham</w:t>
            </w:r>
            <w:r w:rsidR="00BC1259" w:rsidRPr="00754EF5">
              <w:rPr>
                <w:rFonts w:ascii="Arial" w:hAnsi="Arial" w:cs="Arial"/>
                <w:sz w:val="24"/>
                <w:szCs w:val="24"/>
              </w:rPr>
              <w:t xml:space="preserve"> presented a report from the Crime and Operations </w:t>
            </w:r>
            <w:r w:rsidR="00754EF5" w:rsidRPr="00754EF5">
              <w:rPr>
                <w:rFonts w:ascii="Arial" w:hAnsi="Arial" w:cs="Arial"/>
                <w:sz w:val="24"/>
                <w:szCs w:val="24"/>
              </w:rPr>
              <w:t xml:space="preserve">Management Board which met on the </w:t>
            </w:r>
            <w:r>
              <w:rPr>
                <w:rFonts w:ascii="Arial" w:hAnsi="Arial" w:cs="Arial"/>
                <w:sz w:val="24"/>
                <w:szCs w:val="24"/>
              </w:rPr>
              <w:t xml:space="preserve">26 August </w:t>
            </w:r>
            <w:r w:rsidR="00754EF5" w:rsidRPr="00754EF5">
              <w:rPr>
                <w:rFonts w:ascii="Arial" w:hAnsi="Arial" w:cs="Arial"/>
                <w:sz w:val="24"/>
                <w:szCs w:val="24"/>
              </w:rPr>
              <w:t>2020.  This was noted by members.</w:t>
            </w:r>
          </w:p>
          <w:p w:rsidR="00880E31" w:rsidRDefault="00880E31" w:rsidP="00880E31">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754EF5" w:rsidRPr="00926E2F" w:rsidTr="0045228F">
        <w:tc>
          <w:tcPr>
            <w:tcW w:w="851" w:type="dxa"/>
          </w:tcPr>
          <w:p w:rsidR="00754EF5" w:rsidRDefault="00754EF5" w:rsidP="00F37692">
            <w:pPr>
              <w:rPr>
                <w:rFonts w:ascii="Arial" w:hAnsi="Arial" w:cs="Arial"/>
                <w:sz w:val="24"/>
                <w:szCs w:val="24"/>
              </w:rPr>
            </w:pPr>
            <w:r>
              <w:rPr>
                <w:rFonts w:ascii="Arial" w:hAnsi="Arial" w:cs="Arial"/>
                <w:sz w:val="24"/>
                <w:szCs w:val="24"/>
              </w:rPr>
              <w:t>11.</w:t>
            </w:r>
          </w:p>
        </w:tc>
        <w:tc>
          <w:tcPr>
            <w:tcW w:w="993" w:type="dxa"/>
          </w:tcPr>
          <w:p w:rsidR="00754EF5" w:rsidRDefault="00754EF5" w:rsidP="00F37692">
            <w:pPr>
              <w:rPr>
                <w:rFonts w:ascii="Arial" w:hAnsi="Arial" w:cs="Arial"/>
                <w:b/>
                <w:sz w:val="24"/>
                <w:szCs w:val="24"/>
              </w:rPr>
            </w:pPr>
            <w:r>
              <w:rPr>
                <w:rFonts w:ascii="Arial" w:hAnsi="Arial" w:cs="Arial"/>
                <w:b/>
                <w:sz w:val="24"/>
                <w:szCs w:val="24"/>
              </w:rPr>
              <w:t>11.1</w:t>
            </w:r>
          </w:p>
        </w:tc>
        <w:tc>
          <w:tcPr>
            <w:tcW w:w="10064" w:type="dxa"/>
          </w:tcPr>
          <w:p w:rsidR="00754EF5" w:rsidRDefault="00754EF5" w:rsidP="00F37692">
            <w:pPr>
              <w:rPr>
                <w:rFonts w:ascii="Arial" w:hAnsi="Arial" w:cs="Arial"/>
                <w:b/>
                <w:sz w:val="24"/>
                <w:szCs w:val="24"/>
              </w:rPr>
            </w:pPr>
            <w:r>
              <w:rPr>
                <w:rFonts w:ascii="Arial" w:hAnsi="Arial" w:cs="Arial"/>
                <w:b/>
                <w:sz w:val="24"/>
                <w:szCs w:val="24"/>
              </w:rPr>
              <w:t>People and Professionalism Management Board</w:t>
            </w:r>
          </w:p>
          <w:p w:rsidR="00754EF5" w:rsidRDefault="00754EF5" w:rsidP="00F37692">
            <w:pPr>
              <w:rPr>
                <w:rFonts w:ascii="Arial" w:hAnsi="Arial" w:cs="Arial"/>
                <w:b/>
                <w:sz w:val="24"/>
                <w:szCs w:val="24"/>
              </w:rPr>
            </w:pPr>
          </w:p>
          <w:p w:rsidR="00754EF5" w:rsidRDefault="00754EF5" w:rsidP="00F37692">
            <w:pPr>
              <w:rPr>
                <w:rFonts w:ascii="Arial" w:hAnsi="Arial" w:cs="Arial"/>
                <w:sz w:val="24"/>
                <w:szCs w:val="24"/>
              </w:rPr>
            </w:pPr>
            <w:r w:rsidRPr="00754EF5">
              <w:rPr>
                <w:rFonts w:ascii="Arial" w:hAnsi="Arial" w:cs="Arial"/>
                <w:sz w:val="24"/>
                <w:szCs w:val="24"/>
              </w:rPr>
              <w:t xml:space="preserve">DCC Taylor </w:t>
            </w:r>
            <w:r w:rsidR="00AE0C25">
              <w:rPr>
                <w:rFonts w:ascii="Arial" w:hAnsi="Arial" w:cs="Arial"/>
                <w:sz w:val="24"/>
                <w:szCs w:val="24"/>
              </w:rPr>
              <w:t>provided a verbal update</w:t>
            </w:r>
            <w:r w:rsidRPr="00754EF5">
              <w:rPr>
                <w:rFonts w:ascii="Arial" w:hAnsi="Arial" w:cs="Arial"/>
                <w:sz w:val="24"/>
                <w:szCs w:val="24"/>
              </w:rPr>
              <w:t xml:space="preserve"> from the People and Professionalism Management Board which met </w:t>
            </w:r>
            <w:r w:rsidR="00AE0C25">
              <w:rPr>
                <w:rFonts w:ascii="Arial" w:hAnsi="Arial" w:cs="Arial"/>
                <w:sz w:val="24"/>
                <w:szCs w:val="24"/>
              </w:rPr>
              <w:t>on 10 August</w:t>
            </w:r>
            <w:r w:rsidRPr="00754EF5">
              <w:rPr>
                <w:rFonts w:ascii="Arial" w:hAnsi="Arial" w:cs="Arial"/>
                <w:sz w:val="24"/>
                <w:szCs w:val="24"/>
              </w:rPr>
              <w:t xml:space="preserve"> 2020. This was noted by members. </w:t>
            </w:r>
          </w:p>
          <w:p w:rsidR="00FE718D" w:rsidRDefault="00FE718D" w:rsidP="00F37692">
            <w:pPr>
              <w:rPr>
                <w:rFonts w:ascii="Arial" w:hAnsi="Arial" w:cs="Arial"/>
                <w:sz w:val="24"/>
                <w:szCs w:val="24"/>
              </w:rPr>
            </w:pPr>
          </w:p>
          <w:p w:rsidR="00754EF5" w:rsidRPr="004628CA" w:rsidRDefault="004628CA" w:rsidP="004628CA">
            <w:pPr>
              <w:rPr>
                <w:rFonts w:ascii="Arial" w:hAnsi="Arial" w:cs="Arial"/>
                <w:i/>
                <w:sz w:val="24"/>
                <w:szCs w:val="24"/>
              </w:rPr>
            </w:pPr>
            <w:r>
              <w:rPr>
                <w:rFonts w:ascii="Arial" w:hAnsi="Arial" w:cs="Arial"/>
                <w:i/>
                <w:sz w:val="24"/>
                <w:szCs w:val="24"/>
              </w:rPr>
              <w:t>Note:  At the conclusion of Item 11.1, the Chair requested that in future meetings, Management Board updates be provided within the Portfolio Area Update section of the Agenda.  This was noted by the Governance Unit.</w:t>
            </w:r>
          </w:p>
        </w:tc>
        <w:tc>
          <w:tcPr>
            <w:tcW w:w="1984" w:type="dxa"/>
          </w:tcPr>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r>
              <w:rPr>
                <w:rFonts w:ascii="Arial" w:hAnsi="Arial" w:cs="Arial"/>
                <w:b/>
                <w:sz w:val="24"/>
                <w:szCs w:val="24"/>
              </w:rPr>
              <w:t>Noted</w:t>
            </w:r>
          </w:p>
        </w:tc>
        <w:tc>
          <w:tcPr>
            <w:tcW w:w="1701" w:type="dxa"/>
          </w:tcPr>
          <w:p w:rsidR="00754EF5" w:rsidRPr="00926E2F" w:rsidRDefault="00754EF5" w:rsidP="00F37692">
            <w:pPr>
              <w:rPr>
                <w:rFonts w:ascii="Arial" w:hAnsi="Arial" w:cs="Arial"/>
                <w:b/>
                <w:sz w:val="24"/>
                <w:szCs w:val="24"/>
              </w:rPr>
            </w:pPr>
          </w:p>
        </w:tc>
      </w:tr>
      <w:tr w:rsidR="002727DB" w:rsidRPr="00926E2F" w:rsidTr="0045228F">
        <w:tc>
          <w:tcPr>
            <w:tcW w:w="15593" w:type="dxa"/>
            <w:gridSpan w:val="5"/>
            <w:shd w:val="clear" w:color="auto" w:fill="1F3864" w:themeFill="accent5" w:themeFillShade="80"/>
          </w:tcPr>
          <w:p w:rsidR="002727DB" w:rsidRDefault="002727DB" w:rsidP="00C0217D">
            <w:pPr>
              <w:rPr>
                <w:rFonts w:ascii="Arial" w:hAnsi="Arial" w:cs="Arial"/>
                <w:b/>
                <w:sz w:val="24"/>
                <w:szCs w:val="24"/>
              </w:rPr>
            </w:pPr>
          </w:p>
          <w:p w:rsidR="002727DB" w:rsidRPr="00992B34" w:rsidRDefault="002727DB" w:rsidP="00C0217D">
            <w:pPr>
              <w:rPr>
                <w:rFonts w:ascii="Arial" w:hAnsi="Arial" w:cs="Arial"/>
                <w:b/>
                <w:color w:val="FFFFFF" w:themeColor="background1"/>
                <w:sz w:val="24"/>
                <w:szCs w:val="24"/>
              </w:rPr>
            </w:pPr>
            <w:r w:rsidRPr="00992B34">
              <w:rPr>
                <w:rFonts w:ascii="Arial" w:hAnsi="Arial" w:cs="Arial"/>
                <w:b/>
                <w:color w:val="FFFFFF" w:themeColor="background1"/>
                <w:sz w:val="24"/>
                <w:szCs w:val="24"/>
              </w:rPr>
              <w:t>Portfolio Areas</w:t>
            </w:r>
          </w:p>
          <w:p w:rsidR="002727DB" w:rsidRDefault="00992B34" w:rsidP="00992B34">
            <w:pPr>
              <w:tabs>
                <w:tab w:val="left" w:pos="2385"/>
              </w:tabs>
              <w:rPr>
                <w:rFonts w:ascii="Arial" w:hAnsi="Arial" w:cs="Arial"/>
                <w:b/>
                <w:sz w:val="24"/>
                <w:szCs w:val="24"/>
              </w:rPr>
            </w:pPr>
            <w:r>
              <w:rPr>
                <w:rFonts w:ascii="Arial" w:hAnsi="Arial" w:cs="Arial"/>
                <w:b/>
                <w:sz w:val="24"/>
                <w:szCs w:val="24"/>
              </w:rPr>
              <w:tab/>
            </w:r>
          </w:p>
        </w:tc>
      </w:tr>
      <w:tr w:rsidR="00F37692" w:rsidRPr="00926E2F" w:rsidTr="0045228F">
        <w:tc>
          <w:tcPr>
            <w:tcW w:w="851" w:type="dxa"/>
          </w:tcPr>
          <w:p w:rsidR="00F32B9D" w:rsidRPr="00926E2F" w:rsidRDefault="0031236E" w:rsidP="009A66F6">
            <w:pPr>
              <w:rPr>
                <w:rFonts w:ascii="Arial" w:hAnsi="Arial" w:cs="Arial"/>
                <w:sz w:val="24"/>
                <w:szCs w:val="24"/>
              </w:rPr>
            </w:pPr>
            <w:r>
              <w:rPr>
                <w:rFonts w:ascii="Arial" w:hAnsi="Arial" w:cs="Arial"/>
                <w:sz w:val="24"/>
                <w:szCs w:val="24"/>
              </w:rPr>
              <w:t>1</w:t>
            </w:r>
            <w:r w:rsidR="009A66F6">
              <w:rPr>
                <w:rFonts w:ascii="Arial" w:hAnsi="Arial" w:cs="Arial"/>
                <w:sz w:val="24"/>
                <w:szCs w:val="24"/>
              </w:rPr>
              <w:t>2</w:t>
            </w:r>
            <w:r w:rsidR="004C4F9E">
              <w:rPr>
                <w:rFonts w:ascii="Arial" w:hAnsi="Arial" w:cs="Arial"/>
                <w:sz w:val="24"/>
                <w:szCs w:val="24"/>
              </w:rPr>
              <w:t>.</w:t>
            </w:r>
          </w:p>
        </w:tc>
        <w:tc>
          <w:tcPr>
            <w:tcW w:w="993" w:type="dxa"/>
          </w:tcPr>
          <w:p w:rsidR="00B320AC" w:rsidRDefault="00B320AC"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31236E" w:rsidP="00664B25">
            <w:pPr>
              <w:rPr>
                <w:rFonts w:ascii="Arial" w:hAnsi="Arial" w:cs="Arial"/>
                <w:b/>
                <w:sz w:val="24"/>
                <w:szCs w:val="24"/>
              </w:rPr>
            </w:pPr>
            <w:r>
              <w:rPr>
                <w:rFonts w:ascii="Arial" w:hAnsi="Arial" w:cs="Arial"/>
                <w:b/>
                <w:sz w:val="24"/>
                <w:szCs w:val="24"/>
              </w:rPr>
              <w:t>1</w:t>
            </w:r>
            <w:r w:rsidR="009A66F6">
              <w:rPr>
                <w:rFonts w:ascii="Arial" w:hAnsi="Arial" w:cs="Arial"/>
                <w:b/>
                <w:sz w:val="24"/>
                <w:szCs w:val="24"/>
              </w:rPr>
              <w:t>2</w:t>
            </w:r>
            <w:r w:rsidR="004C4F9E">
              <w:rPr>
                <w:rFonts w:ascii="Arial" w:hAnsi="Arial" w:cs="Arial"/>
                <w:b/>
                <w:sz w:val="24"/>
                <w:szCs w:val="24"/>
              </w:rPr>
              <w:t>.1</w:t>
            </w: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F51222" w:rsidRDefault="00F51222" w:rsidP="00664B25">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1</w:t>
            </w:r>
            <w:r w:rsidR="009A66F6">
              <w:rPr>
                <w:rFonts w:ascii="Arial" w:hAnsi="Arial" w:cs="Arial"/>
                <w:b/>
                <w:sz w:val="24"/>
                <w:szCs w:val="24"/>
              </w:rPr>
              <w:t>2</w:t>
            </w:r>
            <w:r>
              <w:rPr>
                <w:rFonts w:ascii="Arial" w:hAnsi="Arial" w:cs="Arial"/>
                <w:b/>
                <w:sz w:val="24"/>
                <w:szCs w:val="24"/>
              </w:rPr>
              <w:t>.2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9A66F6" w:rsidRDefault="009A66F6" w:rsidP="0031236E">
            <w:pPr>
              <w:rPr>
                <w:rFonts w:ascii="Arial" w:hAnsi="Arial" w:cs="Arial"/>
                <w:b/>
                <w:sz w:val="24"/>
                <w:szCs w:val="24"/>
              </w:rPr>
            </w:pPr>
          </w:p>
          <w:p w:rsidR="00F51222" w:rsidRDefault="00F51222" w:rsidP="0031236E">
            <w:pPr>
              <w:rPr>
                <w:rFonts w:ascii="Arial" w:hAnsi="Arial" w:cs="Arial"/>
                <w:b/>
                <w:sz w:val="24"/>
                <w:szCs w:val="24"/>
              </w:rPr>
            </w:pPr>
          </w:p>
          <w:p w:rsidR="00F51222" w:rsidRDefault="00F51222" w:rsidP="0031236E">
            <w:pPr>
              <w:rPr>
                <w:rFonts w:ascii="Arial" w:hAnsi="Arial" w:cs="Arial"/>
                <w:b/>
                <w:sz w:val="24"/>
                <w:szCs w:val="24"/>
              </w:rPr>
            </w:pPr>
          </w:p>
          <w:p w:rsidR="009A66F6" w:rsidRDefault="009A66F6" w:rsidP="0031236E">
            <w:pPr>
              <w:rPr>
                <w:rFonts w:ascii="Arial" w:hAnsi="Arial" w:cs="Arial"/>
                <w:b/>
                <w:sz w:val="24"/>
                <w:szCs w:val="24"/>
              </w:rPr>
            </w:pPr>
          </w:p>
          <w:p w:rsidR="0083100B" w:rsidRDefault="00AD5358" w:rsidP="0031236E">
            <w:pPr>
              <w:rPr>
                <w:rFonts w:ascii="Arial" w:hAnsi="Arial" w:cs="Arial"/>
                <w:b/>
                <w:sz w:val="24"/>
                <w:szCs w:val="24"/>
              </w:rPr>
            </w:pPr>
            <w:r>
              <w:rPr>
                <w:rFonts w:ascii="Arial" w:hAnsi="Arial" w:cs="Arial"/>
                <w:b/>
                <w:sz w:val="24"/>
                <w:szCs w:val="24"/>
              </w:rPr>
              <w:lastRenderedPageBreak/>
              <w:t>1</w:t>
            </w:r>
            <w:r w:rsidR="009A66F6">
              <w:rPr>
                <w:rFonts w:ascii="Arial" w:hAnsi="Arial" w:cs="Arial"/>
                <w:b/>
                <w:sz w:val="24"/>
                <w:szCs w:val="24"/>
              </w:rPr>
              <w:t>2</w:t>
            </w:r>
            <w:r>
              <w:rPr>
                <w:rFonts w:ascii="Arial" w:hAnsi="Arial" w:cs="Arial"/>
                <w:b/>
                <w:sz w:val="24"/>
                <w:szCs w:val="24"/>
              </w:rPr>
              <w:t>.3</w:t>
            </w: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F51222" w:rsidRDefault="00F51222" w:rsidP="0031236E">
            <w:pPr>
              <w:rPr>
                <w:rFonts w:ascii="Arial" w:hAnsi="Arial" w:cs="Arial"/>
                <w:b/>
                <w:sz w:val="24"/>
                <w:szCs w:val="24"/>
              </w:rPr>
            </w:pPr>
          </w:p>
          <w:p w:rsidR="00F51222" w:rsidRDefault="00F51222" w:rsidP="0031236E">
            <w:pPr>
              <w:rPr>
                <w:rFonts w:ascii="Arial" w:hAnsi="Arial" w:cs="Arial"/>
                <w:b/>
                <w:sz w:val="24"/>
                <w:szCs w:val="24"/>
              </w:rPr>
            </w:pPr>
          </w:p>
          <w:p w:rsidR="00F51222" w:rsidRDefault="00F51222" w:rsidP="0031236E">
            <w:pPr>
              <w:rPr>
                <w:rFonts w:ascii="Arial" w:hAnsi="Arial" w:cs="Arial"/>
                <w:b/>
                <w:sz w:val="24"/>
                <w:szCs w:val="24"/>
              </w:rPr>
            </w:pPr>
          </w:p>
          <w:p w:rsidR="009A66F6" w:rsidRDefault="009A66F6" w:rsidP="0031236E">
            <w:pPr>
              <w:rPr>
                <w:rFonts w:ascii="Arial" w:hAnsi="Arial" w:cs="Arial"/>
                <w:b/>
                <w:sz w:val="24"/>
                <w:szCs w:val="24"/>
              </w:rPr>
            </w:pPr>
            <w:r>
              <w:rPr>
                <w:rFonts w:ascii="Arial" w:hAnsi="Arial" w:cs="Arial"/>
                <w:b/>
                <w:sz w:val="24"/>
                <w:szCs w:val="24"/>
              </w:rPr>
              <w:t>12.4</w:t>
            </w: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r>
              <w:rPr>
                <w:rFonts w:ascii="Arial" w:hAnsi="Arial" w:cs="Arial"/>
                <w:b/>
                <w:sz w:val="24"/>
                <w:szCs w:val="24"/>
              </w:rPr>
              <w:t>12.5</w:t>
            </w:r>
          </w:p>
          <w:p w:rsidR="009A66F6" w:rsidRDefault="009A66F6"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24BD7" w:rsidRDefault="00524BD7" w:rsidP="0031236E">
            <w:pPr>
              <w:rPr>
                <w:rFonts w:ascii="Arial" w:hAnsi="Arial" w:cs="Arial"/>
                <w:b/>
                <w:sz w:val="24"/>
                <w:szCs w:val="24"/>
              </w:rPr>
            </w:pPr>
          </w:p>
          <w:p w:rsidR="00524BD7" w:rsidRPr="00B320AC" w:rsidRDefault="00524BD7" w:rsidP="0031236E">
            <w:pPr>
              <w:rPr>
                <w:rFonts w:ascii="Arial" w:hAnsi="Arial" w:cs="Arial"/>
                <w:b/>
                <w:sz w:val="24"/>
                <w:szCs w:val="24"/>
              </w:rPr>
            </w:pPr>
            <w:r>
              <w:rPr>
                <w:rFonts w:ascii="Arial" w:hAnsi="Arial" w:cs="Arial"/>
                <w:b/>
                <w:sz w:val="24"/>
                <w:szCs w:val="24"/>
              </w:rPr>
              <w:t>12.6</w:t>
            </w:r>
          </w:p>
        </w:tc>
        <w:tc>
          <w:tcPr>
            <w:tcW w:w="10064" w:type="dxa"/>
          </w:tcPr>
          <w:p w:rsidR="008C18C1" w:rsidRPr="00721B14" w:rsidRDefault="0031236E" w:rsidP="008C18C1">
            <w:pPr>
              <w:rPr>
                <w:rFonts w:ascii="Arial" w:hAnsi="Arial" w:cs="Arial"/>
                <w:b/>
                <w:sz w:val="24"/>
                <w:szCs w:val="24"/>
              </w:rPr>
            </w:pPr>
            <w:r>
              <w:rPr>
                <w:rFonts w:ascii="Arial" w:hAnsi="Arial" w:cs="Arial"/>
                <w:b/>
                <w:sz w:val="24"/>
                <w:szCs w:val="24"/>
              </w:rPr>
              <w:lastRenderedPageBreak/>
              <w:t xml:space="preserve">DCC People and Professionalism </w:t>
            </w:r>
          </w:p>
          <w:p w:rsidR="008C18C1" w:rsidRPr="00060DF2" w:rsidRDefault="008C18C1" w:rsidP="00E12824">
            <w:pPr>
              <w:rPr>
                <w:rFonts w:ascii="Arial" w:hAnsi="Arial" w:cs="Arial"/>
                <w:sz w:val="24"/>
                <w:szCs w:val="24"/>
              </w:rPr>
            </w:pPr>
          </w:p>
          <w:p w:rsidR="00882ABE" w:rsidRPr="0031236E" w:rsidRDefault="0031236E" w:rsidP="00E12824">
            <w:pPr>
              <w:rPr>
                <w:rFonts w:ascii="Arial" w:hAnsi="Arial" w:cs="Arial"/>
                <w:b/>
                <w:sz w:val="24"/>
                <w:szCs w:val="24"/>
              </w:rPr>
            </w:pPr>
            <w:r w:rsidRPr="0031236E">
              <w:rPr>
                <w:rFonts w:ascii="Arial" w:hAnsi="Arial" w:cs="Arial"/>
                <w:b/>
                <w:sz w:val="24"/>
                <w:szCs w:val="24"/>
              </w:rPr>
              <w:t>People and Development Update</w:t>
            </w:r>
          </w:p>
          <w:p w:rsidR="0031236E" w:rsidRDefault="0031236E" w:rsidP="00E12824">
            <w:pPr>
              <w:rPr>
                <w:rFonts w:ascii="Arial" w:hAnsi="Arial" w:cs="Arial"/>
                <w:sz w:val="24"/>
                <w:szCs w:val="24"/>
              </w:rPr>
            </w:pPr>
          </w:p>
          <w:p w:rsidR="00AD6BB9" w:rsidRDefault="00FE718D" w:rsidP="00E12824">
            <w:pPr>
              <w:rPr>
                <w:rFonts w:ascii="Arial" w:hAnsi="Arial" w:cs="Arial"/>
                <w:sz w:val="24"/>
                <w:szCs w:val="24"/>
              </w:rPr>
            </w:pPr>
            <w:r>
              <w:rPr>
                <w:rFonts w:ascii="Arial" w:hAnsi="Arial" w:cs="Arial"/>
                <w:sz w:val="24"/>
                <w:szCs w:val="24"/>
              </w:rPr>
              <w:t xml:space="preserve">Director Helliker </w:t>
            </w:r>
            <w:r w:rsidR="00AD6BB9">
              <w:rPr>
                <w:rFonts w:ascii="Arial" w:hAnsi="Arial" w:cs="Arial"/>
                <w:sz w:val="24"/>
                <w:szCs w:val="24"/>
              </w:rPr>
              <w:t>presented a report</w:t>
            </w:r>
            <w:r w:rsidR="004628CA">
              <w:rPr>
                <w:rFonts w:ascii="Arial" w:hAnsi="Arial" w:cs="Arial"/>
                <w:sz w:val="24"/>
                <w:szCs w:val="24"/>
              </w:rPr>
              <w:t xml:space="preserve"> highlighting key areas of work within the </w:t>
            </w:r>
            <w:r w:rsidR="00AD6BB9">
              <w:rPr>
                <w:rFonts w:ascii="Arial" w:hAnsi="Arial" w:cs="Arial"/>
                <w:sz w:val="24"/>
                <w:szCs w:val="24"/>
              </w:rPr>
              <w:t xml:space="preserve">People and Development </w:t>
            </w:r>
            <w:r w:rsidR="004628CA">
              <w:rPr>
                <w:rFonts w:ascii="Arial" w:hAnsi="Arial" w:cs="Arial"/>
                <w:sz w:val="24"/>
                <w:szCs w:val="24"/>
              </w:rPr>
              <w:t xml:space="preserve">business area and provided the latest organisational demographic </w:t>
            </w:r>
            <w:r w:rsidR="00F51222">
              <w:rPr>
                <w:rFonts w:ascii="Arial" w:hAnsi="Arial" w:cs="Arial"/>
                <w:sz w:val="24"/>
                <w:szCs w:val="24"/>
              </w:rPr>
              <w:t>information</w:t>
            </w:r>
            <w:r>
              <w:rPr>
                <w:rFonts w:ascii="Arial" w:hAnsi="Arial" w:cs="Arial"/>
                <w:sz w:val="24"/>
                <w:szCs w:val="24"/>
              </w:rPr>
              <w:t>.</w:t>
            </w:r>
            <w:r w:rsidR="00F51222">
              <w:rPr>
                <w:rFonts w:ascii="Arial" w:hAnsi="Arial" w:cs="Arial"/>
                <w:sz w:val="24"/>
                <w:szCs w:val="24"/>
              </w:rPr>
              <w:t xml:space="preserve">  This was noted by members.</w:t>
            </w:r>
            <w:r>
              <w:rPr>
                <w:rFonts w:ascii="Arial" w:hAnsi="Arial" w:cs="Arial"/>
                <w:sz w:val="24"/>
                <w:szCs w:val="24"/>
              </w:rPr>
              <w:t xml:space="preserve">  </w:t>
            </w:r>
          </w:p>
          <w:p w:rsidR="00AD6BB9" w:rsidRDefault="00AD6BB9" w:rsidP="00E12824">
            <w:pPr>
              <w:rPr>
                <w:rFonts w:ascii="Arial" w:hAnsi="Arial" w:cs="Arial"/>
                <w:sz w:val="24"/>
                <w:szCs w:val="24"/>
              </w:rPr>
            </w:pPr>
          </w:p>
          <w:p w:rsidR="0031236E" w:rsidRPr="0031236E" w:rsidRDefault="009145BF" w:rsidP="00E12824">
            <w:pPr>
              <w:rPr>
                <w:rFonts w:ascii="Arial" w:hAnsi="Arial" w:cs="Arial"/>
                <w:b/>
                <w:sz w:val="24"/>
                <w:szCs w:val="24"/>
              </w:rPr>
            </w:pPr>
            <w:r>
              <w:rPr>
                <w:rFonts w:ascii="Arial" w:hAnsi="Arial" w:cs="Arial"/>
                <w:b/>
                <w:sz w:val="24"/>
                <w:szCs w:val="24"/>
              </w:rPr>
              <w:t>Audit and Assurance Annual Report and Excellence Framework</w:t>
            </w:r>
          </w:p>
          <w:p w:rsidR="00882ABE" w:rsidRDefault="00882ABE" w:rsidP="00E12824">
            <w:pPr>
              <w:rPr>
                <w:rFonts w:ascii="Arial" w:hAnsi="Arial" w:cs="Arial"/>
                <w:b/>
                <w:sz w:val="24"/>
                <w:szCs w:val="24"/>
              </w:rPr>
            </w:pPr>
          </w:p>
          <w:p w:rsidR="009145BF" w:rsidRDefault="009145BF" w:rsidP="00E12824">
            <w:pPr>
              <w:rPr>
                <w:rFonts w:ascii="Arial" w:hAnsi="Arial" w:cs="Arial"/>
                <w:sz w:val="24"/>
                <w:szCs w:val="24"/>
              </w:rPr>
            </w:pPr>
            <w:r>
              <w:rPr>
                <w:rFonts w:ascii="Arial" w:hAnsi="Arial" w:cs="Arial"/>
                <w:sz w:val="24"/>
                <w:szCs w:val="24"/>
              </w:rPr>
              <w:t xml:space="preserve">CS Irvine presented a report in </w:t>
            </w:r>
            <w:r w:rsidR="00F51222">
              <w:rPr>
                <w:rFonts w:ascii="Arial" w:hAnsi="Arial" w:cs="Arial"/>
                <w:sz w:val="24"/>
                <w:szCs w:val="24"/>
              </w:rPr>
              <w:t>respect of the internal audit and assurance activity undertaken in 2019/20 and revised content of the Excellence Framework</w:t>
            </w:r>
            <w:r>
              <w:rPr>
                <w:rFonts w:ascii="Arial" w:hAnsi="Arial" w:cs="Arial"/>
                <w:sz w:val="24"/>
                <w:szCs w:val="24"/>
              </w:rPr>
              <w:t>.</w:t>
            </w:r>
            <w:r w:rsidR="00F51222">
              <w:rPr>
                <w:rFonts w:ascii="Arial" w:hAnsi="Arial" w:cs="Arial"/>
                <w:sz w:val="24"/>
                <w:szCs w:val="24"/>
              </w:rPr>
              <w:t xml:space="preserve">  Following discussion, the Annual Report was formally approved.  It was confirmed that the Report will be presented to the </w:t>
            </w:r>
            <w:r>
              <w:rPr>
                <w:rFonts w:ascii="Arial" w:hAnsi="Arial" w:cs="Arial"/>
                <w:sz w:val="24"/>
                <w:szCs w:val="24"/>
              </w:rPr>
              <w:t>SPA</w:t>
            </w:r>
            <w:r w:rsidR="00F51222">
              <w:rPr>
                <w:rFonts w:ascii="Arial" w:hAnsi="Arial" w:cs="Arial"/>
                <w:sz w:val="24"/>
                <w:szCs w:val="24"/>
              </w:rPr>
              <w:t>, Risk and Assurance</w:t>
            </w:r>
            <w:r>
              <w:rPr>
                <w:rFonts w:ascii="Arial" w:hAnsi="Arial" w:cs="Arial"/>
                <w:sz w:val="24"/>
                <w:szCs w:val="24"/>
              </w:rPr>
              <w:t xml:space="preserve"> Committee. </w:t>
            </w:r>
          </w:p>
          <w:p w:rsidR="009A66F6" w:rsidRDefault="009A66F6" w:rsidP="00E12824">
            <w:pPr>
              <w:rPr>
                <w:rFonts w:ascii="Arial" w:hAnsi="Arial" w:cs="Arial"/>
                <w:sz w:val="24"/>
                <w:szCs w:val="24"/>
              </w:rPr>
            </w:pPr>
          </w:p>
          <w:p w:rsidR="009A66F6" w:rsidRPr="009A66F6" w:rsidRDefault="009A66F6" w:rsidP="00E12824">
            <w:pPr>
              <w:rPr>
                <w:rFonts w:ascii="Arial" w:hAnsi="Arial" w:cs="Arial"/>
                <w:b/>
                <w:sz w:val="24"/>
                <w:szCs w:val="24"/>
              </w:rPr>
            </w:pPr>
            <w:r w:rsidRPr="009A66F6">
              <w:rPr>
                <w:rFonts w:ascii="Arial" w:hAnsi="Arial" w:cs="Arial"/>
                <w:b/>
                <w:sz w:val="24"/>
                <w:szCs w:val="24"/>
              </w:rPr>
              <w:t>D</w:t>
            </w:r>
            <w:r w:rsidR="007A70A3">
              <w:rPr>
                <w:rFonts w:ascii="Arial" w:hAnsi="Arial" w:cs="Arial"/>
                <w:b/>
                <w:sz w:val="24"/>
                <w:szCs w:val="24"/>
              </w:rPr>
              <w:t>ECISION</w:t>
            </w:r>
            <w:r w:rsidRPr="009A66F6">
              <w:rPr>
                <w:rFonts w:ascii="Arial" w:hAnsi="Arial" w:cs="Arial"/>
                <w:b/>
                <w:sz w:val="24"/>
                <w:szCs w:val="24"/>
              </w:rPr>
              <w:t xml:space="preserve">: </w:t>
            </w:r>
            <w:r>
              <w:rPr>
                <w:rFonts w:ascii="Arial" w:hAnsi="Arial" w:cs="Arial"/>
                <w:b/>
                <w:sz w:val="24"/>
                <w:szCs w:val="24"/>
              </w:rPr>
              <w:t xml:space="preserve"> Report approved by members.</w:t>
            </w:r>
          </w:p>
          <w:p w:rsidR="00AD5358" w:rsidRDefault="00AD5358" w:rsidP="00E12824">
            <w:pPr>
              <w:rPr>
                <w:rFonts w:ascii="Arial" w:hAnsi="Arial" w:cs="Arial"/>
                <w:b/>
                <w:sz w:val="24"/>
                <w:szCs w:val="24"/>
              </w:rPr>
            </w:pPr>
            <w:r>
              <w:rPr>
                <w:rFonts w:ascii="Arial" w:hAnsi="Arial" w:cs="Arial"/>
                <w:b/>
                <w:sz w:val="24"/>
                <w:szCs w:val="24"/>
              </w:rPr>
              <w:lastRenderedPageBreak/>
              <w:t>Smarter Working</w:t>
            </w:r>
          </w:p>
          <w:p w:rsidR="00AD5358" w:rsidRDefault="00AD5358" w:rsidP="00E12824">
            <w:pPr>
              <w:rPr>
                <w:rFonts w:ascii="Arial" w:hAnsi="Arial" w:cs="Arial"/>
                <w:b/>
                <w:sz w:val="24"/>
                <w:szCs w:val="24"/>
              </w:rPr>
            </w:pPr>
          </w:p>
          <w:p w:rsidR="00AD5358" w:rsidRDefault="00E1414F" w:rsidP="00E12824">
            <w:pPr>
              <w:rPr>
                <w:rFonts w:ascii="Arial" w:hAnsi="Arial" w:cs="Arial"/>
                <w:sz w:val="24"/>
                <w:szCs w:val="24"/>
              </w:rPr>
            </w:pPr>
            <w:r>
              <w:rPr>
                <w:rFonts w:ascii="Arial" w:hAnsi="Arial" w:cs="Arial"/>
                <w:sz w:val="24"/>
                <w:szCs w:val="24"/>
              </w:rPr>
              <w:t xml:space="preserve">Director Helliker presented a report in </w:t>
            </w:r>
            <w:r w:rsidR="00F51222">
              <w:rPr>
                <w:rFonts w:ascii="Arial" w:hAnsi="Arial" w:cs="Arial"/>
                <w:sz w:val="24"/>
                <w:szCs w:val="24"/>
              </w:rPr>
              <w:t>respect of work carried out by the Smarter Working Short Life Working Group to consider options to realise smarter working opportunities across the organisation</w:t>
            </w:r>
            <w:r>
              <w:rPr>
                <w:rFonts w:ascii="Arial" w:hAnsi="Arial" w:cs="Arial"/>
                <w:sz w:val="24"/>
                <w:szCs w:val="24"/>
              </w:rPr>
              <w:t>.  Th</w:t>
            </w:r>
            <w:r w:rsidR="00F51222">
              <w:rPr>
                <w:rFonts w:ascii="Arial" w:hAnsi="Arial" w:cs="Arial"/>
                <w:sz w:val="24"/>
                <w:szCs w:val="24"/>
              </w:rPr>
              <w:t xml:space="preserve">e work to date in respect of Smarter Working was endorsed by members, with further development work to continue in respect of a number of technical issues.  </w:t>
            </w:r>
          </w:p>
          <w:p w:rsidR="009A66F6" w:rsidRDefault="009A66F6" w:rsidP="00E12824">
            <w:pPr>
              <w:rPr>
                <w:rFonts w:ascii="Arial" w:hAnsi="Arial" w:cs="Arial"/>
                <w:sz w:val="24"/>
                <w:szCs w:val="24"/>
              </w:rPr>
            </w:pPr>
          </w:p>
          <w:p w:rsidR="009A66F6" w:rsidRPr="009A66F6" w:rsidRDefault="009A66F6" w:rsidP="00E12824">
            <w:pPr>
              <w:rPr>
                <w:rFonts w:ascii="Arial" w:hAnsi="Arial" w:cs="Arial"/>
                <w:b/>
                <w:sz w:val="24"/>
                <w:szCs w:val="24"/>
              </w:rPr>
            </w:pPr>
            <w:r w:rsidRPr="009A66F6">
              <w:rPr>
                <w:rFonts w:ascii="Arial" w:hAnsi="Arial" w:cs="Arial"/>
                <w:b/>
                <w:sz w:val="24"/>
                <w:szCs w:val="24"/>
              </w:rPr>
              <w:t>SLWG Wellbeing</w:t>
            </w:r>
          </w:p>
          <w:p w:rsidR="00AD5358" w:rsidRDefault="00AD5358" w:rsidP="00E12824">
            <w:pPr>
              <w:rPr>
                <w:rFonts w:ascii="Arial" w:hAnsi="Arial" w:cs="Arial"/>
                <w:b/>
                <w:sz w:val="24"/>
                <w:szCs w:val="24"/>
              </w:rPr>
            </w:pPr>
          </w:p>
          <w:p w:rsidR="00AD5358" w:rsidRDefault="009A66F6" w:rsidP="00E12824">
            <w:pPr>
              <w:rPr>
                <w:rFonts w:ascii="Arial" w:hAnsi="Arial" w:cs="Arial"/>
                <w:sz w:val="24"/>
                <w:szCs w:val="24"/>
              </w:rPr>
            </w:pPr>
            <w:r>
              <w:rPr>
                <w:rFonts w:ascii="Arial" w:hAnsi="Arial" w:cs="Arial"/>
                <w:sz w:val="24"/>
                <w:szCs w:val="24"/>
              </w:rPr>
              <w:t xml:space="preserve">Director Helliker and Kirsty Garrick presented a report </w:t>
            </w:r>
            <w:r w:rsidR="00F51222">
              <w:rPr>
                <w:rFonts w:ascii="Arial" w:hAnsi="Arial" w:cs="Arial"/>
                <w:sz w:val="24"/>
                <w:szCs w:val="24"/>
              </w:rPr>
              <w:t>in respect of work carried out by the Wellbeing Investment Short Life Working Group, seeking approval for recommendations to prioritise wellbeing activity in key areas. Following discussion, t</w:t>
            </w:r>
            <w:r>
              <w:rPr>
                <w:rFonts w:ascii="Arial" w:hAnsi="Arial" w:cs="Arial"/>
                <w:sz w:val="24"/>
                <w:szCs w:val="24"/>
              </w:rPr>
              <w:t>his was approved by members.</w:t>
            </w:r>
          </w:p>
          <w:p w:rsidR="009A66F6" w:rsidRDefault="009A66F6" w:rsidP="00E12824">
            <w:pPr>
              <w:rPr>
                <w:rFonts w:ascii="Arial" w:hAnsi="Arial" w:cs="Arial"/>
                <w:sz w:val="24"/>
                <w:szCs w:val="24"/>
              </w:rPr>
            </w:pPr>
          </w:p>
          <w:p w:rsidR="009A66F6" w:rsidRDefault="009A66F6" w:rsidP="00E12824">
            <w:pPr>
              <w:rPr>
                <w:rFonts w:ascii="Arial" w:hAnsi="Arial" w:cs="Arial"/>
                <w:b/>
                <w:sz w:val="24"/>
                <w:szCs w:val="24"/>
              </w:rPr>
            </w:pPr>
            <w:r w:rsidRPr="009A66F6">
              <w:rPr>
                <w:rFonts w:ascii="Arial" w:hAnsi="Arial" w:cs="Arial"/>
                <w:b/>
                <w:sz w:val="24"/>
                <w:szCs w:val="24"/>
              </w:rPr>
              <w:t>D</w:t>
            </w:r>
            <w:r w:rsidR="007A70A3">
              <w:rPr>
                <w:rFonts w:ascii="Arial" w:hAnsi="Arial" w:cs="Arial"/>
                <w:b/>
                <w:sz w:val="24"/>
                <w:szCs w:val="24"/>
              </w:rPr>
              <w:t>ECISION</w:t>
            </w:r>
            <w:r w:rsidRPr="009A66F6">
              <w:rPr>
                <w:rFonts w:ascii="Arial" w:hAnsi="Arial" w:cs="Arial"/>
                <w:b/>
                <w:sz w:val="24"/>
                <w:szCs w:val="24"/>
              </w:rPr>
              <w:t>: Report approved by members</w:t>
            </w:r>
            <w:r>
              <w:rPr>
                <w:rFonts w:ascii="Arial" w:hAnsi="Arial" w:cs="Arial"/>
                <w:b/>
                <w:sz w:val="24"/>
                <w:szCs w:val="24"/>
              </w:rPr>
              <w:t>.</w:t>
            </w:r>
          </w:p>
          <w:p w:rsidR="00524BD7" w:rsidRDefault="00524BD7" w:rsidP="00E12824">
            <w:pPr>
              <w:rPr>
                <w:rFonts w:ascii="Arial" w:hAnsi="Arial" w:cs="Arial"/>
                <w:b/>
                <w:sz w:val="24"/>
                <w:szCs w:val="24"/>
              </w:rPr>
            </w:pPr>
          </w:p>
          <w:p w:rsidR="00AD5358" w:rsidRDefault="00524BD7" w:rsidP="00E12824">
            <w:pPr>
              <w:rPr>
                <w:rFonts w:ascii="Arial" w:hAnsi="Arial" w:cs="Arial"/>
                <w:b/>
                <w:sz w:val="24"/>
                <w:szCs w:val="24"/>
              </w:rPr>
            </w:pPr>
            <w:r>
              <w:rPr>
                <w:rFonts w:ascii="Arial" w:hAnsi="Arial" w:cs="Arial"/>
                <w:b/>
                <w:sz w:val="24"/>
                <w:szCs w:val="24"/>
              </w:rPr>
              <w:t>Retention of Retired Officers</w:t>
            </w:r>
          </w:p>
          <w:p w:rsidR="00524BD7" w:rsidRDefault="00524BD7" w:rsidP="00E12824">
            <w:pPr>
              <w:rPr>
                <w:rFonts w:ascii="Arial" w:hAnsi="Arial" w:cs="Arial"/>
                <w:b/>
                <w:sz w:val="24"/>
                <w:szCs w:val="24"/>
              </w:rPr>
            </w:pPr>
          </w:p>
          <w:p w:rsidR="00554CA3" w:rsidRDefault="00524BD7" w:rsidP="00E12824">
            <w:pPr>
              <w:rPr>
                <w:rFonts w:ascii="Arial" w:hAnsi="Arial" w:cs="Arial"/>
                <w:sz w:val="24"/>
                <w:szCs w:val="24"/>
              </w:rPr>
            </w:pPr>
            <w:r>
              <w:rPr>
                <w:rFonts w:ascii="Arial" w:hAnsi="Arial" w:cs="Arial"/>
                <w:sz w:val="24"/>
                <w:szCs w:val="24"/>
              </w:rPr>
              <w:t xml:space="preserve">Director Helliker presented a report in </w:t>
            </w:r>
            <w:r w:rsidR="00554CA3">
              <w:rPr>
                <w:rFonts w:ascii="Arial" w:hAnsi="Arial" w:cs="Arial"/>
                <w:sz w:val="24"/>
                <w:szCs w:val="24"/>
              </w:rPr>
              <w:t>respect of the potential to implement a retention scheme for retiring officers</w:t>
            </w:r>
            <w:r>
              <w:rPr>
                <w:rFonts w:ascii="Arial" w:hAnsi="Arial" w:cs="Arial"/>
                <w:sz w:val="24"/>
                <w:szCs w:val="24"/>
              </w:rPr>
              <w:t>.</w:t>
            </w:r>
            <w:r w:rsidR="00554CA3">
              <w:rPr>
                <w:rFonts w:ascii="Arial" w:hAnsi="Arial" w:cs="Arial"/>
                <w:sz w:val="24"/>
                <w:szCs w:val="24"/>
              </w:rPr>
              <w:t xml:space="preserve">  The report recommended that such a scheme should not be implemented at this time.  </w:t>
            </w:r>
            <w:r>
              <w:rPr>
                <w:rFonts w:ascii="Arial" w:hAnsi="Arial" w:cs="Arial"/>
                <w:sz w:val="24"/>
                <w:szCs w:val="24"/>
              </w:rPr>
              <w:t xml:space="preserve">This </w:t>
            </w:r>
            <w:r w:rsidR="00554CA3">
              <w:rPr>
                <w:rFonts w:ascii="Arial" w:hAnsi="Arial" w:cs="Arial"/>
                <w:sz w:val="24"/>
                <w:szCs w:val="24"/>
              </w:rPr>
              <w:t xml:space="preserve">generated discussion among </w:t>
            </w:r>
            <w:r>
              <w:rPr>
                <w:rFonts w:ascii="Arial" w:hAnsi="Arial" w:cs="Arial"/>
                <w:sz w:val="24"/>
                <w:szCs w:val="24"/>
              </w:rPr>
              <w:t>members</w:t>
            </w:r>
            <w:r w:rsidR="00554CA3">
              <w:rPr>
                <w:rFonts w:ascii="Arial" w:hAnsi="Arial" w:cs="Arial"/>
                <w:sz w:val="24"/>
                <w:szCs w:val="24"/>
              </w:rPr>
              <w:t>, who approved the recommendation at this time, caveated with agreement that broader strategic consideration was required in respect of options for organisational resilience.</w:t>
            </w:r>
          </w:p>
          <w:p w:rsidR="00554CA3" w:rsidRDefault="00554CA3" w:rsidP="00E12824">
            <w:pPr>
              <w:rPr>
                <w:rFonts w:ascii="Arial" w:hAnsi="Arial" w:cs="Arial"/>
                <w:sz w:val="24"/>
                <w:szCs w:val="24"/>
              </w:rPr>
            </w:pPr>
          </w:p>
          <w:p w:rsidR="00524BD7" w:rsidRPr="00554CA3" w:rsidRDefault="00554CA3" w:rsidP="00E12824">
            <w:pPr>
              <w:rPr>
                <w:rFonts w:ascii="Arial" w:hAnsi="Arial" w:cs="Arial"/>
                <w:b/>
                <w:sz w:val="24"/>
                <w:szCs w:val="24"/>
              </w:rPr>
            </w:pPr>
            <w:r w:rsidRPr="00554CA3">
              <w:rPr>
                <w:rFonts w:ascii="Arial" w:hAnsi="Arial" w:cs="Arial"/>
                <w:b/>
                <w:sz w:val="24"/>
                <w:szCs w:val="24"/>
              </w:rPr>
              <w:t>DECISION:  Report recommendation approved by members.</w:t>
            </w:r>
            <w:r w:rsidR="00524BD7" w:rsidRPr="00554CA3">
              <w:rPr>
                <w:rFonts w:ascii="Arial" w:hAnsi="Arial" w:cs="Arial"/>
                <w:b/>
                <w:sz w:val="24"/>
                <w:szCs w:val="24"/>
              </w:rPr>
              <w:t xml:space="preserve"> </w:t>
            </w:r>
          </w:p>
          <w:p w:rsidR="00524BD7" w:rsidRDefault="00524BD7" w:rsidP="00E12824">
            <w:pPr>
              <w:rPr>
                <w:rFonts w:ascii="Arial" w:hAnsi="Arial" w:cs="Arial"/>
                <w:sz w:val="24"/>
                <w:szCs w:val="24"/>
              </w:rPr>
            </w:pPr>
          </w:p>
          <w:p w:rsidR="00524BD7" w:rsidRPr="00524BD7" w:rsidRDefault="00524BD7" w:rsidP="00E12824">
            <w:pPr>
              <w:rPr>
                <w:rFonts w:ascii="Arial" w:hAnsi="Arial" w:cs="Arial"/>
                <w:b/>
                <w:sz w:val="24"/>
                <w:szCs w:val="24"/>
              </w:rPr>
            </w:pPr>
            <w:r w:rsidRPr="00524BD7">
              <w:rPr>
                <w:rFonts w:ascii="Arial" w:hAnsi="Arial" w:cs="Arial"/>
                <w:b/>
                <w:sz w:val="24"/>
                <w:szCs w:val="24"/>
              </w:rPr>
              <w:t>ACTION: Further work to be undertaken to review</w:t>
            </w:r>
            <w:r w:rsidR="00554CA3">
              <w:rPr>
                <w:rFonts w:ascii="Arial" w:hAnsi="Arial" w:cs="Arial"/>
                <w:b/>
                <w:sz w:val="24"/>
                <w:szCs w:val="24"/>
              </w:rPr>
              <w:t xml:space="preserve"> service entry and exit options to improve broader organisational </w:t>
            </w:r>
            <w:r w:rsidRPr="00524BD7">
              <w:rPr>
                <w:rFonts w:ascii="Arial" w:hAnsi="Arial" w:cs="Arial"/>
                <w:b/>
                <w:sz w:val="24"/>
                <w:szCs w:val="24"/>
              </w:rPr>
              <w:t xml:space="preserve">resilience. </w:t>
            </w:r>
          </w:p>
          <w:p w:rsidR="00554CA3" w:rsidRDefault="00554CA3" w:rsidP="00E12824">
            <w:pPr>
              <w:rPr>
                <w:rFonts w:ascii="Arial" w:hAnsi="Arial" w:cs="Arial"/>
                <w:b/>
                <w:sz w:val="24"/>
                <w:szCs w:val="24"/>
              </w:rPr>
            </w:pPr>
          </w:p>
          <w:p w:rsidR="00554CA3" w:rsidRDefault="00554CA3" w:rsidP="00E12824">
            <w:pPr>
              <w:rPr>
                <w:rFonts w:ascii="Arial" w:hAnsi="Arial" w:cs="Arial"/>
                <w:b/>
                <w:sz w:val="24"/>
                <w:szCs w:val="24"/>
              </w:rPr>
            </w:pPr>
          </w:p>
          <w:p w:rsidR="00554CA3" w:rsidRDefault="00554CA3" w:rsidP="00E12824">
            <w:pPr>
              <w:rPr>
                <w:rFonts w:ascii="Arial" w:hAnsi="Arial" w:cs="Arial"/>
                <w:b/>
                <w:sz w:val="24"/>
                <w:szCs w:val="24"/>
              </w:rPr>
            </w:pPr>
          </w:p>
          <w:p w:rsidR="00554CA3" w:rsidRDefault="00554CA3" w:rsidP="00E12824">
            <w:pPr>
              <w:rPr>
                <w:rFonts w:ascii="Arial" w:hAnsi="Arial" w:cs="Arial"/>
                <w:b/>
                <w:sz w:val="24"/>
                <w:szCs w:val="24"/>
              </w:rPr>
            </w:pPr>
          </w:p>
          <w:p w:rsidR="00AD5358" w:rsidRDefault="00524BD7" w:rsidP="00E12824">
            <w:pPr>
              <w:rPr>
                <w:rFonts w:ascii="Arial" w:hAnsi="Arial" w:cs="Arial"/>
                <w:b/>
                <w:sz w:val="24"/>
                <w:szCs w:val="24"/>
              </w:rPr>
            </w:pPr>
            <w:r>
              <w:rPr>
                <w:rFonts w:ascii="Arial" w:hAnsi="Arial" w:cs="Arial"/>
                <w:b/>
                <w:sz w:val="24"/>
                <w:szCs w:val="24"/>
              </w:rPr>
              <w:t>Vacancy Management</w:t>
            </w:r>
          </w:p>
          <w:p w:rsidR="00524BD7" w:rsidRDefault="00524BD7" w:rsidP="00E12824">
            <w:pPr>
              <w:rPr>
                <w:rFonts w:ascii="Arial" w:hAnsi="Arial" w:cs="Arial"/>
                <w:b/>
                <w:sz w:val="24"/>
                <w:szCs w:val="24"/>
              </w:rPr>
            </w:pPr>
          </w:p>
          <w:p w:rsidR="00524BD7" w:rsidRDefault="00524BD7" w:rsidP="00E12824">
            <w:pPr>
              <w:rPr>
                <w:rFonts w:ascii="Arial" w:hAnsi="Arial" w:cs="Arial"/>
                <w:sz w:val="24"/>
                <w:szCs w:val="24"/>
              </w:rPr>
            </w:pPr>
            <w:r>
              <w:rPr>
                <w:rFonts w:ascii="Arial" w:hAnsi="Arial" w:cs="Arial"/>
                <w:sz w:val="24"/>
                <w:szCs w:val="24"/>
              </w:rPr>
              <w:t xml:space="preserve">Director Helliker presented a report </w:t>
            </w:r>
            <w:r w:rsidR="00554CA3">
              <w:rPr>
                <w:rFonts w:ascii="Arial" w:hAnsi="Arial" w:cs="Arial"/>
                <w:sz w:val="24"/>
                <w:szCs w:val="24"/>
              </w:rPr>
              <w:t xml:space="preserve">outlining a recommended process for staff vacancy management.  Following discussion, the process was approved by members, caveated that this should not apply to C3 and Criminal Justice vacancies.  </w:t>
            </w:r>
            <w:r w:rsidR="007C3185">
              <w:rPr>
                <w:rFonts w:ascii="Arial" w:hAnsi="Arial" w:cs="Arial"/>
                <w:sz w:val="24"/>
                <w:szCs w:val="24"/>
              </w:rPr>
              <w:t xml:space="preserve">  </w:t>
            </w:r>
          </w:p>
          <w:p w:rsidR="007C3185" w:rsidRDefault="007C3185" w:rsidP="00E12824">
            <w:pPr>
              <w:rPr>
                <w:rFonts w:ascii="Arial" w:hAnsi="Arial" w:cs="Arial"/>
                <w:sz w:val="24"/>
                <w:szCs w:val="24"/>
              </w:rPr>
            </w:pPr>
          </w:p>
          <w:p w:rsidR="007C3185" w:rsidRDefault="007C3185" w:rsidP="00E12824">
            <w:pPr>
              <w:rPr>
                <w:rFonts w:ascii="Arial" w:hAnsi="Arial" w:cs="Arial"/>
                <w:b/>
                <w:sz w:val="24"/>
                <w:szCs w:val="24"/>
              </w:rPr>
            </w:pPr>
            <w:r w:rsidRPr="007C3185">
              <w:rPr>
                <w:rFonts w:ascii="Arial" w:hAnsi="Arial" w:cs="Arial"/>
                <w:b/>
                <w:sz w:val="24"/>
                <w:szCs w:val="24"/>
              </w:rPr>
              <w:t xml:space="preserve">DECISION: </w:t>
            </w:r>
            <w:r w:rsidR="00554CA3">
              <w:rPr>
                <w:rFonts w:ascii="Arial" w:hAnsi="Arial" w:cs="Arial"/>
                <w:b/>
                <w:sz w:val="24"/>
                <w:szCs w:val="24"/>
              </w:rPr>
              <w:t xml:space="preserve">Vacancy management process </w:t>
            </w:r>
            <w:r w:rsidR="007A70A3">
              <w:rPr>
                <w:rFonts w:ascii="Arial" w:hAnsi="Arial" w:cs="Arial"/>
                <w:b/>
                <w:sz w:val="24"/>
                <w:szCs w:val="24"/>
              </w:rPr>
              <w:t>approved by members</w:t>
            </w:r>
            <w:r w:rsidR="00554CA3">
              <w:rPr>
                <w:rFonts w:ascii="Arial" w:hAnsi="Arial" w:cs="Arial"/>
                <w:b/>
                <w:sz w:val="24"/>
                <w:szCs w:val="24"/>
              </w:rPr>
              <w:t xml:space="preserve"> (</w:t>
            </w:r>
            <w:r w:rsidR="00554CA3" w:rsidRPr="00554CA3">
              <w:rPr>
                <w:rFonts w:ascii="Arial" w:hAnsi="Arial" w:cs="Arial"/>
                <w:b/>
                <w:sz w:val="24"/>
                <w:szCs w:val="24"/>
              </w:rPr>
              <w:t>caveated that this should not apply to C3 and Criminal Justice vacancies</w:t>
            </w:r>
            <w:r w:rsidR="00554CA3">
              <w:rPr>
                <w:rFonts w:ascii="Arial" w:hAnsi="Arial" w:cs="Arial"/>
                <w:b/>
                <w:sz w:val="24"/>
                <w:szCs w:val="24"/>
              </w:rPr>
              <w:t>)</w:t>
            </w:r>
            <w:r w:rsidR="007A70A3">
              <w:rPr>
                <w:rFonts w:ascii="Arial" w:hAnsi="Arial" w:cs="Arial"/>
                <w:b/>
                <w:sz w:val="24"/>
                <w:szCs w:val="24"/>
              </w:rPr>
              <w:t xml:space="preserve">. </w:t>
            </w:r>
          </w:p>
          <w:p w:rsidR="00554CA3" w:rsidRDefault="00554CA3" w:rsidP="00E12824">
            <w:pPr>
              <w:rPr>
                <w:rFonts w:ascii="Arial" w:hAnsi="Arial" w:cs="Arial"/>
                <w:b/>
                <w:sz w:val="24"/>
                <w:szCs w:val="24"/>
              </w:rPr>
            </w:pPr>
          </w:p>
          <w:p w:rsidR="00D16AF7" w:rsidRDefault="00554CA3" w:rsidP="00E12824">
            <w:pPr>
              <w:rPr>
                <w:rFonts w:ascii="Arial" w:hAnsi="Arial" w:cs="Arial"/>
                <w:sz w:val="24"/>
                <w:szCs w:val="24"/>
              </w:rPr>
            </w:pPr>
            <w:r>
              <w:rPr>
                <w:rFonts w:ascii="Arial" w:hAnsi="Arial" w:cs="Arial"/>
                <w:sz w:val="24"/>
                <w:szCs w:val="24"/>
              </w:rPr>
              <w:t xml:space="preserve">During discussion, it was highlighted that there were currently 426 </w:t>
            </w:r>
            <w:r w:rsidR="00D16AF7">
              <w:rPr>
                <w:rFonts w:ascii="Arial" w:hAnsi="Arial" w:cs="Arial"/>
                <w:sz w:val="24"/>
                <w:szCs w:val="24"/>
              </w:rPr>
              <w:t>unoccupied staff vacancies across the organisation, with a variety of reasons accounting for this.  This generated the following action:</w:t>
            </w:r>
          </w:p>
          <w:p w:rsidR="00D16AF7" w:rsidRDefault="00D16AF7" w:rsidP="00E12824">
            <w:pPr>
              <w:rPr>
                <w:rFonts w:ascii="Arial" w:hAnsi="Arial" w:cs="Arial"/>
                <w:sz w:val="24"/>
                <w:szCs w:val="24"/>
              </w:rPr>
            </w:pPr>
          </w:p>
          <w:p w:rsidR="00524BD7" w:rsidRDefault="00D16AF7" w:rsidP="00E12824">
            <w:pPr>
              <w:rPr>
                <w:rFonts w:ascii="Arial" w:hAnsi="Arial" w:cs="Arial"/>
                <w:b/>
                <w:sz w:val="24"/>
                <w:szCs w:val="24"/>
              </w:rPr>
            </w:pPr>
            <w:r>
              <w:rPr>
                <w:rFonts w:ascii="Arial" w:hAnsi="Arial" w:cs="Arial"/>
                <w:b/>
                <w:sz w:val="24"/>
                <w:szCs w:val="24"/>
              </w:rPr>
              <w:t xml:space="preserve">ACTION:  More detailed information to be provided in respect of unoccupied staff vacancies.  </w:t>
            </w:r>
            <w:r>
              <w:rPr>
                <w:rFonts w:ascii="Arial" w:hAnsi="Arial" w:cs="Arial"/>
                <w:sz w:val="24"/>
                <w:szCs w:val="24"/>
              </w:rPr>
              <w:t xml:space="preserve"> </w:t>
            </w:r>
          </w:p>
          <w:p w:rsidR="00524BD7" w:rsidRPr="00AD5358" w:rsidRDefault="00524BD7" w:rsidP="00E12824">
            <w:pPr>
              <w:rPr>
                <w:rFonts w:ascii="Arial" w:hAnsi="Arial" w:cs="Arial"/>
                <w:b/>
                <w:sz w:val="24"/>
                <w:szCs w:val="24"/>
              </w:rPr>
            </w:pPr>
          </w:p>
        </w:tc>
        <w:tc>
          <w:tcPr>
            <w:tcW w:w="1984" w:type="dxa"/>
          </w:tcPr>
          <w:p w:rsidR="00F527C7" w:rsidRDefault="00F527C7"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Noted</w:t>
            </w: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B03400" w:rsidRDefault="00B03400" w:rsidP="00A249BC">
            <w:pPr>
              <w:rPr>
                <w:rFonts w:ascii="Arial" w:hAnsi="Arial" w:cs="Arial"/>
                <w:b/>
                <w:sz w:val="24"/>
                <w:szCs w:val="24"/>
              </w:rPr>
            </w:pPr>
          </w:p>
          <w:p w:rsidR="00B03400" w:rsidRDefault="00B03400" w:rsidP="00A249BC">
            <w:pPr>
              <w:rPr>
                <w:rFonts w:ascii="Arial" w:hAnsi="Arial" w:cs="Arial"/>
                <w:b/>
                <w:sz w:val="24"/>
                <w:szCs w:val="24"/>
              </w:rPr>
            </w:pPr>
          </w:p>
          <w:p w:rsidR="00B03400" w:rsidRDefault="00B03400"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83100B" w:rsidRDefault="009145BF" w:rsidP="00A249BC">
            <w:pPr>
              <w:rPr>
                <w:rFonts w:ascii="Arial" w:hAnsi="Arial" w:cs="Arial"/>
                <w:b/>
                <w:sz w:val="24"/>
                <w:szCs w:val="24"/>
              </w:rPr>
            </w:pPr>
            <w:r>
              <w:rPr>
                <w:rFonts w:ascii="Arial" w:hAnsi="Arial" w:cs="Arial"/>
                <w:b/>
                <w:sz w:val="24"/>
                <w:szCs w:val="24"/>
              </w:rPr>
              <w:t>Approved</w:t>
            </w:r>
          </w:p>
          <w:p w:rsidR="0083100B" w:rsidRDefault="0083100B"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r>
              <w:rPr>
                <w:rFonts w:ascii="Arial" w:hAnsi="Arial" w:cs="Arial"/>
                <w:b/>
                <w:sz w:val="24"/>
                <w:szCs w:val="24"/>
              </w:rPr>
              <w:t>Endorsed</w:t>
            </w: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B03400" w:rsidRDefault="00B03400" w:rsidP="00A249BC">
            <w:pPr>
              <w:rPr>
                <w:rFonts w:ascii="Arial" w:hAnsi="Arial" w:cs="Arial"/>
                <w:b/>
                <w:sz w:val="24"/>
                <w:szCs w:val="24"/>
              </w:rPr>
            </w:pPr>
          </w:p>
          <w:p w:rsidR="009A66F6" w:rsidRDefault="009A66F6"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9A66F6" w:rsidRDefault="009A66F6" w:rsidP="00A249BC">
            <w:pPr>
              <w:rPr>
                <w:rFonts w:ascii="Arial" w:hAnsi="Arial" w:cs="Arial"/>
                <w:b/>
                <w:sz w:val="24"/>
                <w:szCs w:val="24"/>
              </w:rPr>
            </w:pPr>
            <w:r>
              <w:rPr>
                <w:rFonts w:ascii="Arial" w:hAnsi="Arial" w:cs="Arial"/>
                <w:b/>
                <w:sz w:val="24"/>
                <w:szCs w:val="24"/>
              </w:rPr>
              <w:t>Approved</w:t>
            </w:r>
          </w:p>
          <w:p w:rsidR="00524BD7" w:rsidRDefault="00524BD7" w:rsidP="00A249BC">
            <w:pPr>
              <w:rPr>
                <w:rFonts w:ascii="Arial" w:hAnsi="Arial" w:cs="Arial"/>
                <w:b/>
                <w:sz w:val="24"/>
                <w:szCs w:val="24"/>
              </w:rPr>
            </w:pPr>
          </w:p>
          <w:p w:rsidR="00524BD7" w:rsidRDefault="00524BD7" w:rsidP="00A249BC">
            <w:pPr>
              <w:rPr>
                <w:rFonts w:ascii="Arial" w:hAnsi="Arial" w:cs="Arial"/>
                <w:b/>
                <w:sz w:val="24"/>
                <w:szCs w:val="24"/>
              </w:rPr>
            </w:pPr>
          </w:p>
          <w:p w:rsidR="00524BD7" w:rsidRDefault="00524BD7" w:rsidP="00A249BC">
            <w:pPr>
              <w:rPr>
                <w:rFonts w:ascii="Arial" w:hAnsi="Arial" w:cs="Arial"/>
                <w:b/>
                <w:sz w:val="24"/>
                <w:szCs w:val="24"/>
              </w:rPr>
            </w:pPr>
          </w:p>
          <w:p w:rsidR="00524BD7" w:rsidRDefault="00524BD7" w:rsidP="00A249BC">
            <w:pPr>
              <w:rPr>
                <w:rFonts w:ascii="Arial" w:hAnsi="Arial" w:cs="Arial"/>
                <w:b/>
                <w:sz w:val="24"/>
                <w:szCs w:val="24"/>
              </w:rPr>
            </w:pPr>
          </w:p>
          <w:p w:rsidR="00554CA3" w:rsidRDefault="00554CA3" w:rsidP="00A249BC">
            <w:pPr>
              <w:rPr>
                <w:rFonts w:ascii="Arial" w:hAnsi="Arial" w:cs="Arial"/>
                <w:b/>
                <w:sz w:val="24"/>
                <w:szCs w:val="24"/>
              </w:rPr>
            </w:pPr>
          </w:p>
          <w:p w:rsidR="00554CA3" w:rsidRDefault="00554CA3" w:rsidP="00A249BC">
            <w:pPr>
              <w:rPr>
                <w:rFonts w:ascii="Arial" w:hAnsi="Arial" w:cs="Arial"/>
                <w:b/>
                <w:sz w:val="24"/>
                <w:szCs w:val="24"/>
              </w:rPr>
            </w:pPr>
          </w:p>
          <w:p w:rsidR="00554CA3" w:rsidRDefault="00554CA3" w:rsidP="00A249BC">
            <w:pPr>
              <w:rPr>
                <w:rFonts w:ascii="Arial" w:hAnsi="Arial" w:cs="Arial"/>
                <w:b/>
                <w:sz w:val="24"/>
                <w:szCs w:val="24"/>
              </w:rPr>
            </w:pPr>
          </w:p>
          <w:p w:rsidR="00554CA3" w:rsidRDefault="00554CA3" w:rsidP="00A249BC">
            <w:pPr>
              <w:rPr>
                <w:rFonts w:ascii="Arial" w:hAnsi="Arial" w:cs="Arial"/>
                <w:b/>
                <w:sz w:val="24"/>
                <w:szCs w:val="24"/>
              </w:rPr>
            </w:pPr>
          </w:p>
          <w:p w:rsidR="00524BD7" w:rsidRDefault="00524BD7" w:rsidP="00A249BC">
            <w:pPr>
              <w:rPr>
                <w:rFonts w:ascii="Arial" w:hAnsi="Arial" w:cs="Arial"/>
                <w:b/>
                <w:sz w:val="24"/>
                <w:szCs w:val="24"/>
              </w:rPr>
            </w:pPr>
          </w:p>
          <w:p w:rsidR="00524BD7" w:rsidRDefault="00554CA3" w:rsidP="00A249BC">
            <w:pPr>
              <w:rPr>
                <w:rFonts w:ascii="Arial" w:hAnsi="Arial" w:cs="Arial"/>
                <w:b/>
                <w:sz w:val="24"/>
                <w:szCs w:val="24"/>
              </w:rPr>
            </w:pPr>
            <w:r>
              <w:rPr>
                <w:rFonts w:ascii="Arial" w:hAnsi="Arial" w:cs="Arial"/>
                <w:b/>
                <w:sz w:val="24"/>
                <w:szCs w:val="24"/>
              </w:rPr>
              <w:t>Approved</w:t>
            </w:r>
          </w:p>
          <w:p w:rsidR="007A70A3" w:rsidRDefault="007A70A3" w:rsidP="00A249BC">
            <w:pPr>
              <w:rPr>
                <w:rFonts w:ascii="Arial" w:hAnsi="Arial" w:cs="Arial"/>
                <w:b/>
                <w:sz w:val="24"/>
                <w:szCs w:val="24"/>
              </w:rPr>
            </w:pPr>
          </w:p>
          <w:p w:rsidR="007A70A3" w:rsidRDefault="00B03400" w:rsidP="00A249BC">
            <w:pPr>
              <w:rPr>
                <w:rFonts w:ascii="Arial" w:hAnsi="Arial" w:cs="Arial"/>
                <w:b/>
                <w:sz w:val="24"/>
                <w:szCs w:val="24"/>
              </w:rPr>
            </w:pPr>
            <w:r>
              <w:rPr>
                <w:rFonts w:ascii="Arial" w:hAnsi="Arial" w:cs="Arial"/>
                <w:b/>
                <w:sz w:val="24"/>
                <w:szCs w:val="24"/>
              </w:rPr>
              <w:t>Action</w:t>
            </w: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7A70A3" w:rsidRDefault="007A70A3" w:rsidP="00A249BC">
            <w:pPr>
              <w:rPr>
                <w:rFonts w:ascii="Arial" w:hAnsi="Arial" w:cs="Arial"/>
                <w:b/>
                <w:sz w:val="24"/>
                <w:szCs w:val="24"/>
              </w:rPr>
            </w:pPr>
          </w:p>
          <w:p w:rsidR="00554CA3" w:rsidRDefault="00554CA3" w:rsidP="00A249BC">
            <w:pPr>
              <w:rPr>
                <w:rFonts w:ascii="Arial" w:hAnsi="Arial" w:cs="Arial"/>
                <w:b/>
                <w:sz w:val="24"/>
                <w:szCs w:val="24"/>
              </w:rPr>
            </w:pPr>
          </w:p>
          <w:p w:rsidR="00554CA3" w:rsidRDefault="00554CA3" w:rsidP="00A249BC">
            <w:pPr>
              <w:rPr>
                <w:rFonts w:ascii="Arial" w:hAnsi="Arial" w:cs="Arial"/>
                <w:b/>
                <w:sz w:val="24"/>
                <w:szCs w:val="24"/>
              </w:rPr>
            </w:pPr>
          </w:p>
          <w:p w:rsidR="00554CA3" w:rsidRDefault="00554CA3" w:rsidP="00A249BC">
            <w:pPr>
              <w:rPr>
                <w:rFonts w:ascii="Arial" w:hAnsi="Arial" w:cs="Arial"/>
                <w:b/>
                <w:sz w:val="24"/>
                <w:szCs w:val="24"/>
              </w:rPr>
            </w:pPr>
          </w:p>
          <w:p w:rsidR="007A70A3" w:rsidRDefault="007A70A3" w:rsidP="00A249BC">
            <w:pPr>
              <w:rPr>
                <w:rFonts w:ascii="Arial" w:hAnsi="Arial" w:cs="Arial"/>
                <w:b/>
                <w:sz w:val="24"/>
                <w:szCs w:val="24"/>
              </w:rPr>
            </w:pPr>
            <w:r>
              <w:rPr>
                <w:rFonts w:ascii="Arial" w:hAnsi="Arial" w:cs="Arial"/>
                <w:b/>
                <w:sz w:val="24"/>
                <w:szCs w:val="24"/>
              </w:rPr>
              <w:t>Approved</w:t>
            </w:r>
          </w:p>
          <w:p w:rsidR="00D16AF7" w:rsidRDefault="00D16AF7" w:rsidP="00A249BC">
            <w:pPr>
              <w:rPr>
                <w:rFonts w:ascii="Arial" w:hAnsi="Arial" w:cs="Arial"/>
                <w:b/>
                <w:sz w:val="24"/>
                <w:szCs w:val="24"/>
              </w:rPr>
            </w:pPr>
          </w:p>
          <w:p w:rsidR="00D16AF7" w:rsidRDefault="00D16AF7" w:rsidP="00A249BC">
            <w:pPr>
              <w:rPr>
                <w:rFonts w:ascii="Arial" w:hAnsi="Arial" w:cs="Arial"/>
                <w:b/>
                <w:sz w:val="24"/>
                <w:szCs w:val="24"/>
              </w:rPr>
            </w:pPr>
          </w:p>
          <w:p w:rsidR="00D16AF7" w:rsidRDefault="00D16AF7" w:rsidP="00A249BC">
            <w:pPr>
              <w:rPr>
                <w:rFonts w:ascii="Arial" w:hAnsi="Arial" w:cs="Arial"/>
                <w:b/>
                <w:sz w:val="24"/>
                <w:szCs w:val="24"/>
              </w:rPr>
            </w:pPr>
          </w:p>
          <w:p w:rsidR="00D16AF7" w:rsidRDefault="00D16AF7" w:rsidP="00A249BC">
            <w:pPr>
              <w:rPr>
                <w:rFonts w:ascii="Arial" w:hAnsi="Arial" w:cs="Arial"/>
                <w:b/>
                <w:sz w:val="24"/>
                <w:szCs w:val="24"/>
              </w:rPr>
            </w:pPr>
          </w:p>
          <w:p w:rsidR="00D16AF7" w:rsidRDefault="00D16AF7" w:rsidP="00A249BC">
            <w:pPr>
              <w:rPr>
                <w:rFonts w:ascii="Arial" w:hAnsi="Arial" w:cs="Arial"/>
                <w:b/>
                <w:sz w:val="24"/>
                <w:szCs w:val="24"/>
              </w:rPr>
            </w:pPr>
          </w:p>
          <w:p w:rsidR="00D16AF7" w:rsidRDefault="00D16AF7" w:rsidP="00A249BC">
            <w:pPr>
              <w:rPr>
                <w:rFonts w:ascii="Arial" w:hAnsi="Arial" w:cs="Arial"/>
                <w:b/>
                <w:sz w:val="24"/>
                <w:szCs w:val="24"/>
              </w:rPr>
            </w:pPr>
          </w:p>
          <w:p w:rsidR="00D16AF7" w:rsidRPr="00926E2F" w:rsidRDefault="00D16AF7" w:rsidP="00A249BC">
            <w:pPr>
              <w:rPr>
                <w:rFonts w:ascii="Arial" w:hAnsi="Arial" w:cs="Arial"/>
                <w:b/>
                <w:sz w:val="24"/>
                <w:szCs w:val="24"/>
              </w:rPr>
            </w:pPr>
            <w:r>
              <w:rPr>
                <w:rFonts w:ascii="Arial" w:hAnsi="Arial" w:cs="Arial"/>
                <w:b/>
                <w:sz w:val="24"/>
                <w:szCs w:val="24"/>
              </w:rPr>
              <w:t>Action</w:t>
            </w:r>
          </w:p>
        </w:tc>
        <w:tc>
          <w:tcPr>
            <w:tcW w:w="1701" w:type="dxa"/>
          </w:tcPr>
          <w:p w:rsidR="007561FD" w:rsidRDefault="007561FD" w:rsidP="00F37692">
            <w:pPr>
              <w:rPr>
                <w:rFonts w:ascii="Arial" w:hAnsi="Arial" w:cs="Arial"/>
                <w:b/>
                <w:sz w:val="24"/>
                <w:szCs w:val="24"/>
              </w:rPr>
            </w:pPr>
          </w:p>
          <w:p w:rsidR="00173E14" w:rsidRDefault="00173E14" w:rsidP="00F37692">
            <w:pPr>
              <w:rPr>
                <w:rFonts w:ascii="Arial" w:hAnsi="Arial" w:cs="Arial"/>
                <w:b/>
                <w:sz w:val="24"/>
                <w:szCs w:val="24"/>
              </w:rPr>
            </w:pPr>
          </w:p>
          <w:p w:rsidR="008C18C1" w:rsidRDefault="008C18C1"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r>
              <w:rPr>
                <w:rFonts w:ascii="Arial" w:hAnsi="Arial" w:cs="Arial"/>
                <w:b/>
                <w:sz w:val="24"/>
                <w:szCs w:val="24"/>
              </w:rPr>
              <w:t>DCC Taylor</w:t>
            </w:r>
            <w:r w:rsidR="00554CA3">
              <w:rPr>
                <w:rFonts w:ascii="Arial" w:hAnsi="Arial" w:cs="Arial"/>
                <w:b/>
                <w:sz w:val="24"/>
                <w:szCs w:val="24"/>
              </w:rPr>
              <w:t xml:space="preserve"> / Director Helliker</w:t>
            </w: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r>
              <w:rPr>
                <w:rFonts w:ascii="Arial" w:hAnsi="Arial" w:cs="Arial"/>
                <w:b/>
                <w:sz w:val="24"/>
                <w:szCs w:val="24"/>
              </w:rPr>
              <w:t>CFO Gray / Director Helliker</w:t>
            </w:r>
          </w:p>
          <w:p w:rsidR="00D16AF7" w:rsidRDefault="00D16AF7" w:rsidP="0083100B">
            <w:pPr>
              <w:rPr>
                <w:rFonts w:ascii="Arial" w:hAnsi="Arial" w:cs="Arial"/>
                <w:b/>
                <w:sz w:val="24"/>
                <w:szCs w:val="24"/>
              </w:rPr>
            </w:pPr>
          </w:p>
        </w:tc>
      </w:tr>
      <w:tr w:rsidR="00E12824" w:rsidRPr="00926E2F" w:rsidTr="0045228F">
        <w:tc>
          <w:tcPr>
            <w:tcW w:w="851" w:type="dxa"/>
          </w:tcPr>
          <w:p w:rsidR="00E12824" w:rsidRDefault="0031236E" w:rsidP="00E12824">
            <w:pPr>
              <w:rPr>
                <w:rFonts w:ascii="Arial" w:hAnsi="Arial" w:cs="Arial"/>
                <w:sz w:val="24"/>
                <w:szCs w:val="24"/>
              </w:rPr>
            </w:pPr>
            <w:r>
              <w:rPr>
                <w:rFonts w:ascii="Arial" w:hAnsi="Arial" w:cs="Arial"/>
                <w:sz w:val="24"/>
                <w:szCs w:val="24"/>
              </w:rPr>
              <w:lastRenderedPageBreak/>
              <w:t>1</w:t>
            </w:r>
            <w:r w:rsidR="007A70A3">
              <w:rPr>
                <w:rFonts w:ascii="Arial" w:hAnsi="Arial" w:cs="Arial"/>
                <w:sz w:val="24"/>
                <w:szCs w:val="24"/>
              </w:rPr>
              <w:t>3</w:t>
            </w:r>
            <w:r>
              <w:rPr>
                <w:rFonts w:ascii="Arial" w:hAnsi="Arial" w:cs="Arial"/>
                <w:sz w:val="24"/>
                <w:szCs w:val="24"/>
              </w:rPr>
              <w:t>.</w:t>
            </w: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Pr="00926E2F" w:rsidRDefault="00E12824" w:rsidP="00E12824">
            <w:pPr>
              <w:rPr>
                <w:rFonts w:ascii="Arial" w:hAnsi="Arial" w:cs="Arial"/>
                <w:sz w:val="24"/>
                <w:szCs w:val="24"/>
              </w:rPr>
            </w:pPr>
          </w:p>
        </w:tc>
        <w:tc>
          <w:tcPr>
            <w:tcW w:w="993"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w:t>
            </w:r>
            <w:r w:rsidR="007A70A3">
              <w:rPr>
                <w:rFonts w:ascii="Arial" w:hAnsi="Arial" w:cs="Arial"/>
                <w:b/>
                <w:sz w:val="24"/>
                <w:szCs w:val="24"/>
              </w:rPr>
              <w:t>3</w:t>
            </w:r>
            <w:r>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31236E">
            <w:pPr>
              <w:rPr>
                <w:rFonts w:ascii="Arial" w:hAnsi="Arial" w:cs="Arial"/>
                <w:b/>
                <w:sz w:val="24"/>
                <w:szCs w:val="24"/>
              </w:rPr>
            </w:pPr>
          </w:p>
          <w:p w:rsidR="0083100B" w:rsidRDefault="0083100B" w:rsidP="0031236E">
            <w:pPr>
              <w:rPr>
                <w:rFonts w:ascii="Arial" w:hAnsi="Arial" w:cs="Arial"/>
                <w:b/>
                <w:sz w:val="24"/>
                <w:szCs w:val="24"/>
              </w:rPr>
            </w:pPr>
          </w:p>
          <w:p w:rsidR="00C129B7" w:rsidRDefault="00C129B7" w:rsidP="0031236E">
            <w:pPr>
              <w:rPr>
                <w:rFonts w:ascii="Arial" w:hAnsi="Arial" w:cs="Arial"/>
                <w:b/>
                <w:sz w:val="24"/>
                <w:szCs w:val="24"/>
              </w:rPr>
            </w:pPr>
          </w:p>
          <w:p w:rsidR="00C129B7" w:rsidRDefault="00C129B7"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t>1</w:t>
            </w:r>
            <w:r w:rsidR="007A70A3">
              <w:rPr>
                <w:rFonts w:ascii="Arial" w:hAnsi="Arial" w:cs="Arial"/>
                <w:b/>
                <w:sz w:val="24"/>
                <w:szCs w:val="24"/>
              </w:rPr>
              <w:t>3</w:t>
            </w:r>
            <w:r>
              <w:rPr>
                <w:rFonts w:ascii="Arial" w:hAnsi="Arial" w:cs="Arial"/>
                <w:b/>
                <w:sz w:val="24"/>
                <w:szCs w:val="24"/>
              </w:rPr>
              <w:t>.2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B320AC" w:rsidRDefault="0083100B" w:rsidP="0031236E">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 xml:space="preserve">DCC </w:t>
            </w:r>
            <w:r w:rsidR="0031236E">
              <w:rPr>
                <w:rFonts w:ascii="Arial" w:hAnsi="Arial" w:cs="Arial"/>
                <w:b/>
                <w:sz w:val="24"/>
                <w:szCs w:val="24"/>
              </w:rPr>
              <w:t xml:space="preserve">Local Policing </w:t>
            </w:r>
          </w:p>
          <w:p w:rsidR="00E12824" w:rsidRDefault="00E12824" w:rsidP="00E12824">
            <w:pPr>
              <w:rPr>
                <w:rFonts w:ascii="Arial" w:hAnsi="Arial" w:cs="Arial"/>
                <w:b/>
                <w:sz w:val="24"/>
                <w:szCs w:val="24"/>
              </w:rPr>
            </w:pPr>
          </w:p>
          <w:p w:rsidR="0031236E" w:rsidRDefault="0031236E" w:rsidP="0031236E">
            <w:pPr>
              <w:rPr>
                <w:rFonts w:ascii="Arial" w:hAnsi="Arial" w:cs="Arial"/>
                <w:b/>
                <w:sz w:val="24"/>
                <w:szCs w:val="24"/>
              </w:rPr>
            </w:pPr>
            <w:r>
              <w:rPr>
                <w:rFonts w:ascii="Arial" w:hAnsi="Arial" w:cs="Arial"/>
                <w:b/>
                <w:sz w:val="24"/>
                <w:szCs w:val="24"/>
              </w:rPr>
              <w:t>Public Confidence Monthly Update</w:t>
            </w:r>
          </w:p>
          <w:p w:rsidR="0031236E" w:rsidRDefault="0031236E" w:rsidP="0031236E">
            <w:pPr>
              <w:rPr>
                <w:rFonts w:ascii="Arial" w:hAnsi="Arial" w:cs="Arial"/>
                <w:b/>
                <w:sz w:val="24"/>
                <w:szCs w:val="24"/>
              </w:rPr>
            </w:pPr>
          </w:p>
          <w:p w:rsidR="0031236E" w:rsidRDefault="007A70A3" w:rsidP="0031236E">
            <w:pPr>
              <w:rPr>
                <w:rFonts w:ascii="Arial" w:hAnsi="Arial" w:cs="Arial"/>
                <w:sz w:val="24"/>
                <w:szCs w:val="24"/>
              </w:rPr>
            </w:pPr>
            <w:r>
              <w:rPr>
                <w:rFonts w:ascii="Arial" w:hAnsi="Arial" w:cs="Arial"/>
                <w:sz w:val="24"/>
                <w:szCs w:val="24"/>
              </w:rPr>
              <w:t>ACC Hawkins</w:t>
            </w:r>
            <w:r w:rsidR="0031236E" w:rsidRPr="00B74C27">
              <w:rPr>
                <w:rFonts w:ascii="Arial" w:hAnsi="Arial" w:cs="Arial"/>
                <w:sz w:val="24"/>
                <w:szCs w:val="24"/>
              </w:rPr>
              <w:t xml:space="preserve"> presented a report</w:t>
            </w:r>
            <w:r w:rsidR="00C129B7">
              <w:rPr>
                <w:rFonts w:ascii="Arial" w:hAnsi="Arial" w:cs="Arial"/>
                <w:sz w:val="24"/>
                <w:szCs w:val="24"/>
              </w:rPr>
              <w:t xml:space="preserve"> highlighting current public confidence information.  T</w:t>
            </w:r>
            <w:r w:rsidR="00484D35">
              <w:rPr>
                <w:rFonts w:ascii="Arial" w:hAnsi="Arial" w:cs="Arial"/>
                <w:sz w:val="24"/>
                <w:szCs w:val="24"/>
              </w:rPr>
              <w:t>his was noted by members</w:t>
            </w:r>
            <w:r w:rsidR="00C129B7">
              <w:rPr>
                <w:rFonts w:ascii="Arial" w:hAnsi="Arial" w:cs="Arial"/>
                <w:sz w:val="24"/>
                <w:szCs w:val="24"/>
              </w:rPr>
              <w:t>, who recognised the critical importance of maintaining public confidence in policing</w:t>
            </w:r>
            <w:r w:rsidR="00484D35">
              <w:rPr>
                <w:rFonts w:ascii="Arial" w:hAnsi="Arial" w:cs="Arial"/>
                <w:sz w:val="24"/>
                <w:szCs w:val="24"/>
              </w:rPr>
              <w:t xml:space="preserve">. </w:t>
            </w:r>
          </w:p>
          <w:p w:rsidR="00D16B6E" w:rsidRDefault="00D16B6E" w:rsidP="00E12824">
            <w:pPr>
              <w:rPr>
                <w:rFonts w:ascii="Arial" w:hAnsi="Arial" w:cs="Arial"/>
                <w:sz w:val="24"/>
                <w:szCs w:val="24"/>
              </w:rPr>
            </w:pPr>
          </w:p>
          <w:p w:rsidR="00882ABE" w:rsidRDefault="007A70A3" w:rsidP="00E12824">
            <w:pPr>
              <w:rPr>
                <w:rFonts w:ascii="Arial" w:hAnsi="Arial" w:cs="Arial"/>
                <w:b/>
                <w:sz w:val="24"/>
                <w:szCs w:val="24"/>
              </w:rPr>
            </w:pPr>
            <w:r>
              <w:rPr>
                <w:rFonts w:ascii="Arial" w:hAnsi="Arial" w:cs="Arial"/>
                <w:b/>
                <w:sz w:val="24"/>
                <w:szCs w:val="24"/>
              </w:rPr>
              <w:t>EU Exit</w:t>
            </w:r>
          </w:p>
          <w:p w:rsidR="0031236E" w:rsidRDefault="0031236E" w:rsidP="00E12824">
            <w:pPr>
              <w:rPr>
                <w:rFonts w:ascii="Arial" w:hAnsi="Arial" w:cs="Arial"/>
                <w:b/>
                <w:sz w:val="24"/>
                <w:szCs w:val="24"/>
              </w:rPr>
            </w:pPr>
          </w:p>
          <w:p w:rsidR="0083100B" w:rsidRDefault="007A70A3" w:rsidP="00E12824">
            <w:pPr>
              <w:rPr>
                <w:rFonts w:ascii="Arial" w:hAnsi="Arial" w:cs="Arial"/>
                <w:b/>
                <w:sz w:val="24"/>
                <w:szCs w:val="24"/>
              </w:rPr>
            </w:pPr>
            <w:r>
              <w:rPr>
                <w:rFonts w:ascii="Arial" w:hAnsi="Arial" w:cs="Arial"/>
                <w:sz w:val="24"/>
                <w:szCs w:val="24"/>
              </w:rPr>
              <w:t xml:space="preserve">Supt Royan presented a report in </w:t>
            </w:r>
            <w:r w:rsidR="00C129B7">
              <w:rPr>
                <w:rFonts w:ascii="Arial" w:hAnsi="Arial" w:cs="Arial"/>
                <w:sz w:val="24"/>
                <w:szCs w:val="24"/>
              </w:rPr>
              <w:t xml:space="preserve">respect of ongoing planning and preparation by Police Scotland as we move towards the end of the transition period on 31 December 2020.  This </w:t>
            </w:r>
            <w:r w:rsidR="00775CE2">
              <w:rPr>
                <w:rFonts w:ascii="Arial" w:hAnsi="Arial" w:cs="Arial"/>
                <w:sz w:val="24"/>
                <w:szCs w:val="24"/>
              </w:rPr>
              <w:t xml:space="preserve">was noted by members. </w:t>
            </w:r>
          </w:p>
          <w:p w:rsidR="00484D35" w:rsidRPr="004C4F9E" w:rsidRDefault="00484D35" w:rsidP="00BC612E">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B03400"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926E2F" w:rsidRDefault="0083100B" w:rsidP="0031236E">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tc>
      </w:tr>
      <w:tr w:rsidR="00E12824" w:rsidRPr="00926E2F" w:rsidTr="0045228F">
        <w:tc>
          <w:tcPr>
            <w:tcW w:w="851" w:type="dxa"/>
          </w:tcPr>
          <w:p w:rsidR="00E12824" w:rsidRPr="00926E2F" w:rsidRDefault="0031236E" w:rsidP="00CA17EA">
            <w:pPr>
              <w:rPr>
                <w:rFonts w:ascii="Arial" w:hAnsi="Arial" w:cs="Arial"/>
                <w:sz w:val="24"/>
                <w:szCs w:val="24"/>
              </w:rPr>
            </w:pPr>
            <w:r>
              <w:rPr>
                <w:rFonts w:ascii="Arial" w:hAnsi="Arial" w:cs="Arial"/>
                <w:sz w:val="24"/>
                <w:szCs w:val="24"/>
              </w:rPr>
              <w:t>1</w:t>
            </w:r>
            <w:r w:rsidR="00CA17EA">
              <w:rPr>
                <w:rFonts w:ascii="Arial" w:hAnsi="Arial" w:cs="Arial"/>
                <w:sz w:val="24"/>
                <w:szCs w:val="24"/>
              </w:rPr>
              <w:t>4</w:t>
            </w:r>
            <w:r w:rsidR="00E12824">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w:t>
            </w:r>
            <w:r w:rsidR="00CA17EA">
              <w:rPr>
                <w:rFonts w:ascii="Arial" w:hAnsi="Arial" w:cs="Arial"/>
                <w:b/>
                <w:sz w:val="24"/>
                <w:szCs w:val="24"/>
              </w:rPr>
              <w:t>4</w:t>
            </w:r>
            <w:r>
              <w:rPr>
                <w:rFonts w:ascii="Arial" w:hAnsi="Arial" w:cs="Arial"/>
                <w:b/>
                <w:sz w:val="24"/>
                <w:szCs w:val="24"/>
              </w:rPr>
              <w:t>.1</w:t>
            </w: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C612E" w:rsidRDefault="00BC612E" w:rsidP="00E12824">
            <w:pPr>
              <w:rPr>
                <w:rFonts w:ascii="Arial" w:hAnsi="Arial" w:cs="Arial"/>
                <w:b/>
                <w:sz w:val="24"/>
                <w:szCs w:val="24"/>
              </w:rPr>
            </w:pPr>
          </w:p>
          <w:p w:rsidR="00BC612E" w:rsidRDefault="00BC612E" w:rsidP="00E12824">
            <w:pPr>
              <w:rPr>
                <w:rFonts w:ascii="Arial" w:hAnsi="Arial" w:cs="Arial"/>
                <w:b/>
                <w:sz w:val="24"/>
                <w:szCs w:val="24"/>
              </w:rPr>
            </w:pPr>
          </w:p>
          <w:p w:rsidR="00BC612E" w:rsidRDefault="00BC612E" w:rsidP="00E12824">
            <w:pPr>
              <w:rPr>
                <w:rFonts w:ascii="Arial" w:hAnsi="Arial" w:cs="Arial"/>
                <w:b/>
                <w:sz w:val="24"/>
                <w:szCs w:val="24"/>
              </w:rPr>
            </w:pPr>
          </w:p>
          <w:p w:rsidR="00C129B7" w:rsidRDefault="00C129B7" w:rsidP="00E12824">
            <w:pPr>
              <w:rPr>
                <w:rFonts w:ascii="Arial" w:hAnsi="Arial" w:cs="Arial"/>
                <w:b/>
                <w:sz w:val="24"/>
                <w:szCs w:val="24"/>
              </w:rPr>
            </w:pPr>
          </w:p>
          <w:p w:rsidR="00C129B7" w:rsidRDefault="00C129B7" w:rsidP="00E12824">
            <w:pPr>
              <w:rPr>
                <w:rFonts w:ascii="Arial" w:hAnsi="Arial" w:cs="Arial"/>
                <w:b/>
                <w:sz w:val="24"/>
                <w:szCs w:val="24"/>
              </w:rPr>
            </w:pPr>
          </w:p>
          <w:p w:rsidR="00E12824" w:rsidRDefault="00E12824" w:rsidP="00E12824">
            <w:pPr>
              <w:rPr>
                <w:rFonts w:ascii="Arial" w:hAnsi="Arial" w:cs="Arial"/>
                <w:b/>
                <w:sz w:val="24"/>
                <w:szCs w:val="24"/>
              </w:rPr>
            </w:pPr>
          </w:p>
          <w:p w:rsidR="0083100B" w:rsidRDefault="0083100B" w:rsidP="00CA17EA">
            <w:pPr>
              <w:rPr>
                <w:rFonts w:ascii="Arial" w:hAnsi="Arial" w:cs="Arial"/>
                <w:b/>
                <w:sz w:val="24"/>
                <w:szCs w:val="24"/>
              </w:rPr>
            </w:pPr>
            <w:r>
              <w:rPr>
                <w:rFonts w:ascii="Arial" w:hAnsi="Arial" w:cs="Arial"/>
                <w:b/>
                <w:sz w:val="24"/>
                <w:szCs w:val="24"/>
              </w:rPr>
              <w:t>1</w:t>
            </w:r>
            <w:r w:rsidR="00CA17EA">
              <w:rPr>
                <w:rFonts w:ascii="Arial" w:hAnsi="Arial" w:cs="Arial"/>
                <w:b/>
                <w:sz w:val="24"/>
                <w:szCs w:val="24"/>
              </w:rPr>
              <w:t>4</w:t>
            </w:r>
            <w:r>
              <w:rPr>
                <w:rFonts w:ascii="Arial" w:hAnsi="Arial" w:cs="Arial"/>
                <w:b/>
                <w:sz w:val="24"/>
                <w:szCs w:val="24"/>
              </w:rPr>
              <w:t>.2</w:t>
            </w: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B42966" w:rsidRDefault="00B42966" w:rsidP="00CA17EA">
            <w:pPr>
              <w:rPr>
                <w:rFonts w:ascii="Arial" w:hAnsi="Arial" w:cs="Arial"/>
                <w:b/>
                <w:sz w:val="24"/>
                <w:szCs w:val="24"/>
              </w:rPr>
            </w:pPr>
          </w:p>
          <w:p w:rsidR="00B42966" w:rsidRDefault="00B42966" w:rsidP="00CA17EA">
            <w:pPr>
              <w:rPr>
                <w:rFonts w:ascii="Arial" w:hAnsi="Arial" w:cs="Arial"/>
                <w:b/>
                <w:sz w:val="24"/>
                <w:szCs w:val="24"/>
              </w:rPr>
            </w:pPr>
          </w:p>
          <w:p w:rsidR="00CA17EA" w:rsidRDefault="00CA17EA" w:rsidP="00CA17EA">
            <w:pPr>
              <w:rPr>
                <w:rFonts w:ascii="Arial" w:hAnsi="Arial" w:cs="Arial"/>
                <w:b/>
                <w:sz w:val="24"/>
                <w:szCs w:val="24"/>
              </w:rPr>
            </w:pPr>
          </w:p>
          <w:p w:rsidR="00B42966" w:rsidRDefault="00B42966" w:rsidP="00CA17EA">
            <w:pPr>
              <w:rPr>
                <w:rFonts w:ascii="Arial" w:hAnsi="Arial" w:cs="Arial"/>
                <w:b/>
                <w:sz w:val="24"/>
                <w:szCs w:val="24"/>
              </w:rPr>
            </w:pPr>
          </w:p>
          <w:p w:rsidR="00B42966" w:rsidRDefault="00B42966" w:rsidP="00CA17EA">
            <w:pPr>
              <w:rPr>
                <w:rFonts w:ascii="Arial" w:hAnsi="Arial" w:cs="Arial"/>
                <w:b/>
                <w:sz w:val="24"/>
                <w:szCs w:val="24"/>
              </w:rPr>
            </w:pPr>
          </w:p>
          <w:p w:rsidR="00CA17EA" w:rsidRDefault="00CA17EA" w:rsidP="00CA17EA">
            <w:pPr>
              <w:rPr>
                <w:rFonts w:ascii="Arial" w:hAnsi="Arial" w:cs="Arial"/>
                <w:b/>
                <w:sz w:val="24"/>
                <w:szCs w:val="24"/>
              </w:rPr>
            </w:pPr>
            <w:r>
              <w:rPr>
                <w:rFonts w:ascii="Arial" w:hAnsi="Arial" w:cs="Arial"/>
                <w:b/>
                <w:sz w:val="24"/>
                <w:szCs w:val="24"/>
              </w:rPr>
              <w:t>14.3</w:t>
            </w:r>
          </w:p>
          <w:p w:rsidR="00CA17EA" w:rsidRDefault="00CA17EA" w:rsidP="00CA17EA">
            <w:pPr>
              <w:rPr>
                <w:rFonts w:ascii="Arial" w:hAnsi="Arial" w:cs="Arial"/>
                <w:b/>
                <w:sz w:val="24"/>
                <w:szCs w:val="24"/>
              </w:rPr>
            </w:pPr>
          </w:p>
          <w:p w:rsidR="00CA17EA" w:rsidRPr="00926E2F" w:rsidRDefault="00CA17EA" w:rsidP="00CA17EA">
            <w:pPr>
              <w:rPr>
                <w:rFonts w:ascii="Arial" w:hAnsi="Arial" w:cs="Arial"/>
                <w:b/>
                <w:sz w:val="24"/>
                <w:szCs w:val="24"/>
              </w:rPr>
            </w:pPr>
          </w:p>
        </w:tc>
        <w:tc>
          <w:tcPr>
            <w:tcW w:w="10064" w:type="dxa"/>
          </w:tcPr>
          <w:p w:rsidR="00B16D4D" w:rsidRDefault="00E12824" w:rsidP="0031236E">
            <w:pPr>
              <w:rPr>
                <w:rFonts w:ascii="Arial" w:hAnsi="Arial" w:cs="Arial"/>
                <w:b/>
                <w:sz w:val="24"/>
                <w:szCs w:val="24"/>
              </w:rPr>
            </w:pPr>
            <w:r>
              <w:rPr>
                <w:rFonts w:ascii="Arial" w:hAnsi="Arial" w:cs="Arial"/>
                <w:b/>
                <w:sz w:val="24"/>
                <w:szCs w:val="24"/>
              </w:rPr>
              <w:lastRenderedPageBreak/>
              <w:t xml:space="preserve">DCC </w:t>
            </w:r>
            <w:r w:rsidR="0031236E">
              <w:rPr>
                <w:rFonts w:ascii="Arial" w:hAnsi="Arial" w:cs="Arial"/>
                <w:b/>
                <w:sz w:val="24"/>
                <w:szCs w:val="24"/>
              </w:rPr>
              <w:t>Crime and Operational Support</w:t>
            </w:r>
          </w:p>
          <w:p w:rsidR="0031236E" w:rsidRDefault="0031236E" w:rsidP="0031236E">
            <w:pPr>
              <w:rPr>
                <w:rFonts w:ascii="Arial" w:hAnsi="Arial" w:cs="Arial"/>
                <w:b/>
                <w:sz w:val="24"/>
                <w:szCs w:val="24"/>
              </w:rPr>
            </w:pPr>
          </w:p>
          <w:p w:rsidR="0031236E" w:rsidRDefault="0031236E" w:rsidP="0031236E">
            <w:pPr>
              <w:rPr>
                <w:rFonts w:ascii="Arial" w:hAnsi="Arial" w:cs="Arial"/>
                <w:b/>
                <w:sz w:val="24"/>
                <w:szCs w:val="24"/>
              </w:rPr>
            </w:pPr>
            <w:r>
              <w:rPr>
                <w:rFonts w:ascii="Arial" w:hAnsi="Arial" w:cs="Arial"/>
                <w:b/>
                <w:sz w:val="24"/>
                <w:szCs w:val="24"/>
              </w:rPr>
              <w:t xml:space="preserve">Cyber Strategy </w:t>
            </w:r>
          </w:p>
          <w:p w:rsidR="0031236E" w:rsidRDefault="0031236E" w:rsidP="0031236E">
            <w:pPr>
              <w:rPr>
                <w:rFonts w:ascii="Arial" w:hAnsi="Arial" w:cs="Arial"/>
                <w:b/>
                <w:sz w:val="24"/>
                <w:szCs w:val="24"/>
              </w:rPr>
            </w:pPr>
          </w:p>
          <w:p w:rsidR="0031236E" w:rsidRDefault="0031236E" w:rsidP="0031236E">
            <w:pPr>
              <w:rPr>
                <w:rFonts w:ascii="Arial" w:hAnsi="Arial" w:cs="Arial"/>
                <w:sz w:val="24"/>
                <w:szCs w:val="24"/>
              </w:rPr>
            </w:pPr>
            <w:r>
              <w:rPr>
                <w:rFonts w:ascii="Arial" w:hAnsi="Arial" w:cs="Arial"/>
                <w:sz w:val="24"/>
                <w:szCs w:val="24"/>
              </w:rPr>
              <w:t>DCC Graham presented a report outlining progress to develop the</w:t>
            </w:r>
            <w:r w:rsidR="00BC612E">
              <w:rPr>
                <w:rFonts w:ascii="Arial" w:hAnsi="Arial" w:cs="Arial"/>
                <w:sz w:val="24"/>
                <w:szCs w:val="24"/>
              </w:rPr>
              <w:t xml:space="preserve"> Police Scotland Cyber Strategy. </w:t>
            </w:r>
            <w:r w:rsidR="00C129B7">
              <w:rPr>
                <w:rFonts w:ascii="Arial" w:hAnsi="Arial" w:cs="Arial"/>
                <w:sz w:val="24"/>
                <w:szCs w:val="24"/>
              </w:rPr>
              <w:t xml:space="preserve">The significant impact of the Cyber Strategy across all areas of policing was noted.  </w:t>
            </w:r>
            <w:r w:rsidR="00C129B7">
              <w:rPr>
                <w:rFonts w:ascii="Arial" w:hAnsi="Arial" w:cs="Arial"/>
                <w:sz w:val="24"/>
                <w:szCs w:val="24"/>
              </w:rPr>
              <w:lastRenderedPageBreak/>
              <w:t xml:space="preserve">The Strategy was supported by members and it was agreed that it would be considered again at the Operational Review Meeting on 21 September for final approval, prior to transmission to the SPA Board Meeting on 30 September for noting.   </w:t>
            </w:r>
          </w:p>
          <w:p w:rsidR="00BC612E" w:rsidRDefault="00BC612E" w:rsidP="0031236E">
            <w:pPr>
              <w:rPr>
                <w:rFonts w:ascii="Arial" w:hAnsi="Arial" w:cs="Arial"/>
                <w:sz w:val="24"/>
                <w:szCs w:val="24"/>
              </w:rPr>
            </w:pPr>
          </w:p>
          <w:p w:rsidR="00BC612E" w:rsidRPr="00BC612E" w:rsidRDefault="00BC612E" w:rsidP="0031236E">
            <w:pPr>
              <w:rPr>
                <w:rFonts w:ascii="Arial" w:hAnsi="Arial" w:cs="Arial"/>
                <w:b/>
                <w:sz w:val="24"/>
                <w:szCs w:val="24"/>
              </w:rPr>
            </w:pPr>
            <w:r w:rsidRPr="00BC612E">
              <w:rPr>
                <w:rFonts w:ascii="Arial" w:hAnsi="Arial" w:cs="Arial"/>
                <w:b/>
                <w:sz w:val="24"/>
                <w:szCs w:val="24"/>
              </w:rPr>
              <w:t xml:space="preserve">DECISION: </w:t>
            </w:r>
            <w:r w:rsidR="00C129B7">
              <w:rPr>
                <w:rFonts w:ascii="Arial" w:hAnsi="Arial" w:cs="Arial"/>
                <w:b/>
                <w:sz w:val="24"/>
                <w:szCs w:val="24"/>
              </w:rPr>
              <w:t>Cyber Strategy</w:t>
            </w:r>
            <w:r w:rsidRPr="00BC612E">
              <w:rPr>
                <w:rFonts w:ascii="Arial" w:hAnsi="Arial" w:cs="Arial"/>
                <w:b/>
                <w:sz w:val="24"/>
                <w:szCs w:val="24"/>
              </w:rPr>
              <w:t xml:space="preserve"> was supported by members, with final</w:t>
            </w:r>
            <w:r w:rsidR="00C129B7">
              <w:rPr>
                <w:rFonts w:ascii="Arial" w:hAnsi="Arial" w:cs="Arial"/>
                <w:b/>
                <w:sz w:val="24"/>
                <w:szCs w:val="24"/>
              </w:rPr>
              <w:t xml:space="preserve"> review and </w:t>
            </w:r>
            <w:r w:rsidRPr="00BC612E">
              <w:rPr>
                <w:rFonts w:ascii="Arial" w:hAnsi="Arial" w:cs="Arial"/>
                <w:b/>
                <w:sz w:val="24"/>
                <w:szCs w:val="24"/>
              </w:rPr>
              <w:t xml:space="preserve">approval </w:t>
            </w:r>
            <w:r w:rsidR="00C129B7">
              <w:rPr>
                <w:rFonts w:ascii="Arial" w:hAnsi="Arial" w:cs="Arial"/>
                <w:b/>
                <w:sz w:val="24"/>
                <w:szCs w:val="24"/>
              </w:rPr>
              <w:t xml:space="preserve">to take place </w:t>
            </w:r>
            <w:r w:rsidRPr="00BC612E">
              <w:rPr>
                <w:rFonts w:ascii="Arial" w:hAnsi="Arial" w:cs="Arial"/>
                <w:b/>
                <w:sz w:val="24"/>
                <w:szCs w:val="24"/>
              </w:rPr>
              <w:t xml:space="preserve">at ORM on 21 September. </w:t>
            </w:r>
          </w:p>
          <w:p w:rsidR="0031236E" w:rsidRDefault="0031236E" w:rsidP="0031236E">
            <w:pPr>
              <w:rPr>
                <w:rFonts w:ascii="Arial" w:hAnsi="Arial" w:cs="Arial"/>
                <w:b/>
                <w:sz w:val="24"/>
                <w:szCs w:val="24"/>
              </w:rPr>
            </w:pPr>
          </w:p>
          <w:p w:rsidR="0031236E" w:rsidRDefault="00BC612E" w:rsidP="0031236E">
            <w:pPr>
              <w:rPr>
                <w:rFonts w:ascii="Arial" w:hAnsi="Arial" w:cs="Arial"/>
                <w:b/>
                <w:sz w:val="24"/>
                <w:szCs w:val="24"/>
              </w:rPr>
            </w:pPr>
            <w:r>
              <w:rPr>
                <w:rFonts w:ascii="Arial" w:hAnsi="Arial" w:cs="Arial"/>
                <w:b/>
                <w:sz w:val="24"/>
                <w:szCs w:val="24"/>
              </w:rPr>
              <w:t>Flexible Resource Unit</w:t>
            </w:r>
          </w:p>
          <w:p w:rsidR="0031236E" w:rsidRDefault="0031236E" w:rsidP="0031236E">
            <w:pPr>
              <w:rPr>
                <w:rFonts w:ascii="Arial" w:hAnsi="Arial" w:cs="Arial"/>
                <w:b/>
                <w:sz w:val="24"/>
                <w:szCs w:val="24"/>
              </w:rPr>
            </w:pPr>
          </w:p>
          <w:p w:rsidR="00C82457" w:rsidRDefault="00BC612E" w:rsidP="0031236E">
            <w:pPr>
              <w:rPr>
                <w:rFonts w:ascii="Arial" w:hAnsi="Arial" w:cs="Arial"/>
                <w:sz w:val="24"/>
                <w:szCs w:val="24"/>
              </w:rPr>
            </w:pPr>
            <w:r>
              <w:rPr>
                <w:rFonts w:ascii="Arial" w:hAnsi="Arial" w:cs="Arial"/>
                <w:sz w:val="24"/>
                <w:szCs w:val="24"/>
              </w:rPr>
              <w:t xml:space="preserve">Supt Royan </w:t>
            </w:r>
            <w:r w:rsidR="00C82457">
              <w:rPr>
                <w:rFonts w:ascii="Arial" w:hAnsi="Arial" w:cs="Arial"/>
                <w:sz w:val="24"/>
                <w:szCs w:val="24"/>
              </w:rPr>
              <w:t>presented a report in re</w:t>
            </w:r>
            <w:r w:rsidR="00B42966">
              <w:rPr>
                <w:rFonts w:ascii="Arial" w:hAnsi="Arial" w:cs="Arial"/>
                <w:sz w:val="24"/>
                <w:szCs w:val="24"/>
              </w:rPr>
              <w:t xml:space="preserve">spect of the future deployment model for the Flexible Resource Unit, seeking endorsement for recommendations made at </w:t>
            </w:r>
            <w:r w:rsidR="00CA17EA">
              <w:rPr>
                <w:rFonts w:ascii="Arial" w:hAnsi="Arial" w:cs="Arial"/>
                <w:sz w:val="24"/>
                <w:szCs w:val="24"/>
              </w:rPr>
              <w:t>Operati</w:t>
            </w:r>
            <w:r w:rsidR="00B42966">
              <w:rPr>
                <w:rFonts w:ascii="Arial" w:hAnsi="Arial" w:cs="Arial"/>
                <w:sz w:val="24"/>
                <w:szCs w:val="24"/>
              </w:rPr>
              <w:t xml:space="preserve">onal Delivery Board in July. This generated discussion among members in respect of a number of areas, including where the proposed FRU resources should come from, tasking processes and activity to date.  Following discussion, the ODB recommendations were noted, with an updated report to be provided to the Operational Review Meeting for consideration prior to the next Strategic Leadership Board.  </w:t>
            </w:r>
          </w:p>
          <w:p w:rsidR="00CA17EA" w:rsidRDefault="00CA17EA" w:rsidP="0031236E">
            <w:pPr>
              <w:rPr>
                <w:rFonts w:ascii="Arial" w:hAnsi="Arial" w:cs="Arial"/>
                <w:sz w:val="24"/>
                <w:szCs w:val="24"/>
              </w:rPr>
            </w:pPr>
          </w:p>
          <w:p w:rsidR="00CA17EA" w:rsidRDefault="00CA17EA" w:rsidP="0031236E">
            <w:pPr>
              <w:rPr>
                <w:rFonts w:ascii="Arial" w:hAnsi="Arial" w:cs="Arial"/>
                <w:b/>
                <w:sz w:val="24"/>
                <w:szCs w:val="24"/>
              </w:rPr>
            </w:pPr>
            <w:r>
              <w:rPr>
                <w:rFonts w:ascii="Arial" w:hAnsi="Arial" w:cs="Arial"/>
                <w:b/>
                <w:sz w:val="24"/>
                <w:szCs w:val="24"/>
              </w:rPr>
              <w:t xml:space="preserve">DECISION: </w:t>
            </w:r>
            <w:r w:rsidR="00B42966">
              <w:rPr>
                <w:rFonts w:ascii="Arial" w:hAnsi="Arial" w:cs="Arial"/>
                <w:b/>
                <w:sz w:val="24"/>
                <w:szCs w:val="24"/>
              </w:rPr>
              <w:t>ODB Recommendations noted by members.</w:t>
            </w:r>
          </w:p>
          <w:p w:rsidR="00B42966" w:rsidRDefault="00B42966" w:rsidP="0031236E">
            <w:pPr>
              <w:rPr>
                <w:rFonts w:ascii="Arial" w:hAnsi="Arial" w:cs="Arial"/>
                <w:b/>
                <w:sz w:val="24"/>
                <w:szCs w:val="24"/>
              </w:rPr>
            </w:pPr>
          </w:p>
          <w:p w:rsidR="00B42966" w:rsidRPr="00CA17EA" w:rsidRDefault="00B42966" w:rsidP="0031236E">
            <w:pPr>
              <w:rPr>
                <w:rFonts w:ascii="Arial" w:hAnsi="Arial" w:cs="Arial"/>
                <w:b/>
                <w:sz w:val="24"/>
                <w:szCs w:val="24"/>
              </w:rPr>
            </w:pPr>
            <w:r>
              <w:rPr>
                <w:rFonts w:ascii="Arial" w:hAnsi="Arial" w:cs="Arial"/>
                <w:b/>
                <w:sz w:val="24"/>
                <w:szCs w:val="24"/>
              </w:rPr>
              <w:t>ACTION:  Updated paper with information on</w:t>
            </w:r>
            <w:r w:rsidR="001D2546">
              <w:rPr>
                <w:rFonts w:ascii="Arial" w:hAnsi="Arial" w:cs="Arial"/>
                <w:b/>
                <w:sz w:val="24"/>
                <w:szCs w:val="24"/>
              </w:rPr>
              <w:t xml:space="preserve"> FRU</w:t>
            </w:r>
            <w:r>
              <w:rPr>
                <w:rFonts w:ascii="Arial" w:hAnsi="Arial" w:cs="Arial"/>
                <w:b/>
                <w:sz w:val="24"/>
                <w:szCs w:val="24"/>
              </w:rPr>
              <w:t xml:space="preserve"> resourcing, deployment, access and activity to be presented to ORM prior to next SLB</w:t>
            </w:r>
          </w:p>
          <w:p w:rsidR="00F456F9" w:rsidRDefault="00F456F9" w:rsidP="0031236E">
            <w:pPr>
              <w:rPr>
                <w:rFonts w:ascii="Arial" w:hAnsi="Arial" w:cs="Arial"/>
                <w:sz w:val="24"/>
                <w:szCs w:val="24"/>
              </w:rPr>
            </w:pPr>
          </w:p>
          <w:p w:rsidR="00CA17EA" w:rsidRDefault="000C2B91" w:rsidP="0031236E">
            <w:pPr>
              <w:rPr>
                <w:rFonts w:ascii="Arial" w:hAnsi="Arial" w:cs="Arial"/>
                <w:b/>
                <w:sz w:val="24"/>
                <w:szCs w:val="24"/>
              </w:rPr>
            </w:pPr>
            <w:r>
              <w:rPr>
                <w:rFonts w:ascii="Arial" w:hAnsi="Arial" w:cs="Arial"/>
                <w:b/>
                <w:sz w:val="24"/>
                <w:szCs w:val="24"/>
              </w:rPr>
              <w:t>Intelligence Review</w:t>
            </w:r>
          </w:p>
          <w:p w:rsidR="000C2B91" w:rsidRDefault="000C2B91" w:rsidP="000C2B91">
            <w:pPr>
              <w:rPr>
                <w:rFonts w:ascii="Arial" w:hAnsi="Arial" w:cs="Arial"/>
                <w:b/>
                <w:sz w:val="24"/>
                <w:szCs w:val="24"/>
              </w:rPr>
            </w:pPr>
          </w:p>
          <w:p w:rsidR="000C2B91" w:rsidRDefault="00B42966" w:rsidP="000C2B91">
            <w:pPr>
              <w:rPr>
                <w:rFonts w:ascii="Arial" w:hAnsi="Arial" w:cs="Arial"/>
                <w:sz w:val="24"/>
                <w:szCs w:val="24"/>
              </w:rPr>
            </w:pPr>
            <w:r>
              <w:rPr>
                <w:rFonts w:ascii="Arial" w:hAnsi="Arial" w:cs="Arial"/>
                <w:sz w:val="24"/>
                <w:szCs w:val="24"/>
              </w:rPr>
              <w:t>DCS</w:t>
            </w:r>
            <w:r w:rsidR="000C2B91" w:rsidRPr="000C2B91">
              <w:rPr>
                <w:rFonts w:ascii="Arial" w:hAnsi="Arial" w:cs="Arial"/>
                <w:sz w:val="24"/>
                <w:szCs w:val="24"/>
              </w:rPr>
              <w:t xml:space="preserve"> Sloan </w:t>
            </w:r>
            <w:r>
              <w:rPr>
                <w:rFonts w:ascii="Arial" w:hAnsi="Arial" w:cs="Arial"/>
                <w:sz w:val="24"/>
                <w:szCs w:val="24"/>
              </w:rPr>
              <w:t xml:space="preserve">presented a report seeking approval for the draft Terms of Reference in respect of the forthcoming Police Scotland Intelligence Review.  </w:t>
            </w:r>
            <w:r w:rsidR="000C2B91">
              <w:rPr>
                <w:rFonts w:ascii="Arial" w:hAnsi="Arial" w:cs="Arial"/>
                <w:sz w:val="24"/>
                <w:szCs w:val="24"/>
              </w:rPr>
              <w:t xml:space="preserve"> </w:t>
            </w:r>
            <w:r>
              <w:rPr>
                <w:rFonts w:ascii="Arial" w:hAnsi="Arial" w:cs="Arial"/>
                <w:sz w:val="24"/>
                <w:szCs w:val="24"/>
              </w:rPr>
              <w:t>Following discussion, the ToR was approved, subject to slight wording amendments.  It was agreed that month</w:t>
            </w:r>
            <w:r w:rsidR="00216051">
              <w:rPr>
                <w:rFonts w:ascii="Arial" w:hAnsi="Arial" w:cs="Arial"/>
                <w:sz w:val="24"/>
                <w:szCs w:val="24"/>
              </w:rPr>
              <w:t xml:space="preserve">ly updates would be provided to SLB for the duration of the Review.  </w:t>
            </w:r>
          </w:p>
          <w:p w:rsidR="000C2B91" w:rsidRDefault="000C2B91" w:rsidP="000C2B91">
            <w:pPr>
              <w:rPr>
                <w:rFonts w:ascii="Arial" w:hAnsi="Arial" w:cs="Arial"/>
                <w:sz w:val="24"/>
                <w:szCs w:val="24"/>
              </w:rPr>
            </w:pPr>
          </w:p>
          <w:p w:rsidR="000C2B91" w:rsidRDefault="000C2B91" w:rsidP="000C2B91">
            <w:pPr>
              <w:rPr>
                <w:rFonts w:ascii="Arial" w:hAnsi="Arial" w:cs="Arial"/>
                <w:sz w:val="24"/>
                <w:szCs w:val="24"/>
              </w:rPr>
            </w:pPr>
            <w:r w:rsidRPr="000C2B91">
              <w:rPr>
                <w:rFonts w:ascii="Arial" w:hAnsi="Arial" w:cs="Arial"/>
                <w:b/>
                <w:sz w:val="24"/>
                <w:szCs w:val="24"/>
              </w:rPr>
              <w:t xml:space="preserve">DECISION: </w:t>
            </w:r>
            <w:r w:rsidR="00216051">
              <w:rPr>
                <w:rFonts w:ascii="Arial" w:hAnsi="Arial" w:cs="Arial"/>
                <w:b/>
                <w:sz w:val="24"/>
                <w:szCs w:val="24"/>
              </w:rPr>
              <w:t xml:space="preserve">ToR approved subject to slight wording amendments.  </w:t>
            </w:r>
          </w:p>
          <w:p w:rsidR="000C2B91" w:rsidRPr="000C2B91" w:rsidRDefault="000C2B91" w:rsidP="000C2B91">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B03400" w:rsidRDefault="00B03400" w:rsidP="00E12824">
            <w:pPr>
              <w:rPr>
                <w:rFonts w:ascii="Arial" w:hAnsi="Arial" w:cs="Arial"/>
                <w:b/>
                <w:sz w:val="24"/>
                <w:szCs w:val="24"/>
              </w:rPr>
            </w:pPr>
          </w:p>
          <w:p w:rsidR="00C129B7" w:rsidRDefault="00C129B7" w:rsidP="00E12824">
            <w:pPr>
              <w:rPr>
                <w:rFonts w:ascii="Arial" w:hAnsi="Arial" w:cs="Arial"/>
                <w:b/>
                <w:sz w:val="24"/>
                <w:szCs w:val="24"/>
              </w:rPr>
            </w:pPr>
          </w:p>
          <w:p w:rsidR="00C129B7" w:rsidRDefault="00C129B7" w:rsidP="00E12824">
            <w:pPr>
              <w:rPr>
                <w:rFonts w:ascii="Arial" w:hAnsi="Arial" w:cs="Arial"/>
                <w:b/>
                <w:sz w:val="24"/>
                <w:szCs w:val="24"/>
              </w:rPr>
            </w:pPr>
          </w:p>
          <w:p w:rsidR="00B03400" w:rsidRDefault="00B03400" w:rsidP="00E12824">
            <w:pPr>
              <w:rPr>
                <w:rFonts w:ascii="Arial" w:hAnsi="Arial" w:cs="Arial"/>
                <w:b/>
                <w:sz w:val="24"/>
                <w:szCs w:val="24"/>
              </w:rPr>
            </w:pPr>
          </w:p>
          <w:p w:rsidR="00B03400" w:rsidRDefault="00B03400" w:rsidP="00E12824">
            <w:pPr>
              <w:rPr>
                <w:rFonts w:ascii="Arial" w:hAnsi="Arial" w:cs="Arial"/>
                <w:b/>
                <w:sz w:val="24"/>
                <w:szCs w:val="24"/>
              </w:rPr>
            </w:pPr>
          </w:p>
          <w:p w:rsidR="00B03400" w:rsidRDefault="00B03400" w:rsidP="00E12824">
            <w:pPr>
              <w:rPr>
                <w:rFonts w:ascii="Arial" w:hAnsi="Arial" w:cs="Arial"/>
                <w:b/>
                <w:sz w:val="24"/>
                <w:szCs w:val="24"/>
              </w:rPr>
            </w:pPr>
          </w:p>
          <w:p w:rsidR="00E12824" w:rsidRDefault="00BC612E" w:rsidP="00E12824">
            <w:pPr>
              <w:rPr>
                <w:rFonts w:ascii="Arial" w:hAnsi="Arial" w:cs="Arial"/>
                <w:b/>
                <w:sz w:val="24"/>
                <w:szCs w:val="24"/>
              </w:rPr>
            </w:pPr>
            <w:r>
              <w:rPr>
                <w:rFonts w:ascii="Arial" w:hAnsi="Arial" w:cs="Arial"/>
                <w:b/>
                <w:sz w:val="24"/>
                <w:szCs w:val="24"/>
              </w:rPr>
              <w:t>Supported</w:t>
            </w:r>
          </w:p>
          <w:p w:rsidR="00E12824" w:rsidRDefault="00E12824" w:rsidP="00E12824">
            <w:pPr>
              <w:rPr>
                <w:rFonts w:ascii="Arial" w:hAnsi="Arial" w:cs="Arial"/>
                <w:b/>
                <w:sz w:val="24"/>
                <w:szCs w:val="24"/>
              </w:rPr>
            </w:pPr>
          </w:p>
          <w:p w:rsidR="0083100B" w:rsidRDefault="0083100B" w:rsidP="00E12824">
            <w:pPr>
              <w:rPr>
                <w:rFonts w:ascii="Arial" w:hAnsi="Arial" w:cs="Arial"/>
                <w:b/>
                <w:sz w:val="24"/>
                <w:szCs w:val="24"/>
              </w:rPr>
            </w:pPr>
          </w:p>
          <w:p w:rsidR="00B03400" w:rsidRDefault="00B03400" w:rsidP="00E12824">
            <w:pPr>
              <w:rPr>
                <w:rFonts w:ascii="Arial" w:hAnsi="Arial" w:cs="Arial"/>
                <w:b/>
                <w:sz w:val="24"/>
                <w:szCs w:val="24"/>
              </w:rPr>
            </w:pPr>
          </w:p>
          <w:p w:rsidR="00B42966" w:rsidRDefault="00B42966"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 xml:space="preserve">Noted </w:t>
            </w:r>
          </w:p>
          <w:p w:rsidR="00E12824" w:rsidRDefault="00E12824" w:rsidP="0031236E">
            <w:pPr>
              <w:rPr>
                <w:rFonts w:ascii="Arial" w:hAnsi="Arial" w:cs="Arial"/>
                <w:b/>
                <w:sz w:val="24"/>
                <w:szCs w:val="24"/>
              </w:rPr>
            </w:pPr>
          </w:p>
          <w:p w:rsidR="00CA17EA" w:rsidRDefault="00CA17EA" w:rsidP="0031236E">
            <w:pPr>
              <w:rPr>
                <w:rFonts w:ascii="Arial" w:hAnsi="Arial" w:cs="Arial"/>
                <w:b/>
                <w:sz w:val="24"/>
                <w:szCs w:val="24"/>
              </w:rPr>
            </w:pPr>
          </w:p>
          <w:p w:rsidR="00CA17EA" w:rsidRDefault="00CA17EA" w:rsidP="0031236E">
            <w:pPr>
              <w:rPr>
                <w:rFonts w:ascii="Arial" w:hAnsi="Arial" w:cs="Arial"/>
                <w:b/>
                <w:sz w:val="24"/>
                <w:szCs w:val="24"/>
              </w:rPr>
            </w:pPr>
          </w:p>
          <w:p w:rsidR="00CA17EA" w:rsidRDefault="00CA17EA" w:rsidP="0031236E">
            <w:pPr>
              <w:rPr>
                <w:rFonts w:ascii="Arial" w:hAnsi="Arial" w:cs="Arial"/>
                <w:b/>
                <w:sz w:val="24"/>
                <w:szCs w:val="24"/>
              </w:rPr>
            </w:pPr>
          </w:p>
          <w:p w:rsidR="00CA17EA" w:rsidRDefault="00CA17EA" w:rsidP="0031236E">
            <w:pPr>
              <w:rPr>
                <w:rFonts w:ascii="Arial" w:hAnsi="Arial" w:cs="Arial"/>
                <w:b/>
                <w:sz w:val="24"/>
                <w:szCs w:val="24"/>
              </w:rPr>
            </w:pPr>
          </w:p>
          <w:p w:rsidR="00B42966" w:rsidRDefault="00B42966" w:rsidP="0031236E">
            <w:pPr>
              <w:rPr>
                <w:rFonts w:ascii="Arial" w:hAnsi="Arial" w:cs="Arial"/>
                <w:b/>
                <w:sz w:val="24"/>
                <w:szCs w:val="24"/>
              </w:rPr>
            </w:pPr>
          </w:p>
          <w:p w:rsidR="00CA17EA" w:rsidRDefault="00CA17EA" w:rsidP="0031236E">
            <w:pPr>
              <w:rPr>
                <w:rFonts w:ascii="Arial" w:hAnsi="Arial" w:cs="Arial"/>
                <w:b/>
                <w:sz w:val="24"/>
                <w:szCs w:val="24"/>
              </w:rPr>
            </w:pPr>
          </w:p>
          <w:p w:rsidR="00B03400" w:rsidRDefault="00B42966" w:rsidP="0031236E">
            <w:pPr>
              <w:rPr>
                <w:rFonts w:ascii="Arial" w:hAnsi="Arial" w:cs="Arial"/>
                <w:b/>
                <w:sz w:val="24"/>
                <w:szCs w:val="24"/>
              </w:rPr>
            </w:pPr>
            <w:r>
              <w:rPr>
                <w:rFonts w:ascii="Arial" w:hAnsi="Arial" w:cs="Arial"/>
                <w:b/>
                <w:sz w:val="24"/>
                <w:szCs w:val="24"/>
              </w:rPr>
              <w:t>Noted</w:t>
            </w:r>
          </w:p>
          <w:p w:rsidR="00B42966" w:rsidRDefault="00B42966" w:rsidP="0031236E">
            <w:pPr>
              <w:rPr>
                <w:rFonts w:ascii="Arial" w:hAnsi="Arial" w:cs="Arial"/>
                <w:b/>
                <w:sz w:val="24"/>
                <w:szCs w:val="24"/>
              </w:rPr>
            </w:pPr>
          </w:p>
          <w:p w:rsidR="00B42966" w:rsidRDefault="00B42966" w:rsidP="0031236E">
            <w:pPr>
              <w:rPr>
                <w:rFonts w:ascii="Arial" w:hAnsi="Arial" w:cs="Arial"/>
                <w:b/>
                <w:sz w:val="24"/>
                <w:szCs w:val="24"/>
              </w:rPr>
            </w:pPr>
            <w:r>
              <w:rPr>
                <w:rFonts w:ascii="Arial" w:hAnsi="Arial" w:cs="Arial"/>
                <w:b/>
                <w:sz w:val="24"/>
                <w:szCs w:val="24"/>
              </w:rPr>
              <w:t>Action</w:t>
            </w:r>
          </w:p>
          <w:p w:rsidR="00CA17EA" w:rsidRDefault="00CA17EA" w:rsidP="0031236E">
            <w:pPr>
              <w:rPr>
                <w:rFonts w:ascii="Arial" w:hAnsi="Arial" w:cs="Arial"/>
                <w:b/>
                <w:sz w:val="24"/>
                <w:szCs w:val="24"/>
              </w:rPr>
            </w:pPr>
          </w:p>
          <w:p w:rsidR="00CA17EA" w:rsidRDefault="00CA17EA" w:rsidP="0031236E">
            <w:pPr>
              <w:rPr>
                <w:rFonts w:ascii="Arial" w:hAnsi="Arial" w:cs="Arial"/>
                <w:b/>
                <w:sz w:val="24"/>
                <w:szCs w:val="24"/>
              </w:rPr>
            </w:pPr>
          </w:p>
          <w:p w:rsidR="00CA17EA" w:rsidRDefault="00CA17EA" w:rsidP="0031236E">
            <w:pPr>
              <w:rPr>
                <w:rFonts w:ascii="Arial" w:hAnsi="Arial" w:cs="Arial"/>
                <w:b/>
                <w:sz w:val="24"/>
                <w:szCs w:val="24"/>
              </w:rPr>
            </w:pPr>
          </w:p>
          <w:p w:rsidR="00CA17EA" w:rsidRDefault="00CA17EA" w:rsidP="0031236E">
            <w:pPr>
              <w:rPr>
                <w:rFonts w:ascii="Arial" w:hAnsi="Arial" w:cs="Arial"/>
                <w:b/>
                <w:sz w:val="24"/>
                <w:szCs w:val="24"/>
              </w:rPr>
            </w:pPr>
          </w:p>
          <w:p w:rsidR="00B03400" w:rsidRDefault="00B03400" w:rsidP="0031236E">
            <w:pPr>
              <w:rPr>
                <w:rFonts w:ascii="Arial" w:hAnsi="Arial" w:cs="Arial"/>
                <w:b/>
                <w:sz w:val="24"/>
                <w:szCs w:val="24"/>
              </w:rPr>
            </w:pPr>
          </w:p>
          <w:p w:rsidR="00B03400" w:rsidRDefault="00B03400" w:rsidP="0031236E">
            <w:pPr>
              <w:rPr>
                <w:rFonts w:ascii="Arial" w:hAnsi="Arial" w:cs="Arial"/>
                <w:b/>
                <w:sz w:val="24"/>
                <w:szCs w:val="24"/>
              </w:rPr>
            </w:pPr>
          </w:p>
          <w:p w:rsidR="00B03400" w:rsidRDefault="00B03400" w:rsidP="0031236E">
            <w:pPr>
              <w:rPr>
                <w:rFonts w:ascii="Arial" w:hAnsi="Arial" w:cs="Arial"/>
                <w:b/>
                <w:sz w:val="24"/>
                <w:szCs w:val="24"/>
              </w:rPr>
            </w:pPr>
          </w:p>
          <w:p w:rsidR="00216051" w:rsidRDefault="00216051" w:rsidP="0031236E">
            <w:pPr>
              <w:rPr>
                <w:rFonts w:ascii="Arial" w:hAnsi="Arial" w:cs="Arial"/>
                <w:b/>
                <w:sz w:val="24"/>
                <w:szCs w:val="24"/>
              </w:rPr>
            </w:pPr>
          </w:p>
          <w:p w:rsidR="00216051" w:rsidRDefault="00216051" w:rsidP="0031236E">
            <w:pPr>
              <w:rPr>
                <w:rFonts w:ascii="Arial" w:hAnsi="Arial" w:cs="Arial"/>
                <w:b/>
                <w:sz w:val="24"/>
                <w:szCs w:val="24"/>
              </w:rPr>
            </w:pPr>
          </w:p>
          <w:p w:rsidR="00216051" w:rsidRDefault="00216051" w:rsidP="0031236E">
            <w:pPr>
              <w:rPr>
                <w:rFonts w:ascii="Arial" w:hAnsi="Arial" w:cs="Arial"/>
                <w:b/>
                <w:sz w:val="24"/>
                <w:szCs w:val="24"/>
              </w:rPr>
            </w:pPr>
          </w:p>
          <w:p w:rsidR="00B03400" w:rsidRPr="00926E2F" w:rsidRDefault="00B03400" w:rsidP="0031236E">
            <w:pPr>
              <w:rPr>
                <w:rFonts w:ascii="Arial" w:hAnsi="Arial" w:cs="Arial"/>
                <w:b/>
                <w:sz w:val="24"/>
                <w:szCs w:val="24"/>
              </w:rPr>
            </w:pPr>
            <w:r>
              <w:rPr>
                <w:rFonts w:ascii="Arial" w:hAnsi="Arial" w:cs="Arial"/>
                <w:b/>
                <w:sz w:val="24"/>
                <w:szCs w:val="24"/>
              </w:rPr>
              <w:t>Decision</w:t>
            </w: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p>
          <w:p w:rsidR="00B42966" w:rsidRDefault="00B42966" w:rsidP="00E12824">
            <w:pPr>
              <w:rPr>
                <w:rFonts w:ascii="Arial" w:hAnsi="Arial" w:cs="Arial"/>
                <w:b/>
                <w:sz w:val="24"/>
                <w:szCs w:val="24"/>
              </w:rPr>
            </w:pPr>
            <w:r>
              <w:rPr>
                <w:rFonts w:ascii="Arial" w:hAnsi="Arial" w:cs="Arial"/>
                <w:b/>
                <w:sz w:val="24"/>
                <w:szCs w:val="24"/>
              </w:rPr>
              <w:t>Supt. Royan</w:t>
            </w:r>
          </w:p>
        </w:tc>
      </w:tr>
      <w:tr w:rsidR="00E12824" w:rsidRPr="00926E2F" w:rsidTr="0045228F">
        <w:tc>
          <w:tcPr>
            <w:tcW w:w="851" w:type="dxa"/>
          </w:tcPr>
          <w:p w:rsidR="00E12824" w:rsidRPr="00926E2F" w:rsidRDefault="0031236E" w:rsidP="00CA17EA">
            <w:pPr>
              <w:rPr>
                <w:rFonts w:ascii="Arial" w:hAnsi="Arial" w:cs="Arial"/>
                <w:sz w:val="24"/>
                <w:szCs w:val="24"/>
              </w:rPr>
            </w:pPr>
            <w:r>
              <w:rPr>
                <w:rFonts w:ascii="Arial" w:hAnsi="Arial" w:cs="Arial"/>
                <w:sz w:val="24"/>
                <w:szCs w:val="24"/>
              </w:rPr>
              <w:lastRenderedPageBreak/>
              <w:t>1</w:t>
            </w:r>
            <w:r w:rsidR="00CA17EA">
              <w:rPr>
                <w:rFonts w:ascii="Arial" w:hAnsi="Arial" w:cs="Arial"/>
                <w:sz w:val="24"/>
                <w:szCs w:val="24"/>
              </w:rPr>
              <w:t>5</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w:t>
            </w:r>
            <w:r w:rsidR="00CA17EA">
              <w:rPr>
                <w:rFonts w:ascii="Arial" w:hAnsi="Arial" w:cs="Arial"/>
                <w:b/>
                <w:sz w:val="24"/>
                <w:szCs w:val="24"/>
              </w:rPr>
              <w:t>5</w:t>
            </w:r>
            <w:r w:rsidR="00E12824">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1</w:t>
            </w:r>
            <w:r w:rsidR="00CA17EA">
              <w:rPr>
                <w:rFonts w:ascii="Arial" w:hAnsi="Arial" w:cs="Arial"/>
                <w:b/>
                <w:sz w:val="24"/>
                <w:szCs w:val="24"/>
              </w:rPr>
              <w:t>5</w:t>
            </w:r>
            <w:r>
              <w:rPr>
                <w:rFonts w:ascii="Arial" w:hAnsi="Arial" w:cs="Arial"/>
                <w:b/>
                <w:sz w:val="24"/>
                <w:szCs w:val="24"/>
              </w:rPr>
              <w:t>.2</w:t>
            </w: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Pr="00926E2F" w:rsidRDefault="0083100B" w:rsidP="00E12824">
            <w:pPr>
              <w:rPr>
                <w:rFonts w:ascii="Arial" w:hAnsi="Arial" w:cs="Arial"/>
                <w:b/>
                <w:sz w:val="24"/>
                <w:szCs w:val="24"/>
              </w:rPr>
            </w:pPr>
          </w:p>
        </w:tc>
        <w:tc>
          <w:tcPr>
            <w:tcW w:w="10064" w:type="dxa"/>
          </w:tcPr>
          <w:p w:rsidR="00E12824" w:rsidRDefault="00B209A1" w:rsidP="00E12824">
            <w:pPr>
              <w:rPr>
                <w:rFonts w:ascii="Arial" w:hAnsi="Arial" w:cs="Arial"/>
                <w:b/>
                <w:sz w:val="24"/>
                <w:szCs w:val="24"/>
              </w:rPr>
            </w:pPr>
            <w:r>
              <w:rPr>
                <w:rFonts w:ascii="Arial" w:hAnsi="Arial" w:cs="Arial"/>
                <w:b/>
                <w:sz w:val="24"/>
                <w:szCs w:val="24"/>
              </w:rPr>
              <w:t>D</w:t>
            </w:r>
            <w:r w:rsidR="0031236E">
              <w:rPr>
                <w:rFonts w:ascii="Arial" w:hAnsi="Arial" w:cs="Arial"/>
                <w:b/>
                <w:sz w:val="24"/>
                <w:szCs w:val="24"/>
              </w:rPr>
              <w:t xml:space="preserve">CO Corporate Services, Strategy and Change </w:t>
            </w:r>
          </w:p>
          <w:p w:rsidR="00E12824" w:rsidRDefault="00E12824" w:rsidP="00E12824">
            <w:pPr>
              <w:rPr>
                <w:rFonts w:ascii="Arial" w:hAnsi="Arial" w:cs="Arial"/>
                <w:b/>
                <w:sz w:val="24"/>
                <w:szCs w:val="24"/>
              </w:rPr>
            </w:pPr>
          </w:p>
          <w:p w:rsidR="00F456F9" w:rsidRDefault="00CA17EA" w:rsidP="00E12824">
            <w:pPr>
              <w:rPr>
                <w:rFonts w:ascii="Arial" w:hAnsi="Arial" w:cs="Arial"/>
                <w:b/>
                <w:sz w:val="24"/>
                <w:szCs w:val="24"/>
              </w:rPr>
            </w:pPr>
            <w:r>
              <w:rPr>
                <w:rFonts w:ascii="Arial" w:hAnsi="Arial" w:cs="Arial"/>
                <w:b/>
                <w:sz w:val="24"/>
                <w:szCs w:val="24"/>
              </w:rPr>
              <w:t>ODB Redesign</w:t>
            </w:r>
          </w:p>
          <w:p w:rsidR="00CA17EA" w:rsidRDefault="00CA17EA" w:rsidP="00E12824">
            <w:pPr>
              <w:rPr>
                <w:rFonts w:ascii="Arial" w:hAnsi="Arial" w:cs="Arial"/>
                <w:b/>
                <w:sz w:val="24"/>
                <w:szCs w:val="24"/>
              </w:rPr>
            </w:pPr>
          </w:p>
          <w:p w:rsidR="00CA17EA" w:rsidRDefault="000C2B91" w:rsidP="00E12824">
            <w:pPr>
              <w:rPr>
                <w:rFonts w:ascii="Arial" w:hAnsi="Arial" w:cs="Arial"/>
                <w:b/>
                <w:sz w:val="24"/>
                <w:szCs w:val="24"/>
              </w:rPr>
            </w:pPr>
            <w:r>
              <w:rPr>
                <w:rFonts w:ascii="Arial" w:hAnsi="Arial" w:cs="Arial"/>
                <w:sz w:val="24"/>
                <w:szCs w:val="24"/>
              </w:rPr>
              <w:t>Chief Inspector MacDougall presented a report</w:t>
            </w:r>
            <w:r w:rsidR="00216051">
              <w:rPr>
                <w:rFonts w:ascii="Arial" w:hAnsi="Arial" w:cs="Arial"/>
                <w:sz w:val="24"/>
                <w:szCs w:val="24"/>
              </w:rPr>
              <w:t xml:space="preserve"> outlining developments in respect of the ODB redesign.  </w:t>
            </w:r>
            <w:r>
              <w:rPr>
                <w:rFonts w:ascii="Arial" w:hAnsi="Arial" w:cs="Arial"/>
                <w:sz w:val="24"/>
                <w:szCs w:val="24"/>
              </w:rPr>
              <w:t xml:space="preserve">This was noted by members. </w:t>
            </w:r>
          </w:p>
          <w:p w:rsidR="0083100B" w:rsidRDefault="0083100B" w:rsidP="00E12824">
            <w:pPr>
              <w:rPr>
                <w:rFonts w:ascii="Arial" w:hAnsi="Arial" w:cs="Arial"/>
                <w:b/>
                <w:sz w:val="24"/>
                <w:szCs w:val="24"/>
              </w:rPr>
            </w:pPr>
          </w:p>
          <w:p w:rsidR="0083100B" w:rsidRDefault="000C2B91" w:rsidP="00E12824">
            <w:pPr>
              <w:rPr>
                <w:rFonts w:ascii="Arial" w:hAnsi="Arial" w:cs="Arial"/>
                <w:b/>
                <w:sz w:val="24"/>
                <w:szCs w:val="24"/>
              </w:rPr>
            </w:pPr>
            <w:r>
              <w:rPr>
                <w:rFonts w:ascii="Arial" w:hAnsi="Arial" w:cs="Arial"/>
                <w:b/>
                <w:sz w:val="24"/>
                <w:szCs w:val="24"/>
              </w:rPr>
              <w:t>SRO Training</w:t>
            </w:r>
          </w:p>
          <w:p w:rsidR="000C2B91" w:rsidRDefault="000C2B91" w:rsidP="00E12824">
            <w:pPr>
              <w:rPr>
                <w:rFonts w:ascii="Arial" w:hAnsi="Arial" w:cs="Arial"/>
                <w:b/>
                <w:sz w:val="24"/>
                <w:szCs w:val="24"/>
              </w:rPr>
            </w:pPr>
          </w:p>
          <w:p w:rsidR="000C2B91" w:rsidRPr="00A04FB8" w:rsidRDefault="000C2B91" w:rsidP="00E12824">
            <w:pPr>
              <w:rPr>
                <w:rFonts w:ascii="Arial" w:hAnsi="Arial" w:cs="Arial"/>
                <w:sz w:val="24"/>
                <w:szCs w:val="24"/>
              </w:rPr>
            </w:pPr>
            <w:r w:rsidRPr="00A04FB8">
              <w:rPr>
                <w:rFonts w:ascii="Arial" w:hAnsi="Arial" w:cs="Arial"/>
                <w:sz w:val="24"/>
                <w:szCs w:val="24"/>
              </w:rPr>
              <w:t xml:space="preserve">CDIO Hendry </w:t>
            </w:r>
            <w:r w:rsidR="00A04FB8" w:rsidRPr="00A04FB8">
              <w:rPr>
                <w:rFonts w:ascii="Arial" w:hAnsi="Arial" w:cs="Arial"/>
                <w:sz w:val="24"/>
                <w:szCs w:val="24"/>
              </w:rPr>
              <w:t xml:space="preserve">presented a report in </w:t>
            </w:r>
            <w:r w:rsidR="00216051">
              <w:rPr>
                <w:rFonts w:ascii="Arial" w:hAnsi="Arial" w:cs="Arial"/>
                <w:sz w:val="24"/>
                <w:szCs w:val="24"/>
              </w:rPr>
              <w:t xml:space="preserve">respect of proposed developments for SRO Training.  This generated discussion and support from members for this to continue to be shaped with Change Board oversight.  </w:t>
            </w:r>
          </w:p>
          <w:p w:rsidR="00A04FB8" w:rsidRDefault="00A04FB8" w:rsidP="00E12824">
            <w:pPr>
              <w:rPr>
                <w:rFonts w:ascii="Arial" w:hAnsi="Arial" w:cs="Arial"/>
                <w:b/>
                <w:sz w:val="24"/>
                <w:szCs w:val="24"/>
              </w:rPr>
            </w:pPr>
          </w:p>
          <w:p w:rsidR="00B06800" w:rsidRPr="00A04FB8" w:rsidRDefault="00A04FB8" w:rsidP="00216051">
            <w:pPr>
              <w:rPr>
                <w:rFonts w:ascii="Arial" w:hAnsi="Arial" w:cs="Arial"/>
                <w:b/>
                <w:sz w:val="24"/>
                <w:szCs w:val="24"/>
              </w:rPr>
            </w:pPr>
            <w:r>
              <w:rPr>
                <w:rFonts w:ascii="Arial" w:hAnsi="Arial" w:cs="Arial"/>
                <w:b/>
                <w:sz w:val="24"/>
                <w:szCs w:val="24"/>
              </w:rPr>
              <w:t>DECISION:</w:t>
            </w:r>
            <w:r w:rsidR="00216051">
              <w:rPr>
                <w:rFonts w:ascii="Arial" w:hAnsi="Arial" w:cs="Arial"/>
                <w:b/>
                <w:sz w:val="24"/>
                <w:szCs w:val="24"/>
              </w:rPr>
              <w:t xml:space="preserve"> Report</w:t>
            </w:r>
            <w:r>
              <w:rPr>
                <w:rFonts w:ascii="Arial" w:hAnsi="Arial" w:cs="Arial"/>
                <w:b/>
                <w:sz w:val="24"/>
                <w:szCs w:val="24"/>
              </w:rPr>
              <w:t xml:space="preserve"> supported by members.</w:t>
            </w: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E0BF1" w:rsidRDefault="00AE0BF1" w:rsidP="00E12824">
            <w:pPr>
              <w:rPr>
                <w:rFonts w:ascii="Arial" w:hAnsi="Arial" w:cs="Arial"/>
                <w:b/>
                <w:sz w:val="24"/>
                <w:szCs w:val="24"/>
              </w:rPr>
            </w:pPr>
          </w:p>
          <w:p w:rsidR="0083100B" w:rsidRDefault="000C2B91" w:rsidP="0031236E">
            <w:pPr>
              <w:rPr>
                <w:rFonts w:ascii="Arial" w:hAnsi="Arial" w:cs="Arial"/>
                <w:b/>
                <w:sz w:val="24"/>
                <w:szCs w:val="24"/>
              </w:rPr>
            </w:pPr>
            <w:r>
              <w:rPr>
                <w:rFonts w:ascii="Arial" w:hAnsi="Arial" w:cs="Arial"/>
                <w:b/>
                <w:sz w:val="24"/>
                <w:szCs w:val="24"/>
              </w:rPr>
              <w:t>Noted</w:t>
            </w:r>
            <w:r w:rsidR="0083100B">
              <w:rPr>
                <w:rFonts w:ascii="Arial" w:hAnsi="Arial" w:cs="Arial"/>
                <w:b/>
                <w:sz w:val="24"/>
                <w:szCs w:val="24"/>
              </w:rPr>
              <w:t xml:space="preserve"> </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B03400" w:rsidRDefault="00B03400" w:rsidP="0031236E">
            <w:pPr>
              <w:rPr>
                <w:rFonts w:ascii="Arial" w:hAnsi="Arial" w:cs="Arial"/>
                <w:b/>
                <w:sz w:val="24"/>
                <w:szCs w:val="24"/>
              </w:rPr>
            </w:pPr>
          </w:p>
          <w:p w:rsidR="00216051" w:rsidRDefault="00216051" w:rsidP="0031236E">
            <w:pPr>
              <w:rPr>
                <w:rFonts w:ascii="Arial" w:hAnsi="Arial" w:cs="Arial"/>
                <w:b/>
                <w:sz w:val="24"/>
                <w:szCs w:val="24"/>
              </w:rPr>
            </w:pPr>
          </w:p>
          <w:p w:rsidR="00B03400" w:rsidRDefault="00B03400" w:rsidP="0031236E">
            <w:pPr>
              <w:rPr>
                <w:rFonts w:ascii="Arial" w:hAnsi="Arial" w:cs="Arial"/>
                <w:b/>
                <w:sz w:val="24"/>
                <w:szCs w:val="24"/>
              </w:rPr>
            </w:pPr>
          </w:p>
          <w:p w:rsidR="00B03400" w:rsidRDefault="00B03400" w:rsidP="0031236E">
            <w:pPr>
              <w:rPr>
                <w:rFonts w:ascii="Arial" w:hAnsi="Arial" w:cs="Arial"/>
                <w:b/>
                <w:sz w:val="24"/>
                <w:szCs w:val="24"/>
              </w:rPr>
            </w:pPr>
            <w:r>
              <w:rPr>
                <w:rFonts w:ascii="Arial" w:hAnsi="Arial" w:cs="Arial"/>
                <w:b/>
                <w:sz w:val="24"/>
                <w:szCs w:val="24"/>
              </w:rPr>
              <w:t>Decision</w:t>
            </w:r>
          </w:p>
          <w:p w:rsidR="0083100B" w:rsidRDefault="0083100B" w:rsidP="0031236E">
            <w:pPr>
              <w:rPr>
                <w:rFonts w:ascii="Arial" w:hAnsi="Arial" w:cs="Arial"/>
                <w:b/>
                <w:sz w:val="24"/>
                <w:szCs w:val="24"/>
              </w:rPr>
            </w:pPr>
          </w:p>
          <w:p w:rsidR="0083100B" w:rsidRPr="00926E2F" w:rsidRDefault="0083100B" w:rsidP="0031236E">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16</w:t>
            </w:r>
            <w:r w:rsidRPr="00926E2F">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Papers Approved for Submission to SPA</w:t>
            </w:r>
          </w:p>
          <w:p w:rsidR="00A17C58" w:rsidRDefault="00A17C58" w:rsidP="00E12824">
            <w:pPr>
              <w:rPr>
                <w:rFonts w:ascii="Arial" w:hAnsi="Arial" w:cs="Arial"/>
                <w:b/>
                <w:sz w:val="24"/>
                <w:szCs w:val="24"/>
              </w:rPr>
            </w:pPr>
          </w:p>
          <w:p w:rsidR="00216051" w:rsidRDefault="00216051" w:rsidP="00CA17EA">
            <w:pPr>
              <w:pStyle w:val="ListParagraph"/>
              <w:numPr>
                <w:ilvl w:val="0"/>
                <w:numId w:val="26"/>
              </w:numPr>
              <w:rPr>
                <w:rFonts w:ascii="Arial" w:hAnsi="Arial" w:cs="Arial"/>
                <w:sz w:val="24"/>
                <w:szCs w:val="24"/>
              </w:rPr>
            </w:pPr>
            <w:r>
              <w:rPr>
                <w:rFonts w:ascii="Arial" w:hAnsi="Arial" w:cs="Arial"/>
                <w:sz w:val="24"/>
                <w:szCs w:val="24"/>
              </w:rPr>
              <w:t xml:space="preserve">Item 12.2 Audit and Assurance Annual Report </w:t>
            </w:r>
          </w:p>
          <w:p w:rsidR="00BC69A3" w:rsidRDefault="00A04FB8" w:rsidP="00CA17EA">
            <w:pPr>
              <w:pStyle w:val="ListParagraph"/>
              <w:numPr>
                <w:ilvl w:val="0"/>
                <w:numId w:val="26"/>
              </w:numPr>
              <w:rPr>
                <w:rFonts w:ascii="Arial" w:hAnsi="Arial" w:cs="Arial"/>
                <w:sz w:val="24"/>
                <w:szCs w:val="24"/>
              </w:rPr>
            </w:pPr>
            <w:r>
              <w:rPr>
                <w:rFonts w:ascii="Arial" w:hAnsi="Arial" w:cs="Arial"/>
                <w:sz w:val="24"/>
                <w:szCs w:val="24"/>
              </w:rPr>
              <w:t xml:space="preserve">Item 14.1 Cyber Strategy – </w:t>
            </w:r>
            <w:r w:rsidR="00216051">
              <w:rPr>
                <w:rFonts w:ascii="Arial" w:hAnsi="Arial" w:cs="Arial"/>
                <w:sz w:val="24"/>
                <w:szCs w:val="24"/>
              </w:rPr>
              <w:t>SPA Board (following ORM final approval at ORM)</w:t>
            </w:r>
          </w:p>
          <w:p w:rsidR="00A04FB8" w:rsidRPr="00397C16" w:rsidRDefault="00A04FB8" w:rsidP="00A04FB8">
            <w:pPr>
              <w:pStyle w:val="ListParagraph"/>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17</w:t>
            </w:r>
            <w:r w:rsidRPr="00926E2F">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06800" w:rsidRPr="00926E2F" w:rsidRDefault="00B06800" w:rsidP="00B06800">
            <w:pPr>
              <w:rPr>
                <w:rFonts w:ascii="Arial" w:hAnsi="Arial" w:cs="Arial"/>
                <w:b/>
                <w:sz w:val="24"/>
                <w:szCs w:val="24"/>
              </w:rPr>
            </w:pPr>
          </w:p>
        </w:tc>
        <w:tc>
          <w:tcPr>
            <w:tcW w:w="10064" w:type="dxa"/>
          </w:tcPr>
          <w:p w:rsidR="00E12824" w:rsidRPr="00CA17EA" w:rsidRDefault="00E12824" w:rsidP="00E12824">
            <w:pPr>
              <w:rPr>
                <w:rFonts w:ascii="Arial" w:hAnsi="Arial" w:cs="Arial"/>
                <w:b/>
                <w:sz w:val="24"/>
                <w:szCs w:val="24"/>
              </w:rPr>
            </w:pPr>
            <w:r>
              <w:rPr>
                <w:rFonts w:ascii="Arial" w:hAnsi="Arial" w:cs="Arial"/>
                <w:b/>
                <w:sz w:val="24"/>
                <w:szCs w:val="24"/>
              </w:rPr>
              <w:t>AOCB</w:t>
            </w:r>
          </w:p>
          <w:p w:rsidR="00B06800" w:rsidRPr="00A51C66" w:rsidRDefault="00B06800" w:rsidP="00CA17EA">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Default="00E12824" w:rsidP="00E12824">
            <w:pPr>
              <w:rPr>
                <w:rFonts w:ascii="Arial" w:hAnsi="Arial" w:cs="Arial"/>
                <w:sz w:val="24"/>
                <w:szCs w:val="24"/>
              </w:rPr>
            </w:pPr>
            <w:r>
              <w:rPr>
                <w:rFonts w:ascii="Arial" w:hAnsi="Arial" w:cs="Arial"/>
                <w:sz w:val="24"/>
                <w:szCs w:val="24"/>
              </w:rPr>
              <w:t>18.</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Review of Actions</w:t>
            </w:r>
          </w:p>
          <w:p w:rsidR="00E12824" w:rsidRDefault="00E12824" w:rsidP="00E12824">
            <w:pPr>
              <w:rPr>
                <w:rFonts w:ascii="Arial" w:hAnsi="Arial" w:cs="Arial"/>
                <w:b/>
                <w:sz w:val="24"/>
                <w:szCs w:val="24"/>
              </w:rPr>
            </w:pPr>
          </w:p>
          <w:p w:rsidR="00E12824" w:rsidRPr="000F6695" w:rsidRDefault="00E12824" w:rsidP="00CA17EA">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shd w:val="clear" w:color="auto" w:fill="FFFFFF" w:themeFill="background1"/>
          </w:tcPr>
          <w:p w:rsidR="00E12824" w:rsidRPr="00926E2F" w:rsidRDefault="00E12824" w:rsidP="00E12824">
            <w:pPr>
              <w:rPr>
                <w:rFonts w:ascii="Arial" w:hAnsi="Arial" w:cs="Arial"/>
                <w:sz w:val="24"/>
                <w:szCs w:val="24"/>
              </w:rPr>
            </w:pPr>
          </w:p>
        </w:tc>
        <w:tc>
          <w:tcPr>
            <w:tcW w:w="993" w:type="dxa"/>
            <w:shd w:val="clear" w:color="auto" w:fill="FFFFFF" w:themeFill="background1"/>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Future Meetings</w:t>
            </w:r>
          </w:p>
          <w:p w:rsidR="00E12824" w:rsidRDefault="00E12824" w:rsidP="00E12824">
            <w:pPr>
              <w:autoSpaceDE w:val="0"/>
              <w:autoSpaceDN w:val="0"/>
              <w:adjustRightInd w:val="0"/>
              <w:rPr>
                <w:rFonts w:ascii="Arial" w:hAnsi="Arial" w:cs="Arial"/>
                <w:b/>
                <w:sz w:val="24"/>
                <w:szCs w:val="24"/>
              </w:rPr>
            </w:pPr>
          </w:p>
          <w:p w:rsidR="00E12824" w:rsidRDefault="00515DAB" w:rsidP="00E12824">
            <w:pPr>
              <w:autoSpaceDE w:val="0"/>
              <w:autoSpaceDN w:val="0"/>
              <w:adjustRightInd w:val="0"/>
              <w:rPr>
                <w:rFonts w:ascii="Arial" w:hAnsi="Arial" w:cs="Arial"/>
                <w:sz w:val="24"/>
                <w:szCs w:val="24"/>
              </w:rPr>
            </w:pPr>
            <w:r>
              <w:rPr>
                <w:rFonts w:ascii="Arial" w:hAnsi="Arial" w:cs="Arial"/>
                <w:sz w:val="24"/>
                <w:szCs w:val="24"/>
              </w:rPr>
              <w:t xml:space="preserve">Wednesday, </w:t>
            </w:r>
            <w:r w:rsidR="00A04FB8">
              <w:rPr>
                <w:rFonts w:ascii="Arial" w:hAnsi="Arial" w:cs="Arial"/>
                <w:sz w:val="24"/>
                <w:szCs w:val="24"/>
              </w:rPr>
              <w:t>14 October</w:t>
            </w:r>
            <w:r>
              <w:rPr>
                <w:rFonts w:ascii="Arial" w:hAnsi="Arial" w:cs="Arial"/>
                <w:sz w:val="24"/>
                <w:szCs w:val="24"/>
              </w:rPr>
              <w:t xml:space="preserve"> 2020 at 0900</w:t>
            </w:r>
            <w:r w:rsidR="00E12824">
              <w:rPr>
                <w:rFonts w:ascii="Arial" w:hAnsi="Arial" w:cs="Arial"/>
                <w:sz w:val="24"/>
                <w:szCs w:val="24"/>
              </w:rPr>
              <w:t xml:space="preserve"> hours </w:t>
            </w:r>
            <w:r w:rsidR="008E5F7E">
              <w:rPr>
                <w:rFonts w:ascii="Arial" w:hAnsi="Arial" w:cs="Arial"/>
                <w:sz w:val="24"/>
                <w:szCs w:val="24"/>
              </w:rPr>
              <w:t>in the Court Room, SPC.</w:t>
            </w:r>
          </w:p>
          <w:p w:rsidR="00E12824" w:rsidRDefault="00E12824" w:rsidP="00E12824">
            <w:pPr>
              <w:autoSpaceDE w:val="0"/>
              <w:autoSpaceDN w:val="0"/>
              <w:adjustRightInd w:val="0"/>
              <w:rPr>
                <w:rFonts w:ascii="Arial" w:hAnsi="Arial" w:cs="Arial"/>
                <w:sz w:val="24"/>
                <w:szCs w:val="24"/>
              </w:rPr>
            </w:pPr>
          </w:p>
          <w:p w:rsidR="00E12824" w:rsidRPr="00DD0C27" w:rsidRDefault="00E12824" w:rsidP="00E12824">
            <w:pPr>
              <w:autoSpaceDE w:val="0"/>
              <w:autoSpaceDN w:val="0"/>
              <w:adjustRightInd w:val="0"/>
              <w:rPr>
                <w:rFonts w:ascii="Arial" w:hAnsi="Arial" w:cs="Arial"/>
                <w:sz w:val="24"/>
                <w:szCs w:val="24"/>
              </w:rPr>
            </w:pPr>
            <w:r w:rsidRPr="006361FD">
              <w:rPr>
                <w:rFonts w:ascii="Arial" w:hAnsi="Arial" w:cs="Arial"/>
                <w:sz w:val="24"/>
                <w:szCs w:val="24"/>
              </w:rPr>
              <w:t>The Chair closed the meeting and thanked members for their input.</w:t>
            </w: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bl>
    <w:p w:rsidR="007C6CCA" w:rsidRPr="00926E2F" w:rsidRDefault="007C6CCA" w:rsidP="0083100B">
      <w:pPr>
        <w:rPr>
          <w:rFonts w:ascii="Arial" w:hAnsi="Arial" w:cs="Arial"/>
        </w:rPr>
      </w:pPr>
    </w:p>
    <w:sectPr w:rsidR="007C6CCA" w:rsidRPr="00926E2F" w:rsidSect="00C7448D">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CA" w:rsidRDefault="004628CA" w:rsidP="007B25B0">
      <w:pPr>
        <w:spacing w:after="0" w:line="240" w:lineRule="auto"/>
      </w:pPr>
      <w:r>
        <w:separator/>
      </w:r>
    </w:p>
  </w:endnote>
  <w:endnote w:type="continuationSeparator" w:id="0">
    <w:p w:rsidR="004628CA" w:rsidRDefault="004628CA" w:rsidP="007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A" w:rsidRDefault="004628CA">
    <w:pPr>
      <w:pStyle w:val="Footer"/>
    </w:pPr>
  </w:p>
  <w:p w:rsidR="004628CA" w:rsidRDefault="004628CA"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424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A" w:rsidRDefault="004628CA">
    <w:pPr>
      <w:pStyle w:val="Footer"/>
    </w:pPr>
  </w:p>
  <w:p w:rsidR="004628CA" w:rsidRDefault="004628CA">
    <w:pPr>
      <w:pStyle w:val="Footer"/>
    </w:pPr>
  </w:p>
  <w:p w:rsidR="004628CA" w:rsidRDefault="004628CA"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424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A" w:rsidRPr="003B2421" w:rsidRDefault="004628CA" w:rsidP="007B25B0">
    <w:pPr>
      <w:jc w:val="center"/>
      <w:rPr>
        <w:rFonts w:cstheme="minorHAnsi"/>
        <w:i/>
        <w:sz w:val="16"/>
        <w:szCs w:val="16"/>
      </w:rPr>
    </w:pPr>
    <w:r w:rsidRPr="003B2421">
      <w:rPr>
        <w:rFonts w:cstheme="minorHAnsi"/>
        <w:i/>
        <w:sz w:val="16"/>
        <w:szCs w:val="16"/>
      </w:rPr>
      <w:t>Integrity, Fairness and Respect are the values of Police Scotland. All decisions which we make must reflect our values and be able to withstand scrutiny when judged against them. Accordingly, our values will be the touchstones in all decisions we reach within this forum.</w:t>
    </w:r>
  </w:p>
  <w:p w:rsidR="004628CA" w:rsidRDefault="004628CA">
    <w:pPr>
      <w:pStyle w:val="Footer"/>
    </w:pPr>
  </w:p>
  <w:p w:rsidR="004628CA" w:rsidRDefault="004628CA"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424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CA" w:rsidRDefault="004628CA" w:rsidP="007B25B0">
      <w:pPr>
        <w:spacing w:after="0" w:line="240" w:lineRule="auto"/>
      </w:pPr>
      <w:r>
        <w:separator/>
      </w:r>
    </w:p>
  </w:footnote>
  <w:footnote w:type="continuationSeparator" w:id="0">
    <w:p w:rsidR="004628CA" w:rsidRDefault="004628CA" w:rsidP="007B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A" w:rsidRDefault="004628CA"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424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4628CA" w:rsidRDefault="00462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A" w:rsidRDefault="004628CA"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424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4628CA" w:rsidRDefault="00462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A" w:rsidRDefault="004628CA" w:rsidP="00EC5256">
    <w:pPr>
      <w:pStyle w:val="Header"/>
      <w:jc w:val="center"/>
      <w:rPr>
        <w:b/>
        <w:color w:val="FF0000"/>
        <w:sz w:val="28"/>
        <w:szCs w:val="28"/>
      </w:rPr>
    </w:pPr>
    <w:r>
      <w:rPr>
        <w:b/>
        <w:color w:val="FF0000"/>
        <w:sz w:val="28"/>
        <w:szCs w:val="28"/>
      </w:rPr>
      <w:fldChar w:fldCharType="begin"/>
    </w:r>
    <w:r>
      <w:rPr>
        <w:b/>
        <w:color w:val="FF0000"/>
        <w:sz w:val="28"/>
        <w:szCs w:val="28"/>
      </w:rPr>
      <w:instrText xml:space="preserve"> DOCPROPERTY ClassificationMarking \* MERGEFORMAT </w:instrText>
    </w:r>
    <w:r>
      <w:rPr>
        <w:b/>
        <w:color w:val="FF0000"/>
        <w:sz w:val="28"/>
        <w:szCs w:val="28"/>
      </w:rPr>
      <w:fldChar w:fldCharType="separate"/>
    </w:r>
    <w:r w:rsidR="00242493" w:rsidRPr="00242493">
      <w:rPr>
        <w:rFonts w:ascii="Times New Roman" w:hAnsi="Times New Roman" w:cs="Times New Roman"/>
        <w:b/>
        <w:color w:val="FF0000"/>
        <w:sz w:val="24"/>
        <w:szCs w:val="28"/>
      </w:rPr>
      <w:t>OFFICIAL</w:t>
    </w:r>
    <w:r>
      <w:rPr>
        <w:b/>
        <w:color w:val="FF0000"/>
        <w:sz w:val="28"/>
        <w:szCs w:val="28"/>
      </w:rPr>
      <w:fldChar w:fldCharType="end"/>
    </w:r>
  </w:p>
  <w:p w:rsidR="004628CA" w:rsidRDefault="00462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C78"/>
    <w:multiLevelType w:val="hybridMultilevel"/>
    <w:tmpl w:val="682E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AD3"/>
    <w:multiLevelType w:val="hybridMultilevel"/>
    <w:tmpl w:val="D9788896"/>
    <w:lvl w:ilvl="0" w:tplc="C8DAF5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12B"/>
    <w:multiLevelType w:val="hybridMultilevel"/>
    <w:tmpl w:val="557C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34F2"/>
    <w:multiLevelType w:val="hybridMultilevel"/>
    <w:tmpl w:val="5DCA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3C5E"/>
    <w:multiLevelType w:val="hybridMultilevel"/>
    <w:tmpl w:val="2A48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78A6"/>
    <w:multiLevelType w:val="multilevel"/>
    <w:tmpl w:val="F7C02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71B65"/>
    <w:multiLevelType w:val="hybridMultilevel"/>
    <w:tmpl w:val="4E9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68C"/>
    <w:multiLevelType w:val="hybridMultilevel"/>
    <w:tmpl w:val="1D9433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81644"/>
    <w:multiLevelType w:val="hybridMultilevel"/>
    <w:tmpl w:val="65E2E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2047D0E"/>
    <w:multiLevelType w:val="hybridMultilevel"/>
    <w:tmpl w:val="AC92FB6E"/>
    <w:lvl w:ilvl="0" w:tplc="E95C0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0693"/>
    <w:multiLevelType w:val="multilevel"/>
    <w:tmpl w:val="F81A81B0"/>
    <w:lvl w:ilvl="0">
      <w:start w:val="1"/>
      <w:numFmt w:val="decimal"/>
      <w:lvlText w:val="%1."/>
      <w:lvlJc w:val="left"/>
      <w:pPr>
        <w:ind w:left="107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2758C"/>
    <w:multiLevelType w:val="hybridMultilevel"/>
    <w:tmpl w:val="B372BD02"/>
    <w:lvl w:ilvl="0" w:tplc="E8849B8C">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11433"/>
    <w:multiLevelType w:val="hybridMultilevel"/>
    <w:tmpl w:val="3F2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D6006"/>
    <w:multiLevelType w:val="hybridMultilevel"/>
    <w:tmpl w:val="29B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D7762"/>
    <w:multiLevelType w:val="hybridMultilevel"/>
    <w:tmpl w:val="973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878D9"/>
    <w:multiLevelType w:val="hybridMultilevel"/>
    <w:tmpl w:val="2F96F0C2"/>
    <w:lvl w:ilvl="0" w:tplc="5580A3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2022509"/>
    <w:multiLevelType w:val="hybridMultilevel"/>
    <w:tmpl w:val="13E46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F1894"/>
    <w:multiLevelType w:val="hybridMultilevel"/>
    <w:tmpl w:val="5C4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04050"/>
    <w:multiLevelType w:val="hybridMultilevel"/>
    <w:tmpl w:val="0BD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1106"/>
    <w:multiLevelType w:val="hybridMultilevel"/>
    <w:tmpl w:val="8D8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A4DB4"/>
    <w:multiLevelType w:val="hybridMultilevel"/>
    <w:tmpl w:val="60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53E63"/>
    <w:multiLevelType w:val="hybridMultilevel"/>
    <w:tmpl w:val="2A1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92D88"/>
    <w:multiLevelType w:val="hybridMultilevel"/>
    <w:tmpl w:val="38104FB6"/>
    <w:lvl w:ilvl="0" w:tplc="8AB24C7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46A09"/>
    <w:multiLevelType w:val="hybridMultilevel"/>
    <w:tmpl w:val="588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11E79"/>
    <w:multiLevelType w:val="hybridMultilevel"/>
    <w:tmpl w:val="67AA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4"/>
  </w:num>
  <w:num w:numId="6">
    <w:abstractNumId w:val="8"/>
  </w:num>
  <w:num w:numId="7">
    <w:abstractNumId w:val="11"/>
  </w:num>
  <w:num w:numId="8">
    <w:abstractNumId w:val="23"/>
  </w:num>
  <w:num w:numId="9">
    <w:abstractNumId w:val="0"/>
  </w:num>
  <w:num w:numId="10">
    <w:abstractNumId w:val="9"/>
  </w:num>
  <w:num w:numId="11">
    <w:abstractNumId w:val="5"/>
  </w:num>
  <w:num w:numId="12">
    <w:abstractNumId w:val="15"/>
  </w:num>
  <w:num w:numId="13">
    <w:abstractNumId w:val="21"/>
  </w:num>
  <w:num w:numId="14">
    <w:abstractNumId w:val="18"/>
  </w:num>
  <w:num w:numId="15">
    <w:abstractNumId w:val="22"/>
  </w:num>
  <w:num w:numId="16">
    <w:abstractNumId w:val="17"/>
  </w:num>
  <w:num w:numId="17">
    <w:abstractNumId w:val="19"/>
  </w:num>
  <w:num w:numId="18">
    <w:abstractNumId w:val="2"/>
  </w:num>
  <w:num w:numId="19">
    <w:abstractNumId w:val="25"/>
  </w:num>
  <w:num w:numId="20">
    <w:abstractNumId w:val="4"/>
  </w:num>
  <w:num w:numId="21">
    <w:abstractNumId w:val="16"/>
  </w:num>
  <w:num w:numId="22">
    <w:abstractNumId w:val="20"/>
  </w:num>
  <w:num w:numId="23">
    <w:abstractNumId w:val="13"/>
  </w:num>
  <w:num w:numId="24">
    <w:abstractNumId w:val="12"/>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7E"/>
    <w:rsid w:val="00005834"/>
    <w:rsid w:val="00013385"/>
    <w:rsid w:val="00016F2E"/>
    <w:rsid w:val="00025EE5"/>
    <w:rsid w:val="00027AF5"/>
    <w:rsid w:val="00033F06"/>
    <w:rsid w:val="0004099A"/>
    <w:rsid w:val="0004597A"/>
    <w:rsid w:val="00046E95"/>
    <w:rsid w:val="0004779A"/>
    <w:rsid w:val="0005016A"/>
    <w:rsid w:val="00050D86"/>
    <w:rsid w:val="00052157"/>
    <w:rsid w:val="000522B0"/>
    <w:rsid w:val="00053CE9"/>
    <w:rsid w:val="00060361"/>
    <w:rsid w:val="00060DF2"/>
    <w:rsid w:val="00061C88"/>
    <w:rsid w:val="00061DEC"/>
    <w:rsid w:val="0006410E"/>
    <w:rsid w:val="00066275"/>
    <w:rsid w:val="00084EF1"/>
    <w:rsid w:val="00085E1C"/>
    <w:rsid w:val="00086506"/>
    <w:rsid w:val="000907C0"/>
    <w:rsid w:val="000926AD"/>
    <w:rsid w:val="00093E60"/>
    <w:rsid w:val="00094839"/>
    <w:rsid w:val="000963FC"/>
    <w:rsid w:val="000A424C"/>
    <w:rsid w:val="000B25F3"/>
    <w:rsid w:val="000B4E6E"/>
    <w:rsid w:val="000B68AE"/>
    <w:rsid w:val="000C0638"/>
    <w:rsid w:val="000C094A"/>
    <w:rsid w:val="000C2B91"/>
    <w:rsid w:val="000C5DEB"/>
    <w:rsid w:val="000C7037"/>
    <w:rsid w:val="000D3440"/>
    <w:rsid w:val="000D7107"/>
    <w:rsid w:val="000D7501"/>
    <w:rsid w:val="000D76F7"/>
    <w:rsid w:val="000E3C31"/>
    <w:rsid w:val="000E3E8E"/>
    <w:rsid w:val="000E65E3"/>
    <w:rsid w:val="000F44EB"/>
    <w:rsid w:val="000F582E"/>
    <w:rsid w:val="000F6695"/>
    <w:rsid w:val="000F78F6"/>
    <w:rsid w:val="00101268"/>
    <w:rsid w:val="00101F3C"/>
    <w:rsid w:val="0011156D"/>
    <w:rsid w:val="001133D8"/>
    <w:rsid w:val="00113655"/>
    <w:rsid w:val="0011488D"/>
    <w:rsid w:val="00115597"/>
    <w:rsid w:val="00116A62"/>
    <w:rsid w:val="00117EAC"/>
    <w:rsid w:val="001202BD"/>
    <w:rsid w:val="0012418E"/>
    <w:rsid w:val="00130699"/>
    <w:rsid w:val="0013576C"/>
    <w:rsid w:val="00136702"/>
    <w:rsid w:val="001368EA"/>
    <w:rsid w:val="00145722"/>
    <w:rsid w:val="00152B8D"/>
    <w:rsid w:val="001530B6"/>
    <w:rsid w:val="0015361F"/>
    <w:rsid w:val="001573D9"/>
    <w:rsid w:val="00157706"/>
    <w:rsid w:val="001612F2"/>
    <w:rsid w:val="0016183D"/>
    <w:rsid w:val="00161DD4"/>
    <w:rsid w:val="00165781"/>
    <w:rsid w:val="00172A44"/>
    <w:rsid w:val="00173E14"/>
    <w:rsid w:val="00174342"/>
    <w:rsid w:val="001752F7"/>
    <w:rsid w:val="001832E3"/>
    <w:rsid w:val="00186E9E"/>
    <w:rsid w:val="0019172B"/>
    <w:rsid w:val="001954DD"/>
    <w:rsid w:val="00195F00"/>
    <w:rsid w:val="001A212A"/>
    <w:rsid w:val="001A675A"/>
    <w:rsid w:val="001B28AD"/>
    <w:rsid w:val="001B466F"/>
    <w:rsid w:val="001C5C4B"/>
    <w:rsid w:val="001C6AA8"/>
    <w:rsid w:val="001D06A1"/>
    <w:rsid w:val="001D1034"/>
    <w:rsid w:val="001D17AC"/>
    <w:rsid w:val="001D2546"/>
    <w:rsid w:val="001D6610"/>
    <w:rsid w:val="001F3CCB"/>
    <w:rsid w:val="001F45C4"/>
    <w:rsid w:val="001F4D7A"/>
    <w:rsid w:val="002042F0"/>
    <w:rsid w:val="00204759"/>
    <w:rsid w:val="002048D5"/>
    <w:rsid w:val="00210AC9"/>
    <w:rsid w:val="00215377"/>
    <w:rsid w:val="00215FF7"/>
    <w:rsid w:val="00216051"/>
    <w:rsid w:val="00220D48"/>
    <w:rsid w:val="00223456"/>
    <w:rsid w:val="00226481"/>
    <w:rsid w:val="00226C7E"/>
    <w:rsid w:val="00230F9C"/>
    <w:rsid w:val="00240006"/>
    <w:rsid w:val="00240C4D"/>
    <w:rsid w:val="00242493"/>
    <w:rsid w:val="002428D4"/>
    <w:rsid w:val="0024483A"/>
    <w:rsid w:val="00244E43"/>
    <w:rsid w:val="00246859"/>
    <w:rsid w:val="0024782F"/>
    <w:rsid w:val="002549A0"/>
    <w:rsid w:val="0025648C"/>
    <w:rsid w:val="0025733C"/>
    <w:rsid w:val="0026513B"/>
    <w:rsid w:val="0026755A"/>
    <w:rsid w:val="00270466"/>
    <w:rsid w:val="00270EE9"/>
    <w:rsid w:val="002727DB"/>
    <w:rsid w:val="00273963"/>
    <w:rsid w:val="00275B6D"/>
    <w:rsid w:val="002827B3"/>
    <w:rsid w:val="002858F0"/>
    <w:rsid w:val="0028665F"/>
    <w:rsid w:val="002909FC"/>
    <w:rsid w:val="002954A9"/>
    <w:rsid w:val="00295963"/>
    <w:rsid w:val="002A0038"/>
    <w:rsid w:val="002A5CBD"/>
    <w:rsid w:val="002B1277"/>
    <w:rsid w:val="002B3C64"/>
    <w:rsid w:val="002B3EE8"/>
    <w:rsid w:val="002B4A86"/>
    <w:rsid w:val="002B79AF"/>
    <w:rsid w:val="002C21AB"/>
    <w:rsid w:val="002C3074"/>
    <w:rsid w:val="002D2C90"/>
    <w:rsid w:val="002D6BC9"/>
    <w:rsid w:val="002D7254"/>
    <w:rsid w:val="002D75FD"/>
    <w:rsid w:val="002E0F97"/>
    <w:rsid w:val="002E5BB2"/>
    <w:rsid w:val="002E5D3F"/>
    <w:rsid w:val="0030247D"/>
    <w:rsid w:val="00306018"/>
    <w:rsid w:val="00306172"/>
    <w:rsid w:val="00306BAB"/>
    <w:rsid w:val="00306F76"/>
    <w:rsid w:val="00310E4E"/>
    <w:rsid w:val="0031236E"/>
    <w:rsid w:val="00320358"/>
    <w:rsid w:val="00326D60"/>
    <w:rsid w:val="00327ABF"/>
    <w:rsid w:val="00327F70"/>
    <w:rsid w:val="00332AEA"/>
    <w:rsid w:val="00333F05"/>
    <w:rsid w:val="00335BEA"/>
    <w:rsid w:val="0034091C"/>
    <w:rsid w:val="00342FF2"/>
    <w:rsid w:val="00352A5A"/>
    <w:rsid w:val="00354B9B"/>
    <w:rsid w:val="00357708"/>
    <w:rsid w:val="0036219C"/>
    <w:rsid w:val="00362A4F"/>
    <w:rsid w:val="0036493E"/>
    <w:rsid w:val="003726DF"/>
    <w:rsid w:val="00375E07"/>
    <w:rsid w:val="00380634"/>
    <w:rsid w:val="00381303"/>
    <w:rsid w:val="00381E2F"/>
    <w:rsid w:val="00383156"/>
    <w:rsid w:val="0039129C"/>
    <w:rsid w:val="0039277E"/>
    <w:rsid w:val="00393D76"/>
    <w:rsid w:val="00397C16"/>
    <w:rsid w:val="003A2D32"/>
    <w:rsid w:val="003A4150"/>
    <w:rsid w:val="003A68F0"/>
    <w:rsid w:val="003B6D4E"/>
    <w:rsid w:val="003C11D6"/>
    <w:rsid w:val="003C2B71"/>
    <w:rsid w:val="003C5B9E"/>
    <w:rsid w:val="003D26D9"/>
    <w:rsid w:val="003D2E76"/>
    <w:rsid w:val="003E085F"/>
    <w:rsid w:val="003E0BA4"/>
    <w:rsid w:val="003E5F59"/>
    <w:rsid w:val="003E60F4"/>
    <w:rsid w:val="003E72E7"/>
    <w:rsid w:val="003F26CE"/>
    <w:rsid w:val="00401EED"/>
    <w:rsid w:val="00404A02"/>
    <w:rsid w:val="00406EE0"/>
    <w:rsid w:val="00411AED"/>
    <w:rsid w:val="00413F4E"/>
    <w:rsid w:val="004142FD"/>
    <w:rsid w:val="00417363"/>
    <w:rsid w:val="0042780A"/>
    <w:rsid w:val="0043115F"/>
    <w:rsid w:val="00431214"/>
    <w:rsid w:val="00434A60"/>
    <w:rsid w:val="00435501"/>
    <w:rsid w:val="004372DA"/>
    <w:rsid w:val="00442687"/>
    <w:rsid w:val="0044601A"/>
    <w:rsid w:val="0045093F"/>
    <w:rsid w:val="0045228F"/>
    <w:rsid w:val="00461349"/>
    <w:rsid w:val="004628CA"/>
    <w:rsid w:val="00465716"/>
    <w:rsid w:val="00467E5C"/>
    <w:rsid w:val="004722B7"/>
    <w:rsid w:val="00473E7B"/>
    <w:rsid w:val="00475CDA"/>
    <w:rsid w:val="00476D75"/>
    <w:rsid w:val="00484AEB"/>
    <w:rsid w:val="00484D35"/>
    <w:rsid w:val="0049053A"/>
    <w:rsid w:val="00492AB6"/>
    <w:rsid w:val="004949A6"/>
    <w:rsid w:val="00497422"/>
    <w:rsid w:val="004A0745"/>
    <w:rsid w:val="004A32A9"/>
    <w:rsid w:val="004C32CC"/>
    <w:rsid w:val="004C4F9E"/>
    <w:rsid w:val="004C539D"/>
    <w:rsid w:val="004D2612"/>
    <w:rsid w:val="004D5CB6"/>
    <w:rsid w:val="004D65B3"/>
    <w:rsid w:val="004E37AB"/>
    <w:rsid w:val="004E551F"/>
    <w:rsid w:val="004E740B"/>
    <w:rsid w:val="004F0996"/>
    <w:rsid w:val="004F23B5"/>
    <w:rsid w:val="004F5D1D"/>
    <w:rsid w:val="004F7A0A"/>
    <w:rsid w:val="00500F49"/>
    <w:rsid w:val="00503631"/>
    <w:rsid w:val="0050383E"/>
    <w:rsid w:val="005062BA"/>
    <w:rsid w:val="00510D26"/>
    <w:rsid w:val="00515DAB"/>
    <w:rsid w:val="005235E0"/>
    <w:rsid w:val="00524BD7"/>
    <w:rsid w:val="00525529"/>
    <w:rsid w:val="005329B7"/>
    <w:rsid w:val="00536F7E"/>
    <w:rsid w:val="00540088"/>
    <w:rsid w:val="00540B37"/>
    <w:rsid w:val="00542E44"/>
    <w:rsid w:val="00543F1F"/>
    <w:rsid w:val="00546620"/>
    <w:rsid w:val="005469E0"/>
    <w:rsid w:val="00550F29"/>
    <w:rsid w:val="00554CA3"/>
    <w:rsid w:val="00566087"/>
    <w:rsid w:val="00567A37"/>
    <w:rsid w:val="00571A4E"/>
    <w:rsid w:val="00571BB9"/>
    <w:rsid w:val="00572AA5"/>
    <w:rsid w:val="00577E69"/>
    <w:rsid w:val="005836F9"/>
    <w:rsid w:val="00590057"/>
    <w:rsid w:val="00590BD0"/>
    <w:rsid w:val="00591D03"/>
    <w:rsid w:val="005939DD"/>
    <w:rsid w:val="00595370"/>
    <w:rsid w:val="0059551F"/>
    <w:rsid w:val="005958F9"/>
    <w:rsid w:val="005A0A2E"/>
    <w:rsid w:val="005A3B81"/>
    <w:rsid w:val="005A57FE"/>
    <w:rsid w:val="005A6955"/>
    <w:rsid w:val="005B0CBA"/>
    <w:rsid w:val="005B13EB"/>
    <w:rsid w:val="005B448E"/>
    <w:rsid w:val="005B45C1"/>
    <w:rsid w:val="005B4944"/>
    <w:rsid w:val="005C0BA0"/>
    <w:rsid w:val="005C58FD"/>
    <w:rsid w:val="005C6B8B"/>
    <w:rsid w:val="005C7488"/>
    <w:rsid w:val="005D15ED"/>
    <w:rsid w:val="005D39D0"/>
    <w:rsid w:val="005F0F84"/>
    <w:rsid w:val="0060024A"/>
    <w:rsid w:val="006032EC"/>
    <w:rsid w:val="00604702"/>
    <w:rsid w:val="00606FCA"/>
    <w:rsid w:val="00613125"/>
    <w:rsid w:val="006132D0"/>
    <w:rsid w:val="00614473"/>
    <w:rsid w:val="00614780"/>
    <w:rsid w:val="00623B03"/>
    <w:rsid w:val="00624DE2"/>
    <w:rsid w:val="00627BE4"/>
    <w:rsid w:val="00631A57"/>
    <w:rsid w:val="00633E81"/>
    <w:rsid w:val="00634947"/>
    <w:rsid w:val="0063560C"/>
    <w:rsid w:val="006369E3"/>
    <w:rsid w:val="00640C8E"/>
    <w:rsid w:val="00641E0D"/>
    <w:rsid w:val="00642C71"/>
    <w:rsid w:val="00644372"/>
    <w:rsid w:val="00647A90"/>
    <w:rsid w:val="006538F7"/>
    <w:rsid w:val="00660905"/>
    <w:rsid w:val="006629D6"/>
    <w:rsid w:val="00664B25"/>
    <w:rsid w:val="00670F4B"/>
    <w:rsid w:val="00673C01"/>
    <w:rsid w:val="00673F58"/>
    <w:rsid w:val="006741F4"/>
    <w:rsid w:val="006812C2"/>
    <w:rsid w:val="0068315A"/>
    <w:rsid w:val="00684A26"/>
    <w:rsid w:val="00684A4E"/>
    <w:rsid w:val="00685341"/>
    <w:rsid w:val="006926ED"/>
    <w:rsid w:val="00693DA0"/>
    <w:rsid w:val="00697FCB"/>
    <w:rsid w:val="006A0856"/>
    <w:rsid w:val="006A2C2E"/>
    <w:rsid w:val="006A5428"/>
    <w:rsid w:val="006A734D"/>
    <w:rsid w:val="006B03BB"/>
    <w:rsid w:val="006B046E"/>
    <w:rsid w:val="006B0961"/>
    <w:rsid w:val="006B3632"/>
    <w:rsid w:val="006B5E33"/>
    <w:rsid w:val="006C0523"/>
    <w:rsid w:val="006C4723"/>
    <w:rsid w:val="006D2D37"/>
    <w:rsid w:val="006F4C43"/>
    <w:rsid w:val="00700897"/>
    <w:rsid w:val="0070329B"/>
    <w:rsid w:val="00703645"/>
    <w:rsid w:val="0070404D"/>
    <w:rsid w:val="00706944"/>
    <w:rsid w:val="0071199E"/>
    <w:rsid w:val="00714602"/>
    <w:rsid w:val="00721B14"/>
    <w:rsid w:val="0072295E"/>
    <w:rsid w:val="00726F17"/>
    <w:rsid w:val="0073067F"/>
    <w:rsid w:val="00730926"/>
    <w:rsid w:val="00734BCE"/>
    <w:rsid w:val="00736809"/>
    <w:rsid w:val="00743E81"/>
    <w:rsid w:val="007447B9"/>
    <w:rsid w:val="00745887"/>
    <w:rsid w:val="007472E3"/>
    <w:rsid w:val="00750010"/>
    <w:rsid w:val="007522DD"/>
    <w:rsid w:val="00754EF5"/>
    <w:rsid w:val="007561FD"/>
    <w:rsid w:val="00763BA2"/>
    <w:rsid w:val="00765CAE"/>
    <w:rsid w:val="00766D2B"/>
    <w:rsid w:val="00767B06"/>
    <w:rsid w:val="00770831"/>
    <w:rsid w:val="00770CAC"/>
    <w:rsid w:val="00775AF6"/>
    <w:rsid w:val="00775CE2"/>
    <w:rsid w:val="00775D66"/>
    <w:rsid w:val="00777A3C"/>
    <w:rsid w:val="00782350"/>
    <w:rsid w:val="007845A9"/>
    <w:rsid w:val="007860E8"/>
    <w:rsid w:val="00786D89"/>
    <w:rsid w:val="00786FE4"/>
    <w:rsid w:val="00787B5F"/>
    <w:rsid w:val="007920DC"/>
    <w:rsid w:val="007924A7"/>
    <w:rsid w:val="007A0FDA"/>
    <w:rsid w:val="007A13E8"/>
    <w:rsid w:val="007A2EA6"/>
    <w:rsid w:val="007A5C51"/>
    <w:rsid w:val="007A70A3"/>
    <w:rsid w:val="007A7342"/>
    <w:rsid w:val="007A7C21"/>
    <w:rsid w:val="007B16DC"/>
    <w:rsid w:val="007B25B0"/>
    <w:rsid w:val="007B75A5"/>
    <w:rsid w:val="007C3185"/>
    <w:rsid w:val="007C3463"/>
    <w:rsid w:val="007C52C2"/>
    <w:rsid w:val="007C6CCA"/>
    <w:rsid w:val="007C79F0"/>
    <w:rsid w:val="007D4120"/>
    <w:rsid w:val="007D70C6"/>
    <w:rsid w:val="007E180F"/>
    <w:rsid w:val="007E302A"/>
    <w:rsid w:val="007E60A7"/>
    <w:rsid w:val="007E6463"/>
    <w:rsid w:val="007F014B"/>
    <w:rsid w:val="007F4C91"/>
    <w:rsid w:val="007F50BF"/>
    <w:rsid w:val="007F6F00"/>
    <w:rsid w:val="00802F10"/>
    <w:rsid w:val="00803E89"/>
    <w:rsid w:val="00804DF6"/>
    <w:rsid w:val="00807E46"/>
    <w:rsid w:val="00810EF2"/>
    <w:rsid w:val="00813F3E"/>
    <w:rsid w:val="00814615"/>
    <w:rsid w:val="00814B21"/>
    <w:rsid w:val="008206F5"/>
    <w:rsid w:val="00821945"/>
    <w:rsid w:val="00823710"/>
    <w:rsid w:val="00825056"/>
    <w:rsid w:val="00830D7E"/>
    <w:rsid w:val="0083100B"/>
    <w:rsid w:val="008325C0"/>
    <w:rsid w:val="00832D1B"/>
    <w:rsid w:val="0083304C"/>
    <w:rsid w:val="00833434"/>
    <w:rsid w:val="00833A9A"/>
    <w:rsid w:val="00836AC0"/>
    <w:rsid w:val="00836B20"/>
    <w:rsid w:val="00845960"/>
    <w:rsid w:val="0085495D"/>
    <w:rsid w:val="008608A7"/>
    <w:rsid w:val="008634F3"/>
    <w:rsid w:val="00863B3C"/>
    <w:rsid w:val="00866F68"/>
    <w:rsid w:val="00866F9B"/>
    <w:rsid w:val="00872DDE"/>
    <w:rsid w:val="008740BA"/>
    <w:rsid w:val="00880E31"/>
    <w:rsid w:val="00882ABE"/>
    <w:rsid w:val="0088556D"/>
    <w:rsid w:val="00886938"/>
    <w:rsid w:val="00897B0B"/>
    <w:rsid w:val="008A5855"/>
    <w:rsid w:val="008A5B09"/>
    <w:rsid w:val="008B38E0"/>
    <w:rsid w:val="008B7237"/>
    <w:rsid w:val="008C09A6"/>
    <w:rsid w:val="008C18C1"/>
    <w:rsid w:val="008C5154"/>
    <w:rsid w:val="008C5767"/>
    <w:rsid w:val="008C6A86"/>
    <w:rsid w:val="008C78AA"/>
    <w:rsid w:val="008D18EA"/>
    <w:rsid w:val="008D1E86"/>
    <w:rsid w:val="008D6F03"/>
    <w:rsid w:val="008D740C"/>
    <w:rsid w:val="008E2316"/>
    <w:rsid w:val="008E293F"/>
    <w:rsid w:val="008E528A"/>
    <w:rsid w:val="008E5F7E"/>
    <w:rsid w:val="008E64B6"/>
    <w:rsid w:val="008F5629"/>
    <w:rsid w:val="008F7663"/>
    <w:rsid w:val="00900935"/>
    <w:rsid w:val="009145BF"/>
    <w:rsid w:val="00916BF8"/>
    <w:rsid w:val="00921617"/>
    <w:rsid w:val="00926E2F"/>
    <w:rsid w:val="009344B9"/>
    <w:rsid w:val="0093616E"/>
    <w:rsid w:val="00936675"/>
    <w:rsid w:val="009433D0"/>
    <w:rsid w:val="0094359B"/>
    <w:rsid w:val="0094568F"/>
    <w:rsid w:val="00945ABF"/>
    <w:rsid w:val="00950E13"/>
    <w:rsid w:val="0095339D"/>
    <w:rsid w:val="00954731"/>
    <w:rsid w:val="0096301D"/>
    <w:rsid w:val="009673EE"/>
    <w:rsid w:val="009710E0"/>
    <w:rsid w:val="0097230A"/>
    <w:rsid w:val="00972388"/>
    <w:rsid w:val="009739F7"/>
    <w:rsid w:val="00974D85"/>
    <w:rsid w:val="00985F3B"/>
    <w:rsid w:val="00986F11"/>
    <w:rsid w:val="00992B34"/>
    <w:rsid w:val="009941F4"/>
    <w:rsid w:val="009A66F6"/>
    <w:rsid w:val="009A6D80"/>
    <w:rsid w:val="009B0318"/>
    <w:rsid w:val="009B24C2"/>
    <w:rsid w:val="009B261F"/>
    <w:rsid w:val="009C5928"/>
    <w:rsid w:val="009C6337"/>
    <w:rsid w:val="009D0540"/>
    <w:rsid w:val="009D25F0"/>
    <w:rsid w:val="009D76E3"/>
    <w:rsid w:val="009E346D"/>
    <w:rsid w:val="009E727B"/>
    <w:rsid w:val="009F2302"/>
    <w:rsid w:val="009F4C88"/>
    <w:rsid w:val="009F5CEC"/>
    <w:rsid w:val="009F770D"/>
    <w:rsid w:val="00A04FB8"/>
    <w:rsid w:val="00A05D32"/>
    <w:rsid w:val="00A0664A"/>
    <w:rsid w:val="00A07A99"/>
    <w:rsid w:val="00A1091B"/>
    <w:rsid w:val="00A11494"/>
    <w:rsid w:val="00A1267D"/>
    <w:rsid w:val="00A17C58"/>
    <w:rsid w:val="00A249BC"/>
    <w:rsid w:val="00A277B9"/>
    <w:rsid w:val="00A3171A"/>
    <w:rsid w:val="00A33231"/>
    <w:rsid w:val="00A359CF"/>
    <w:rsid w:val="00A36234"/>
    <w:rsid w:val="00A36F0D"/>
    <w:rsid w:val="00A4077C"/>
    <w:rsid w:val="00A421B3"/>
    <w:rsid w:val="00A452B9"/>
    <w:rsid w:val="00A50768"/>
    <w:rsid w:val="00A51C66"/>
    <w:rsid w:val="00A54F26"/>
    <w:rsid w:val="00A55CD6"/>
    <w:rsid w:val="00A57280"/>
    <w:rsid w:val="00A6216D"/>
    <w:rsid w:val="00A63192"/>
    <w:rsid w:val="00A6705A"/>
    <w:rsid w:val="00A71202"/>
    <w:rsid w:val="00A72B43"/>
    <w:rsid w:val="00A72C97"/>
    <w:rsid w:val="00A7600C"/>
    <w:rsid w:val="00A766C1"/>
    <w:rsid w:val="00A81E99"/>
    <w:rsid w:val="00A92922"/>
    <w:rsid w:val="00A9407D"/>
    <w:rsid w:val="00A94156"/>
    <w:rsid w:val="00A94A30"/>
    <w:rsid w:val="00A95444"/>
    <w:rsid w:val="00A97C45"/>
    <w:rsid w:val="00AA2C34"/>
    <w:rsid w:val="00AA4A91"/>
    <w:rsid w:val="00AA623C"/>
    <w:rsid w:val="00AA6C33"/>
    <w:rsid w:val="00AA78D6"/>
    <w:rsid w:val="00AB49FD"/>
    <w:rsid w:val="00AC1F16"/>
    <w:rsid w:val="00AC3982"/>
    <w:rsid w:val="00AC7D3A"/>
    <w:rsid w:val="00AD2427"/>
    <w:rsid w:val="00AD5358"/>
    <w:rsid w:val="00AD6BB9"/>
    <w:rsid w:val="00AE0BF1"/>
    <w:rsid w:val="00AE0C25"/>
    <w:rsid w:val="00AE369B"/>
    <w:rsid w:val="00AE4B00"/>
    <w:rsid w:val="00AE6AF7"/>
    <w:rsid w:val="00AE7FBC"/>
    <w:rsid w:val="00AF0E07"/>
    <w:rsid w:val="00AF1DE8"/>
    <w:rsid w:val="00AF5172"/>
    <w:rsid w:val="00AF7703"/>
    <w:rsid w:val="00B01A34"/>
    <w:rsid w:val="00B03400"/>
    <w:rsid w:val="00B03A7D"/>
    <w:rsid w:val="00B0464F"/>
    <w:rsid w:val="00B04C57"/>
    <w:rsid w:val="00B053B3"/>
    <w:rsid w:val="00B067CC"/>
    <w:rsid w:val="00B06800"/>
    <w:rsid w:val="00B1177E"/>
    <w:rsid w:val="00B12BD8"/>
    <w:rsid w:val="00B159C9"/>
    <w:rsid w:val="00B16D4D"/>
    <w:rsid w:val="00B16EB8"/>
    <w:rsid w:val="00B173C0"/>
    <w:rsid w:val="00B209A1"/>
    <w:rsid w:val="00B21A96"/>
    <w:rsid w:val="00B23013"/>
    <w:rsid w:val="00B246B1"/>
    <w:rsid w:val="00B320AC"/>
    <w:rsid w:val="00B32E58"/>
    <w:rsid w:val="00B34359"/>
    <w:rsid w:val="00B34B56"/>
    <w:rsid w:val="00B36160"/>
    <w:rsid w:val="00B36E3D"/>
    <w:rsid w:val="00B4227D"/>
    <w:rsid w:val="00B42966"/>
    <w:rsid w:val="00B445C1"/>
    <w:rsid w:val="00B54FA5"/>
    <w:rsid w:val="00B55CC4"/>
    <w:rsid w:val="00B65D7E"/>
    <w:rsid w:val="00B7026C"/>
    <w:rsid w:val="00B71F60"/>
    <w:rsid w:val="00B72B6C"/>
    <w:rsid w:val="00B74C27"/>
    <w:rsid w:val="00B75B78"/>
    <w:rsid w:val="00B77352"/>
    <w:rsid w:val="00B773FE"/>
    <w:rsid w:val="00B814E4"/>
    <w:rsid w:val="00B817A9"/>
    <w:rsid w:val="00B81D90"/>
    <w:rsid w:val="00B81EA5"/>
    <w:rsid w:val="00B83780"/>
    <w:rsid w:val="00B85248"/>
    <w:rsid w:val="00B852C5"/>
    <w:rsid w:val="00B91454"/>
    <w:rsid w:val="00B91584"/>
    <w:rsid w:val="00B95712"/>
    <w:rsid w:val="00BA0034"/>
    <w:rsid w:val="00BA2FB5"/>
    <w:rsid w:val="00BA39F1"/>
    <w:rsid w:val="00BA7120"/>
    <w:rsid w:val="00BB3AC9"/>
    <w:rsid w:val="00BB60FD"/>
    <w:rsid w:val="00BC1259"/>
    <w:rsid w:val="00BC1917"/>
    <w:rsid w:val="00BC3854"/>
    <w:rsid w:val="00BC3E6E"/>
    <w:rsid w:val="00BC59BD"/>
    <w:rsid w:val="00BC612E"/>
    <w:rsid w:val="00BC69A3"/>
    <w:rsid w:val="00BD1960"/>
    <w:rsid w:val="00BD2539"/>
    <w:rsid w:val="00BE4C26"/>
    <w:rsid w:val="00BE71A9"/>
    <w:rsid w:val="00BE7471"/>
    <w:rsid w:val="00BF1C6F"/>
    <w:rsid w:val="00BF1E41"/>
    <w:rsid w:val="00BF4385"/>
    <w:rsid w:val="00C00804"/>
    <w:rsid w:val="00C00B7E"/>
    <w:rsid w:val="00C0217D"/>
    <w:rsid w:val="00C05625"/>
    <w:rsid w:val="00C07B85"/>
    <w:rsid w:val="00C1063F"/>
    <w:rsid w:val="00C129B7"/>
    <w:rsid w:val="00C13156"/>
    <w:rsid w:val="00C13ACF"/>
    <w:rsid w:val="00C16714"/>
    <w:rsid w:val="00C27402"/>
    <w:rsid w:val="00C31B34"/>
    <w:rsid w:val="00C3297A"/>
    <w:rsid w:val="00C353E1"/>
    <w:rsid w:val="00C41A0E"/>
    <w:rsid w:val="00C45A47"/>
    <w:rsid w:val="00C52561"/>
    <w:rsid w:val="00C56A07"/>
    <w:rsid w:val="00C608C4"/>
    <w:rsid w:val="00C710C3"/>
    <w:rsid w:val="00C7448D"/>
    <w:rsid w:val="00C7627E"/>
    <w:rsid w:val="00C82457"/>
    <w:rsid w:val="00C828C5"/>
    <w:rsid w:val="00C84B99"/>
    <w:rsid w:val="00C90C37"/>
    <w:rsid w:val="00C97854"/>
    <w:rsid w:val="00CA17EA"/>
    <w:rsid w:val="00CB1554"/>
    <w:rsid w:val="00CB49F1"/>
    <w:rsid w:val="00CB51F7"/>
    <w:rsid w:val="00CB6388"/>
    <w:rsid w:val="00CC3308"/>
    <w:rsid w:val="00CC7A5A"/>
    <w:rsid w:val="00CD3580"/>
    <w:rsid w:val="00CD4F06"/>
    <w:rsid w:val="00CE3A12"/>
    <w:rsid w:val="00CE6A93"/>
    <w:rsid w:val="00CF1E68"/>
    <w:rsid w:val="00CF403C"/>
    <w:rsid w:val="00D026C8"/>
    <w:rsid w:val="00D05C9A"/>
    <w:rsid w:val="00D13A79"/>
    <w:rsid w:val="00D13CFB"/>
    <w:rsid w:val="00D159EE"/>
    <w:rsid w:val="00D16AF7"/>
    <w:rsid w:val="00D16B6E"/>
    <w:rsid w:val="00D17ED2"/>
    <w:rsid w:val="00D2047C"/>
    <w:rsid w:val="00D241FD"/>
    <w:rsid w:val="00D3249D"/>
    <w:rsid w:val="00D34154"/>
    <w:rsid w:val="00D45A0D"/>
    <w:rsid w:val="00D540E5"/>
    <w:rsid w:val="00D54C1B"/>
    <w:rsid w:val="00D57009"/>
    <w:rsid w:val="00D63BFA"/>
    <w:rsid w:val="00D71CD2"/>
    <w:rsid w:val="00D73FA8"/>
    <w:rsid w:val="00D8252B"/>
    <w:rsid w:val="00D82A11"/>
    <w:rsid w:val="00D84EB8"/>
    <w:rsid w:val="00D858C0"/>
    <w:rsid w:val="00D868E5"/>
    <w:rsid w:val="00D86F37"/>
    <w:rsid w:val="00D87B2C"/>
    <w:rsid w:val="00D92D2F"/>
    <w:rsid w:val="00D97400"/>
    <w:rsid w:val="00DA5844"/>
    <w:rsid w:val="00DB24AF"/>
    <w:rsid w:val="00DB4037"/>
    <w:rsid w:val="00DC1018"/>
    <w:rsid w:val="00DC12FF"/>
    <w:rsid w:val="00DC52B3"/>
    <w:rsid w:val="00DD0C27"/>
    <w:rsid w:val="00DD37D7"/>
    <w:rsid w:val="00DD6413"/>
    <w:rsid w:val="00DE20C2"/>
    <w:rsid w:val="00DE3D4A"/>
    <w:rsid w:val="00E01F1A"/>
    <w:rsid w:val="00E05210"/>
    <w:rsid w:val="00E07E84"/>
    <w:rsid w:val="00E12824"/>
    <w:rsid w:val="00E1414F"/>
    <w:rsid w:val="00E201FB"/>
    <w:rsid w:val="00E21E62"/>
    <w:rsid w:val="00E22EDB"/>
    <w:rsid w:val="00E32823"/>
    <w:rsid w:val="00E37429"/>
    <w:rsid w:val="00E37A24"/>
    <w:rsid w:val="00E4130D"/>
    <w:rsid w:val="00E4380E"/>
    <w:rsid w:val="00E44E6F"/>
    <w:rsid w:val="00E50E5A"/>
    <w:rsid w:val="00E52DA6"/>
    <w:rsid w:val="00E674CB"/>
    <w:rsid w:val="00E6752A"/>
    <w:rsid w:val="00E703D1"/>
    <w:rsid w:val="00E70AC9"/>
    <w:rsid w:val="00E70C7B"/>
    <w:rsid w:val="00E75721"/>
    <w:rsid w:val="00E767C6"/>
    <w:rsid w:val="00E77CE3"/>
    <w:rsid w:val="00E801F1"/>
    <w:rsid w:val="00E850BD"/>
    <w:rsid w:val="00E90B83"/>
    <w:rsid w:val="00E93A14"/>
    <w:rsid w:val="00E946F3"/>
    <w:rsid w:val="00EA0E11"/>
    <w:rsid w:val="00EA1E1C"/>
    <w:rsid w:val="00EB17A2"/>
    <w:rsid w:val="00EC5256"/>
    <w:rsid w:val="00EC5CAA"/>
    <w:rsid w:val="00ED0D41"/>
    <w:rsid w:val="00ED22B3"/>
    <w:rsid w:val="00ED6B52"/>
    <w:rsid w:val="00EE3722"/>
    <w:rsid w:val="00EE64D5"/>
    <w:rsid w:val="00EE76D7"/>
    <w:rsid w:val="00EF29C2"/>
    <w:rsid w:val="00EF4C82"/>
    <w:rsid w:val="00EF618E"/>
    <w:rsid w:val="00F008A4"/>
    <w:rsid w:val="00F03424"/>
    <w:rsid w:val="00F0521B"/>
    <w:rsid w:val="00F06A0E"/>
    <w:rsid w:val="00F0757F"/>
    <w:rsid w:val="00F116B6"/>
    <w:rsid w:val="00F17C18"/>
    <w:rsid w:val="00F17D1A"/>
    <w:rsid w:val="00F205DA"/>
    <w:rsid w:val="00F222F7"/>
    <w:rsid w:val="00F32B9D"/>
    <w:rsid w:val="00F32DD6"/>
    <w:rsid w:val="00F32FE1"/>
    <w:rsid w:val="00F369FB"/>
    <w:rsid w:val="00F37692"/>
    <w:rsid w:val="00F3789D"/>
    <w:rsid w:val="00F42AA2"/>
    <w:rsid w:val="00F43868"/>
    <w:rsid w:val="00F456F9"/>
    <w:rsid w:val="00F51222"/>
    <w:rsid w:val="00F51AC2"/>
    <w:rsid w:val="00F527C7"/>
    <w:rsid w:val="00F54665"/>
    <w:rsid w:val="00F60C9C"/>
    <w:rsid w:val="00F62AA8"/>
    <w:rsid w:val="00F66D85"/>
    <w:rsid w:val="00F67363"/>
    <w:rsid w:val="00F75030"/>
    <w:rsid w:val="00F87116"/>
    <w:rsid w:val="00F8744B"/>
    <w:rsid w:val="00FA2F0C"/>
    <w:rsid w:val="00FB40A7"/>
    <w:rsid w:val="00FB59E5"/>
    <w:rsid w:val="00FC1C3E"/>
    <w:rsid w:val="00FC22E0"/>
    <w:rsid w:val="00FD3161"/>
    <w:rsid w:val="00FE718D"/>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1C44F584-AC80-4E34-BBC3-60E1B5F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B0"/>
  </w:style>
  <w:style w:type="paragraph" w:styleId="Footer">
    <w:name w:val="footer"/>
    <w:basedOn w:val="Normal"/>
    <w:link w:val="FooterChar"/>
    <w:uiPriority w:val="99"/>
    <w:unhideWhenUsed/>
    <w:rsid w:val="007B2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B0"/>
  </w:style>
  <w:style w:type="table" w:styleId="TableGrid">
    <w:name w:val="Table Grid"/>
    <w:basedOn w:val="TableNormal"/>
    <w:rsid w:val="0022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0D48"/>
    <w:pPr>
      <w:tabs>
        <w:tab w:val="left" w:pos="3402"/>
      </w:tabs>
      <w:spacing w:after="0" w:line="240" w:lineRule="auto"/>
    </w:pPr>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220D48"/>
    <w:rPr>
      <w:rFonts w:ascii="Times New Roman" w:eastAsia="Times New Roman" w:hAnsi="Times New Roman" w:cs="Times New Roman"/>
      <w:b/>
      <w:sz w:val="20"/>
      <w:szCs w:val="20"/>
      <w:lang w:eastAsia="en-GB"/>
    </w:rPr>
  </w:style>
  <w:style w:type="paragraph" w:customStyle="1" w:styleId="Default">
    <w:name w:val="Default"/>
    <w:rsid w:val="00220D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Normal numbered,Recommendati,Bullet 1"/>
    <w:basedOn w:val="Normal"/>
    <w:link w:val="ListParagraphChar"/>
    <w:uiPriority w:val="34"/>
    <w:qFormat/>
    <w:rsid w:val="00EC5CAA"/>
    <w:pPr>
      <w:ind w:left="720"/>
      <w:contextualSpacing/>
    </w:pPr>
  </w:style>
  <w:style w:type="paragraph" w:styleId="BalloonText">
    <w:name w:val="Balloon Text"/>
    <w:basedOn w:val="Normal"/>
    <w:link w:val="BalloonTextChar"/>
    <w:uiPriority w:val="99"/>
    <w:semiHidden/>
    <w:unhideWhenUsed/>
    <w:rsid w:val="00DD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27"/>
    <w:rPr>
      <w:rFonts w:ascii="Segoe UI" w:hAnsi="Segoe UI" w:cs="Segoe UI"/>
      <w:sz w:val="18"/>
      <w:szCs w:val="18"/>
    </w:rPr>
  </w:style>
  <w:style w:type="character" w:styleId="CommentReference">
    <w:name w:val="annotation reference"/>
    <w:basedOn w:val="DefaultParagraphFont"/>
    <w:uiPriority w:val="99"/>
    <w:semiHidden/>
    <w:unhideWhenUsed/>
    <w:rsid w:val="00B36160"/>
    <w:rPr>
      <w:sz w:val="16"/>
      <w:szCs w:val="16"/>
    </w:rPr>
  </w:style>
  <w:style w:type="paragraph" w:styleId="CommentText">
    <w:name w:val="annotation text"/>
    <w:basedOn w:val="Normal"/>
    <w:link w:val="CommentTextChar"/>
    <w:uiPriority w:val="99"/>
    <w:semiHidden/>
    <w:unhideWhenUsed/>
    <w:rsid w:val="00B36160"/>
    <w:pPr>
      <w:spacing w:line="240" w:lineRule="auto"/>
    </w:pPr>
    <w:rPr>
      <w:sz w:val="20"/>
      <w:szCs w:val="20"/>
    </w:rPr>
  </w:style>
  <w:style w:type="character" w:customStyle="1" w:styleId="CommentTextChar">
    <w:name w:val="Comment Text Char"/>
    <w:basedOn w:val="DefaultParagraphFont"/>
    <w:link w:val="CommentText"/>
    <w:uiPriority w:val="99"/>
    <w:semiHidden/>
    <w:rsid w:val="00B36160"/>
    <w:rPr>
      <w:sz w:val="20"/>
      <w:szCs w:val="20"/>
    </w:rPr>
  </w:style>
  <w:style w:type="paragraph" w:styleId="CommentSubject">
    <w:name w:val="annotation subject"/>
    <w:basedOn w:val="CommentText"/>
    <w:next w:val="CommentText"/>
    <w:link w:val="CommentSubjectChar"/>
    <w:uiPriority w:val="99"/>
    <w:semiHidden/>
    <w:unhideWhenUsed/>
    <w:rsid w:val="00B36160"/>
    <w:rPr>
      <w:b/>
      <w:bCs/>
    </w:rPr>
  </w:style>
  <w:style w:type="character" w:customStyle="1" w:styleId="CommentSubjectChar">
    <w:name w:val="Comment Subject Char"/>
    <w:basedOn w:val="CommentTextChar"/>
    <w:link w:val="CommentSubject"/>
    <w:uiPriority w:val="99"/>
    <w:semiHidden/>
    <w:rsid w:val="00B36160"/>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C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284">
      <w:bodyDiv w:val="1"/>
      <w:marLeft w:val="0"/>
      <w:marRight w:val="0"/>
      <w:marTop w:val="0"/>
      <w:marBottom w:val="0"/>
      <w:divBdr>
        <w:top w:val="none" w:sz="0" w:space="0" w:color="auto"/>
        <w:left w:val="none" w:sz="0" w:space="0" w:color="auto"/>
        <w:bottom w:val="none" w:sz="0" w:space="0" w:color="auto"/>
        <w:right w:val="none" w:sz="0" w:space="0" w:color="auto"/>
      </w:divBdr>
    </w:div>
    <w:div w:id="886643722">
      <w:bodyDiv w:val="1"/>
      <w:marLeft w:val="0"/>
      <w:marRight w:val="0"/>
      <w:marTop w:val="0"/>
      <w:marBottom w:val="0"/>
      <w:divBdr>
        <w:top w:val="none" w:sz="0" w:space="0" w:color="auto"/>
        <w:left w:val="none" w:sz="0" w:space="0" w:color="auto"/>
        <w:bottom w:val="none" w:sz="0" w:space="0" w:color="auto"/>
        <w:right w:val="none" w:sz="0" w:space="0" w:color="auto"/>
      </w:divBdr>
    </w:div>
    <w:div w:id="1081757963">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57781.201B6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43dbd449-326b-4367-903f-704955d2976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54C853D4E806E41A1EF9085A35621B0" ma:contentTypeVersion="0" ma:contentTypeDescription="Create a new document." ma:contentTypeScope="" ma:versionID="85a3f700270bc255324baa1f3e65be0f">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22BD-F110-4BDE-9C31-B0B3D489A940}">
  <ds:schemaRefs>
    <ds:schemaRef ds:uri="http://schemas.microsoft.com/sharepoint/events"/>
  </ds:schemaRefs>
</ds:datastoreItem>
</file>

<file path=customXml/itemProps2.xml><?xml version="1.0" encoding="utf-8"?>
<ds:datastoreItem xmlns:ds="http://schemas.openxmlformats.org/officeDocument/2006/customXml" ds:itemID="{D351D2BB-F0F1-4BCB-9223-F68A5534D443}">
  <ds:schemaRefs>
    <ds:schemaRef ds:uri="Microsoft.SharePoint.Taxonomy.ContentTypeSync"/>
  </ds:schemaRefs>
</ds:datastoreItem>
</file>

<file path=customXml/itemProps3.xml><?xml version="1.0" encoding="utf-8"?>
<ds:datastoreItem xmlns:ds="http://schemas.openxmlformats.org/officeDocument/2006/customXml" ds:itemID="{EAD58F33-181A-4CB5-A4EC-A6A7028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E14FF-E174-425A-A73E-4AB7DC6D8D9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f6ac7e7-3c81-4351-a1e1-a9223505af30"/>
    <ds:schemaRef ds:uri="http://www.w3.org/XML/1998/namespace"/>
  </ds:schemaRefs>
</ds:datastoreItem>
</file>

<file path=customXml/itemProps5.xml><?xml version="1.0" encoding="utf-8"?>
<ds:datastoreItem xmlns:ds="http://schemas.openxmlformats.org/officeDocument/2006/customXml" ds:itemID="{26F2684E-41CF-4D91-AE2A-5154ECF9F72D}">
  <ds:schemaRefs>
    <ds:schemaRef ds:uri="http://schemas.microsoft.com/sharepoint/v3/contenttype/forms"/>
  </ds:schemaRefs>
</ds:datastoreItem>
</file>

<file path=customXml/itemProps6.xml><?xml version="1.0" encoding="utf-8"?>
<ds:datastoreItem xmlns:ds="http://schemas.openxmlformats.org/officeDocument/2006/customXml" ds:itemID="{A4560825-C01F-4F25-A7F6-9EFBB0C2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1913</Words>
  <Characters>10910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Hailstones Claire</cp:lastModifiedBy>
  <cp:revision>2</cp:revision>
  <cp:lastPrinted>2020-06-03T13:29:00Z</cp:lastPrinted>
  <dcterms:created xsi:type="dcterms:W3CDTF">2020-09-15T07:02:00Z</dcterms:created>
  <dcterms:modified xsi:type="dcterms:W3CDTF">2020-09-15T07:02:00Z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0x010100854C853D4E806E41A1EF9085A35621B0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SPNET\1471861</vt:lpwstr>
  </property>
  <property fmtid="{D5CDD505-2E9C-101B-9397-08002B2CF9AE}" pid="6" name="ClassificationMadeExternally">
    <vt:lpwstr>No</vt:lpwstr>
  </property>
  <property fmtid="{D5CDD505-2E9C-101B-9397-08002B2CF9AE}" pid="7" name="ClassificationMadeOn">
    <vt:filetime>2020-05-14T07:04:20Z</vt:filetime>
  </property>
</Properties>
</file>