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D12D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900D2">
              <w:t>1771</w:t>
            </w:r>
          </w:p>
          <w:p w14:paraId="34BDABA6" w14:textId="7BF79B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5DC7">
              <w:t>10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22C3C7BF" w:rsidR="00496A08" w:rsidRPr="0036503B" w:rsidRDefault="000900D2" w:rsidP="000900D2">
      <w:pPr>
        <w:pStyle w:val="Heading2"/>
      </w:pPr>
      <w:r>
        <w:t>In the past five years, how many crimes have been recorded of cannabis production? Could this be broken down by i) year and ii) geographical area?</w:t>
      </w:r>
    </w:p>
    <w:p w14:paraId="68C6D385" w14:textId="77777777" w:rsidR="000900D2" w:rsidRDefault="000900D2" w:rsidP="000900D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27E9686" w14:textId="385AD2AE" w:rsidR="000900D2" w:rsidRPr="000900D2" w:rsidRDefault="000900D2" w:rsidP="000900D2">
      <w:r w:rsidRPr="000900D2">
        <w:t xml:space="preserve">By way of explanation, a manual search of all crimes recorded under </w:t>
      </w:r>
      <w:hyperlink r:id="rId11" w:history="1">
        <w:r>
          <w:rPr>
            <w:rStyle w:val="Hyperlink"/>
          </w:rPr>
          <w:t>Scottish Government Justice Department (SGJD)</w:t>
        </w:r>
      </w:hyperlink>
      <w:r w:rsidRPr="000900D2">
        <w:t xml:space="preserve"> code "Production, manufacture or cultivation of drugs" crime classification would need to be undertaken to identify the production of cannabis specifically. </w:t>
      </w:r>
      <w:r>
        <w:t xml:space="preserve"> A</w:t>
      </w:r>
      <w:r w:rsidRPr="000900D2">
        <w:t>n exercise which I estimate would far exceed the cost limit set out in the Fees Regulations.</w:t>
      </w:r>
    </w:p>
    <w:p w14:paraId="0D615D16" w14:textId="77777777" w:rsidR="000900D2" w:rsidRPr="000900D2" w:rsidRDefault="000900D2" w:rsidP="000900D2">
      <w:r w:rsidRPr="000900D2">
        <w:t>You may wish to view the public statistics  </w:t>
      </w:r>
      <w:hyperlink r:id="rId12" w:tgtFrame="_blank" w:history="1">
        <w:r w:rsidRPr="000900D2">
          <w:rPr>
            <w:rStyle w:val="Hyperlink"/>
          </w:rPr>
          <w:t>How we are performing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3F6D632" w:rsidR="007F490F" w:rsidRDefault="007F490F" w:rsidP="000900D2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A93F1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1206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21621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78576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15D18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EC7C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0D2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029C6"/>
    <w:rsid w:val="004341F0"/>
    <w:rsid w:val="00456324"/>
    <w:rsid w:val="004743BD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E6C3A"/>
    <w:rsid w:val="00A04A7E"/>
    <w:rsid w:val="00A25E93"/>
    <w:rsid w:val="00A320FF"/>
    <w:rsid w:val="00A70AC0"/>
    <w:rsid w:val="00A84EA9"/>
    <w:rsid w:val="00A85DC7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A4BEA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51C69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90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how-we-are-perform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2025-06-09T15:45:00Z</dcterms:created>
  <dcterms:modified xsi:type="dcterms:W3CDTF">2025-06-10T12:27:00Z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