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0FA7B01" w:rsidR="00B17211" w:rsidRPr="00B17211" w:rsidRDefault="00B17211" w:rsidP="007F490F">
            <w:r w:rsidRPr="007F490F">
              <w:rPr>
                <w:rStyle w:val="Heading2Char"/>
              </w:rPr>
              <w:t>Our reference:</w:t>
            </w:r>
            <w:r>
              <w:t xml:space="preserve">  FOI 2</w:t>
            </w:r>
            <w:r w:rsidR="00EF0FBB">
              <w:t>5</w:t>
            </w:r>
            <w:r>
              <w:t>-</w:t>
            </w:r>
            <w:r w:rsidR="00926254">
              <w:t>3123</w:t>
            </w:r>
          </w:p>
          <w:p w14:paraId="34BDABA6" w14:textId="75A1ED88" w:rsidR="00B17211" w:rsidRDefault="00456324" w:rsidP="00EE2373">
            <w:r w:rsidRPr="007F490F">
              <w:rPr>
                <w:rStyle w:val="Heading2Char"/>
              </w:rPr>
              <w:t>Respon</w:t>
            </w:r>
            <w:r w:rsidR="007D55F6">
              <w:rPr>
                <w:rStyle w:val="Heading2Char"/>
              </w:rPr>
              <w:t>ded to:</w:t>
            </w:r>
            <w:r w:rsidR="007F490F">
              <w:t xml:space="preserve">  </w:t>
            </w:r>
            <w:r w:rsidR="009F28E5">
              <w:t>1 October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6676817B" w14:textId="26F4727A" w:rsidR="00251543" w:rsidRPr="00251543" w:rsidRDefault="00251543" w:rsidP="00251543">
      <w:pPr>
        <w:pStyle w:val="Heading2"/>
      </w:pPr>
      <w:r w:rsidRPr="00251543">
        <w:t xml:space="preserve">Please supply details of the number of police Scotland officers, who are physically and mentally fit for duty, who are being paid but are not required to work remotely or in person </w:t>
      </w:r>
    </w:p>
    <w:p w14:paraId="4EF1183D" w14:textId="0D63F573" w:rsidR="00251543" w:rsidRPr="00251543" w:rsidRDefault="00251543" w:rsidP="00251543">
      <w:pPr>
        <w:pStyle w:val="Heading2"/>
      </w:pPr>
      <w:r w:rsidRPr="00251543">
        <w:t>The details should be supplied for the last 12 months either monthly, quarterly, weekly or whatever period the reports are prepared for management.</w:t>
      </w:r>
    </w:p>
    <w:p w14:paraId="34BDABBD" w14:textId="123BCBE2" w:rsidR="00BF6B81" w:rsidRDefault="00251543" w:rsidP="00251543">
      <w:pPr>
        <w:pStyle w:val="Heading2"/>
      </w:pPr>
      <w:r w:rsidRPr="00251543">
        <w:t>The details should also include the number of each rank of officer and statistics regarding the average time they have had that status.</w:t>
      </w:r>
    </w:p>
    <w:p w14:paraId="6462389C" w14:textId="77777777" w:rsidR="009F28E5" w:rsidRDefault="009F28E5" w:rsidP="00251543"/>
    <w:p w14:paraId="2F8BBDD2" w14:textId="1C1B74F2" w:rsidR="00251543" w:rsidRDefault="00251543" w:rsidP="00251543">
      <w:r>
        <w:t xml:space="preserve">This was later clarified to </w:t>
      </w:r>
    </w:p>
    <w:p w14:paraId="6FECE0C4" w14:textId="6E01D225" w:rsidR="009F28E5" w:rsidRDefault="009F28E5" w:rsidP="009F28E5">
      <w:pPr>
        <w:pStyle w:val="Heading2"/>
      </w:pPr>
      <w:r w:rsidRPr="009F28E5">
        <w:t>Please supply details of officers suspended with pay</w:t>
      </w:r>
      <w:r>
        <w:t>…</w:t>
      </w:r>
    </w:p>
    <w:p w14:paraId="3CEA6679" w14:textId="3887EB55" w:rsidR="009F28E5" w:rsidRDefault="009F28E5" w:rsidP="009F28E5">
      <w:r>
        <w:t xml:space="preserve">I can confirm the number of police officers </w:t>
      </w:r>
      <w:r w:rsidRPr="004078F2">
        <w:t xml:space="preserve">suspended </w:t>
      </w:r>
      <w:r>
        <w:t>for the period 1</w:t>
      </w:r>
      <w:r w:rsidRPr="004078F2">
        <w:rPr>
          <w:vertAlign w:val="superscript"/>
        </w:rPr>
        <w:t>st</w:t>
      </w:r>
      <w:r>
        <w:t xml:space="preserve"> January</w:t>
      </w:r>
      <w:r w:rsidRPr="004078F2">
        <w:t xml:space="preserve"> 202</w:t>
      </w:r>
      <w:r>
        <w:t>4</w:t>
      </w:r>
      <w:r>
        <w:t xml:space="preserve"> – 8</w:t>
      </w:r>
      <w:r w:rsidRPr="004078F2">
        <w:rPr>
          <w:vertAlign w:val="superscript"/>
        </w:rPr>
        <w:t>th</w:t>
      </w:r>
      <w:r>
        <w:t xml:space="preserve"> September 2025</w:t>
      </w:r>
      <w:r w:rsidRPr="004078F2">
        <w:t xml:space="preserve"> are as follows</w:t>
      </w:r>
      <w:r>
        <w:t>:</w:t>
      </w:r>
    </w:p>
    <w:tbl>
      <w:tblPr>
        <w:tblW w:w="0" w:type="auto"/>
        <w:tblCellMar>
          <w:left w:w="0" w:type="dxa"/>
          <w:right w:w="0" w:type="dxa"/>
        </w:tblCellMar>
        <w:tblLook w:val="04A0" w:firstRow="1" w:lastRow="0" w:firstColumn="1" w:lastColumn="0" w:noHBand="0" w:noVBand="1"/>
      </w:tblPr>
      <w:tblGrid>
        <w:gridCol w:w="750"/>
        <w:gridCol w:w="2950"/>
      </w:tblGrid>
      <w:tr w:rsidR="009F28E5" w:rsidRPr="003D199D" w14:paraId="3C66BCF0" w14:textId="77777777" w:rsidTr="006321B4">
        <w:trPr>
          <w:cantSplit/>
          <w:tblHeader/>
        </w:trPr>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76A0EAC" w14:textId="77777777" w:rsidR="009F28E5" w:rsidRPr="003D199D" w:rsidRDefault="009F28E5" w:rsidP="006321B4">
            <w:pPr>
              <w:spacing w:line="240" w:lineRule="auto"/>
              <w:rPr>
                <w:b/>
                <w:bCs/>
              </w:rPr>
            </w:pPr>
            <w:r w:rsidRPr="003D199D">
              <w:rPr>
                <w:b/>
                <w:bCs/>
              </w:rPr>
              <w:t xml:space="preserve">Year </w:t>
            </w:r>
          </w:p>
        </w:tc>
        <w:tc>
          <w:tcPr>
            <w:tcW w:w="0" w:type="auto"/>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AC18061" w14:textId="77777777" w:rsidR="009F28E5" w:rsidRPr="003D199D" w:rsidRDefault="009F28E5" w:rsidP="006321B4">
            <w:pPr>
              <w:spacing w:line="240" w:lineRule="auto"/>
              <w:rPr>
                <w:b/>
                <w:bCs/>
              </w:rPr>
            </w:pPr>
            <w:r w:rsidRPr="003D199D">
              <w:rPr>
                <w:b/>
                <w:bCs/>
                <w:color w:val="000000"/>
              </w:rPr>
              <w:t>Number of suspensions</w:t>
            </w:r>
          </w:p>
        </w:tc>
      </w:tr>
      <w:tr w:rsidR="009F28E5" w14:paraId="6374FF68" w14:textId="77777777" w:rsidTr="006321B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E8F8A93" w14:textId="77777777" w:rsidR="009F28E5" w:rsidRDefault="009F28E5" w:rsidP="006321B4">
            <w:pPr>
              <w:spacing w:line="240" w:lineRule="auto"/>
            </w:pPr>
            <w:r>
              <w:t>2024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3C40EB5" w14:textId="77777777" w:rsidR="009F28E5" w:rsidRDefault="009F28E5" w:rsidP="006321B4">
            <w:pPr>
              <w:spacing w:line="240" w:lineRule="auto"/>
              <w:jc w:val="center"/>
            </w:pPr>
            <w:r>
              <w:t>54</w:t>
            </w:r>
          </w:p>
        </w:tc>
      </w:tr>
      <w:tr w:rsidR="009F28E5" w14:paraId="6D899DC5" w14:textId="77777777" w:rsidTr="006321B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1A7727D4" w14:textId="3B2C13A2" w:rsidR="009F28E5" w:rsidRDefault="009F28E5" w:rsidP="006321B4">
            <w:pPr>
              <w:spacing w:line="240" w:lineRule="auto"/>
            </w:pPr>
            <w:r>
              <w:t>2025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83FAAD5" w14:textId="77777777" w:rsidR="009F28E5" w:rsidRDefault="009F28E5" w:rsidP="006321B4">
            <w:pPr>
              <w:spacing w:line="240" w:lineRule="auto"/>
              <w:jc w:val="center"/>
            </w:pPr>
            <w:r>
              <w:t>45</w:t>
            </w:r>
          </w:p>
        </w:tc>
      </w:tr>
    </w:tbl>
    <w:p w14:paraId="53767A16" w14:textId="77777777" w:rsidR="009F28E5" w:rsidRDefault="009F28E5" w:rsidP="009F28E5"/>
    <w:p w14:paraId="5F66DF60" w14:textId="697A83B4" w:rsidR="009F28E5" w:rsidRDefault="009F28E5" w:rsidP="009F28E5">
      <w:r>
        <w:t xml:space="preserve">Officer suspensions are managed in accordance with our </w:t>
      </w:r>
      <w:hyperlink r:id="rId11" w:history="1">
        <w:r>
          <w:rPr>
            <w:rStyle w:val="Hyperlink"/>
          </w:rPr>
          <w:t>Suspension Standard Operating Procedure (SOP)</w:t>
        </w:r>
      </w:hyperlink>
      <w:r>
        <w:t xml:space="preserve"> and officers are paid for the duration of their suspension</w:t>
      </w:r>
      <w:r>
        <w:t>.</w:t>
      </w:r>
      <w:r w:rsidRPr="00923EEA">
        <w:t xml:space="preserve"> </w:t>
      </w:r>
    </w:p>
    <w:p w14:paraId="15439053" w14:textId="77777777" w:rsidR="009F28E5" w:rsidRPr="009F28E5" w:rsidRDefault="009F28E5" w:rsidP="009F28E5">
      <w:pPr>
        <w:rPr>
          <w:b/>
          <w:bCs/>
        </w:rPr>
      </w:pPr>
    </w:p>
    <w:p w14:paraId="32533379" w14:textId="77777777" w:rsidR="009F28E5" w:rsidRPr="009F28E5" w:rsidRDefault="009F28E5" w:rsidP="009F28E5"/>
    <w:p w14:paraId="6E861473" w14:textId="0B7F239A" w:rsidR="009F28E5" w:rsidRPr="009F28E5" w:rsidRDefault="009F28E5" w:rsidP="009F28E5">
      <w:pPr>
        <w:pStyle w:val="Heading2"/>
      </w:pPr>
      <w:r>
        <w:lastRenderedPageBreak/>
        <w:t xml:space="preserve">[…] </w:t>
      </w:r>
      <w:r w:rsidRPr="009F28E5">
        <w:t>and officers who are not suspended but are not required to report for work.</w:t>
      </w:r>
    </w:p>
    <w:p w14:paraId="27281497" w14:textId="77777777" w:rsidR="009F28E5" w:rsidRDefault="00B26F4D" w:rsidP="007F1103">
      <w:pPr>
        <w:pStyle w:val="Heading2"/>
      </w:pPr>
      <w:r w:rsidRPr="00B26F4D">
        <w:t>A youtuber alleged that 586 Police Scotland officers are not required to report for duty to save money on shift allowances</w:t>
      </w:r>
      <w:r>
        <w:t xml:space="preserve">. </w:t>
      </w:r>
    </w:p>
    <w:p w14:paraId="13C7873A" w14:textId="602283D3" w:rsidR="00251543" w:rsidRPr="00251543" w:rsidRDefault="00251543" w:rsidP="007F1103">
      <w:pPr>
        <w:pStyle w:val="Heading2"/>
      </w:pPr>
      <w:r w:rsidRPr="00251543">
        <w:t>I want to know if Police Scotland is paying officers for doing nothing to save money.</w:t>
      </w:r>
    </w:p>
    <w:p w14:paraId="7997BCAC" w14:textId="633A027A" w:rsidR="009F28E5" w:rsidRDefault="009F28E5" w:rsidP="009F28E5">
      <w:pPr>
        <w:rPr>
          <w:shd w:val="clear" w:color="auto" w:fill="FFFFFF"/>
        </w:rPr>
      </w:pPr>
      <w:proofErr w:type="gramStart"/>
      <w:r>
        <w:rPr>
          <w:shd w:val="clear" w:color="auto" w:fill="FFFFFF"/>
        </w:rPr>
        <w:t>With the exception of</w:t>
      </w:r>
      <w:proofErr w:type="gramEnd"/>
      <w:r>
        <w:rPr>
          <w:shd w:val="clear" w:color="auto" w:fill="FFFFFF"/>
        </w:rPr>
        <w:t xml:space="preserve"> rest days, annual leave, special leave (compassionate leave etc.), maternity/ paternity, parental leave etc., there are no circumstances whereby officers considered fit for duty would not be required to work.</w:t>
      </w:r>
    </w:p>
    <w:p w14:paraId="27DA900A" w14:textId="73981961" w:rsidR="00BC3B4D" w:rsidRDefault="009F28E5" w:rsidP="00BC3B4D">
      <w:r>
        <w:rPr>
          <w:shd w:val="clear" w:color="auto" w:fill="FFFFFF"/>
        </w:rPr>
        <w:t xml:space="preserve">The information sought is therefore not held by </w:t>
      </w:r>
      <w:r w:rsidRPr="009F28E5">
        <w:rPr>
          <w:shd w:val="clear" w:color="auto" w:fill="FFFFFF"/>
        </w:rPr>
        <w:t>Police Scotland</w:t>
      </w:r>
      <w:r>
        <w:rPr>
          <w:shd w:val="clear" w:color="auto" w:fill="FFFFFF"/>
        </w:rPr>
        <w:t xml:space="preserve"> and section 17 of the Act applies.</w:t>
      </w:r>
    </w:p>
    <w:p w14:paraId="689B673A" w14:textId="2B79C1EF" w:rsidR="00251543" w:rsidRPr="00996560" w:rsidRDefault="009F28E5" w:rsidP="00251543">
      <w:r>
        <w:t xml:space="preserve">Furthermore, I can confirm that </w:t>
      </w:r>
      <w:r w:rsidR="00996560">
        <w:t xml:space="preserve">Police </w:t>
      </w:r>
      <w:r>
        <w:t>O</w:t>
      </w:r>
      <w:r w:rsidR="007F1103" w:rsidRPr="00996560">
        <w:t>fficer</w:t>
      </w:r>
      <w:r>
        <w:t>s</w:t>
      </w:r>
      <w:r w:rsidR="007F1103" w:rsidRPr="00996560">
        <w:t xml:space="preserve"> are not paid</w:t>
      </w:r>
      <w:r w:rsidR="00B26F4D" w:rsidRPr="00996560">
        <w:t xml:space="preserve"> a</w:t>
      </w:r>
      <w:r w:rsidR="007F1103" w:rsidRPr="00996560">
        <w:t xml:space="preserve"> shift allowance</w:t>
      </w:r>
      <w:r w:rsidR="00B26F4D">
        <w:rPr>
          <w:rFonts w:ascii="Segoe UI" w:hAnsi="Segoe UI" w:cs="Segoe UI"/>
          <w:color w:val="444444"/>
          <w:sz w:val="20"/>
          <w:szCs w:val="20"/>
          <w:shd w:val="clear" w:color="auto" w:fill="FFFFFF"/>
        </w:rPr>
        <w:t>.</w:t>
      </w:r>
    </w:p>
    <w:p w14:paraId="77F633BF" w14:textId="77777777" w:rsidR="009F28E5" w:rsidRDefault="009F28E5" w:rsidP="00251543">
      <w:pPr>
        <w:rPr>
          <w:shd w:val="clear" w:color="auto" w:fill="FFFFFF"/>
        </w:rPr>
      </w:pPr>
    </w:p>
    <w:p w14:paraId="02706C68" w14:textId="6E6CAD47" w:rsidR="00251543" w:rsidRPr="00926254" w:rsidRDefault="00BC3B4D" w:rsidP="00251543">
      <w:pPr>
        <w:rPr>
          <w:shd w:val="clear" w:color="auto" w:fill="FFFFFF"/>
        </w:rPr>
      </w:pPr>
      <w:r>
        <w:t xml:space="preserve">It is important to note that the above reasons </w:t>
      </w:r>
      <w:r w:rsidR="00996560" w:rsidRPr="00996560">
        <w:t xml:space="preserve">do not </w:t>
      </w:r>
      <w:r>
        <w:t xml:space="preserve">provide </w:t>
      </w:r>
      <w:r w:rsidR="00996560" w:rsidRPr="00996560">
        <w:t>any financial saving</w:t>
      </w:r>
      <w:r>
        <w:t xml:space="preserve">s. </w:t>
      </w: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F7EEC2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5083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7ADDF0E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5083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745CFA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5083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C2917A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5083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97B676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5083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426B5D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5083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42D73"/>
    <w:rsid w:val="00167528"/>
    <w:rsid w:val="00184727"/>
    <w:rsid w:val="00195CC4"/>
    <w:rsid w:val="001F2261"/>
    <w:rsid w:val="00207326"/>
    <w:rsid w:val="00251543"/>
    <w:rsid w:val="00253DF6"/>
    <w:rsid w:val="00255F1E"/>
    <w:rsid w:val="00260FBC"/>
    <w:rsid w:val="002D3964"/>
    <w:rsid w:val="002E1A72"/>
    <w:rsid w:val="0036503B"/>
    <w:rsid w:val="00376A4A"/>
    <w:rsid w:val="00381234"/>
    <w:rsid w:val="003D6D03"/>
    <w:rsid w:val="003E12CA"/>
    <w:rsid w:val="004010DC"/>
    <w:rsid w:val="004341F0"/>
    <w:rsid w:val="00456324"/>
    <w:rsid w:val="00475460"/>
    <w:rsid w:val="00490317"/>
    <w:rsid w:val="00491644"/>
    <w:rsid w:val="004955AC"/>
    <w:rsid w:val="00496A08"/>
    <w:rsid w:val="004E1605"/>
    <w:rsid w:val="004E2F4B"/>
    <w:rsid w:val="004F653C"/>
    <w:rsid w:val="00540A52"/>
    <w:rsid w:val="00557306"/>
    <w:rsid w:val="006029D9"/>
    <w:rsid w:val="0060390B"/>
    <w:rsid w:val="00645CFA"/>
    <w:rsid w:val="00650835"/>
    <w:rsid w:val="00685219"/>
    <w:rsid w:val="006D5799"/>
    <w:rsid w:val="00725EDC"/>
    <w:rsid w:val="007440EA"/>
    <w:rsid w:val="00750D83"/>
    <w:rsid w:val="00785DBC"/>
    <w:rsid w:val="00793DD5"/>
    <w:rsid w:val="007D55F6"/>
    <w:rsid w:val="007F1103"/>
    <w:rsid w:val="007F490F"/>
    <w:rsid w:val="0086779C"/>
    <w:rsid w:val="00874BFD"/>
    <w:rsid w:val="008964EF"/>
    <w:rsid w:val="00915E01"/>
    <w:rsid w:val="00926254"/>
    <w:rsid w:val="0093207F"/>
    <w:rsid w:val="009631A4"/>
    <w:rsid w:val="00977296"/>
    <w:rsid w:val="00996560"/>
    <w:rsid w:val="009B2208"/>
    <w:rsid w:val="009D2AA5"/>
    <w:rsid w:val="009F28E5"/>
    <w:rsid w:val="00A24A5F"/>
    <w:rsid w:val="00A25E93"/>
    <w:rsid w:val="00A320FF"/>
    <w:rsid w:val="00A70AC0"/>
    <w:rsid w:val="00A84EA9"/>
    <w:rsid w:val="00AC443C"/>
    <w:rsid w:val="00B033D6"/>
    <w:rsid w:val="00B11A55"/>
    <w:rsid w:val="00B17211"/>
    <w:rsid w:val="00B26F4D"/>
    <w:rsid w:val="00B461B2"/>
    <w:rsid w:val="00B654B6"/>
    <w:rsid w:val="00B71B3C"/>
    <w:rsid w:val="00BC389E"/>
    <w:rsid w:val="00BC3B4D"/>
    <w:rsid w:val="00BD0588"/>
    <w:rsid w:val="00BE1888"/>
    <w:rsid w:val="00BF6B81"/>
    <w:rsid w:val="00C077A8"/>
    <w:rsid w:val="00C14FF4"/>
    <w:rsid w:val="00C1679F"/>
    <w:rsid w:val="00C606A2"/>
    <w:rsid w:val="00C63872"/>
    <w:rsid w:val="00C84948"/>
    <w:rsid w:val="00C94ED8"/>
    <w:rsid w:val="00CE09FA"/>
    <w:rsid w:val="00CF1111"/>
    <w:rsid w:val="00D03426"/>
    <w:rsid w:val="00D05706"/>
    <w:rsid w:val="00D27DC5"/>
    <w:rsid w:val="00D47E36"/>
    <w:rsid w:val="00E21E53"/>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44770">
      <w:bodyDiv w:val="1"/>
      <w:marLeft w:val="0"/>
      <w:marRight w:val="0"/>
      <w:marTop w:val="0"/>
      <w:marBottom w:val="0"/>
      <w:divBdr>
        <w:top w:val="none" w:sz="0" w:space="0" w:color="auto"/>
        <w:left w:val="none" w:sz="0" w:space="0" w:color="auto"/>
        <w:bottom w:val="none" w:sz="0" w:space="0" w:color="auto"/>
        <w:right w:val="none" w:sz="0" w:space="0" w:color="auto"/>
      </w:divBdr>
    </w:div>
    <w:div w:id="481891856">
      <w:bodyDiv w:val="1"/>
      <w:marLeft w:val="0"/>
      <w:marRight w:val="0"/>
      <w:marTop w:val="0"/>
      <w:marBottom w:val="0"/>
      <w:divBdr>
        <w:top w:val="none" w:sz="0" w:space="0" w:color="auto"/>
        <w:left w:val="none" w:sz="0" w:space="0" w:color="auto"/>
        <w:bottom w:val="none" w:sz="0" w:space="0" w:color="auto"/>
        <w:right w:val="none" w:sz="0" w:space="0" w:color="auto"/>
      </w:divBdr>
    </w:div>
    <w:div w:id="854881964">
      <w:bodyDiv w:val="1"/>
      <w:marLeft w:val="0"/>
      <w:marRight w:val="0"/>
      <w:marTop w:val="0"/>
      <w:marBottom w:val="0"/>
      <w:divBdr>
        <w:top w:val="none" w:sz="0" w:space="0" w:color="auto"/>
        <w:left w:val="none" w:sz="0" w:space="0" w:color="auto"/>
        <w:bottom w:val="none" w:sz="0" w:space="0" w:color="auto"/>
        <w:right w:val="none" w:sz="0" w:space="0" w:color="auto"/>
      </w:divBdr>
    </w:div>
    <w:div w:id="123196414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spa-media/3mbmetbo/suspension-from-duty-sop.pdf"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463</Words>
  <Characters>2642</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2025-10-01T14:18:00Z</dcterms:created>
  <dcterms:modified xsi:type="dcterms:W3CDTF">2025-10-01T14:18:00Z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