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8C1CFAF" w:rsidR="00B17211" w:rsidRPr="00B17211" w:rsidRDefault="00B17211" w:rsidP="007F490F">
            <w:r w:rsidRPr="007F490F">
              <w:rPr>
                <w:rStyle w:val="Heading2Char"/>
              </w:rPr>
              <w:t>Our reference:</w:t>
            </w:r>
            <w:r>
              <w:t xml:space="preserve">  FOI 2</w:t>
            </w:r>
            <w:r w:rsidR="00E533A4">
              <w:t>4-0040</w:t>
            </w:r>
          </w:p>
          <w:p w14:paraId="3F5C4352" w14:textId="21255903" w:rsidR="00B17211" w:rsidRDefault="00456324" w:rsidP="004311EF">
            <w:r w:rsidRPr="007F490F">
              <w:rPr>
                <w:rStyle w:val="Heading2Char"/>
              </w:rPr>
              <w:t>Respon</w:t>
            </w:r>
            <w:r w:rsidR="007D55F6">
              <w:rPr>
                <w:rStyle w:val="Heading2Char"/>
              </w:rPr>
              <w:t>ded to:</w:t>
            </w:r>
            <w:r w:rsidR="007F490F">
              <w:t xml:space="preserve">  </w:t>
            </w:r>
            <w:r w:rsidR="00483C31">
              <w:t>23</w:t>
            </w:r>
            <w:r w:rsidR="00A30CC8">
              <w:t xml:space="preserve"> </w:t>
            </w:r>
            <w:r w:rsidR="00E533A4">
              <w:t>January</w:t>
            </w:r>
            <w:r>
              <w:t xml:space="preserve"> 202</w:t>
            </w:r>
            <w:r w:rsidR="00E533A4">
              <w:t>4</w:t>
            </w:r>
          </w:p>
        </w:tc>
      </w:tr>
    </w:tbl>
    <w:p w14:paraId="0A06D127" w14:textId="1F880628" w:rsidR="004311EF" w:rsidRDefault="00E533A4" w:rsidP="004311EF">
      <w:r>
        <w:t>You have asked for the names and shoulder numbers of Officers who attended a specific incident.</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555619D9" w14:textId="5E01E7D3" w:rsidR="004311EF" w:rsidRDefault="004311EF" w:rsidP="00681778">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533A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CA998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759DA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41BD3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4BA081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352A7C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0A627B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3C31">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1D26B0"/>
    <w:rsid w:val="00253DF6"/>
    <w:rsid w:val="00255F1E"/>
    <w:rsid w:val="00283C33"/>
    <w:rsid w:val="00383303"/>
    <w:rsid w:val="003E12CA"/>
    <w:rsid w:val="003E75AF"/>
    <w:rsid w:val="004010DC"/>
    <w:rsid w:val="00423B08"/>
    <w:rsid w:val="004311EF"/>
    <w:rsid w:val="004341F0"/>
    <w:rsid w:val="00456324"/>
    <w:rsid w:val="00475460"/>
    <w:rsid w:val="00483C31"/>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33A4"/>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2049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2024-01-05T13:09:00Z</dcterms:created>
  <dcterms:modified xsi:type="dcterms:W3CDTF">2024-01-23T14:56:00Z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