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74E8AF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D6853">
              <w:t>3518</w:t>
            </w:r>
          </w:p>
          <w:p w14:paraId="34BDABA6" w14:textId="6D154EC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017B1">
              <w:t>07</w:t>
            </w:r>
            <w:r w:rsidR="003D6853">
              <w:t xml:space="preserve"> November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6FAFD3" w14:textId="5AE600F0" w:rsidR="003D6853" w:rsidRDefault="003D6853" w:rsidP="003D6853">
      <w:pPr>
        <w:pStyle w:val="Heading2"/>
      </w:pPr>
      <w:r>
        <w:t>To ask, in the past three years, how much money, if any, your organisation has spent on Chat GPT Business? </w:t>
      </w:r>
    </w:p>
    <w:p w14:paraId="1AA864F4" w14:textId="2784A746" w:rsidR="00F15AC4" w:rsidRPr="00F15AC4" w:rsidRDefault="00F15AC4" w:rsidP="00F15AC4">
      <w:r>
        <w:t>Nil.</w:t>
      </w:r>
    </w:p>
    <w:p w14:paraId="42679683" w14:textId="44BED0E0" w:rsidR="003D6853" w:rsidRDefault="003D6853" w:rsidP="003D6853">
      <w:pPr>
        <w:pStyle w:val="Heading2"/>
      </w:pPr>
      <w:r>
        <w:t>And if there has been a cost, in which departments has this been spent? </w:t>
      </w:r>
    </w:p>
    <w:p w14:paraId="1B05F157" w14:textId="77777777" w:rsidR="003D6853" w:rsidRDefault="003D6853" w:rsidP="003D6853">
      <w:pPr>
        <w:pStyle w:val="Heading2"/>
      </w:pPr>
      <w:r>
        <w:t>Could the information be broken down by year.</w:t>
      </w:r>
    </w:p>
    <w:p w14:paraId="36D26B1F" w14:textId="77777777" w:rsidR="003D6853" w:rsidRDefault="003D6853" w:rsidP="009D2AA5">
      <w:pPr>
        <w:tabs>
          <w:tab w:val="left" w:pos="5400"/>
        </w:tabs>
      </w:pPr>
      <w:r>
        <w:t xml:space="preserve">The information sought is not held by Police Scotland and Section 17 of the Act therefore applies. </w:t>
      </w:r>
    </w:p>
    <w:p w14:paraId="34BDABBD" w14:textId="74F27609" w:rsidR="00BF6B81" w:rsidRDefault="003D6853" w:rsidP="009D2AA5">
      <w:pPr>
        <w:tabs>
          <w:tab w:val="left" w:pos="5400"/>
        </w:tabs>
      </w:pPr>
      <w:r>
        <w:t xml:space="preserve">To explain, Police Scotland has not spent any money on Chat GPT Business. </w:t>
      </w:r>
    </w:p>
    <w:p w14:paraId="6F527FE7" w14:textId="77777777" w:rsidR="003D6853" w:rsidRPr="00B11A55" w:rsidRDefault="003D6853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972DD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17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CE1A3D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17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673C13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17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A8AC34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17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354C56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17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6D6936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17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21D5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853"/>
    <w:rsid w:val="003D6D03"/>
    <w:rsid w:val="003E12CA"/>
    <w:rsid w:val="004010DC"/>
    <w:rsid w:val="004341F0"/>
    <w:rsid w:val="0044614F"/>
    <w:rsid w:val="00456324"/>
    <w:rsid w:val="00475460"/>
    <w:rsid w:val="00490317"/>
    <w:rsid w:val="00491644"/>
    <w:rsid w:val="00496A08"/>
    <w:rsid w:val="004E1605"/>
    <w:rsid w:val="004F488E"/>
    <w:rsid w:val="004F653C"/>
    <w:rsid w:val="00540A52"/>
    <w:rsid w:val="00557306"/>
    <w:rsid w:val="006029D9"/>
    <w:rsid w:val="0060390B"/>
    <w:rsid w:val="00645CFA"/>
    <w:rsid w:val="00685219"/>
    <w:rsid w:val="006D5799"/>
    <w:rsid w:val="007017B1"/>
    <w:rsid w:val="007440EA"/>
    <w:rsid w:val="00750D83"/>
    <w:rsid w:val="00785DBC"/>
    <w:rsid w:val="00793DD5"/>
    <w:rsid w:val="007D55F6"/>
    <w:rsid w:val="007F490F"/>
    <w:rsid w:val="008220F3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15AC4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2025-11-07T09:52:00Z</dcterms:created>
  <dcterms:modified xsi:type="dcterms:W3CDTF">2025-11-07T09:52:00Z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