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4AB2441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8742AB">
              <w:t>5-2641</w:t>
            </w:r>
          </w:p>
          <w:p w14:paraId="011E803D" w14:textId="03687C68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66BA3">
              <w:t>11</w:t>
            </w:r>
            <w:r w:rsidR="00466BA3" w:rsidRPr="00466BA3">
              <w:rPr>
                <w:vertAlign w:val="superscript"/>
              </w:rPr>
              <w:t>th</w:t>
            </w:r>
            <w:r w:rsidR="00466BA3">
              <w:rPr>
                <w:vertAlign w:val="superscript"/>
              </w:rPr>
              <w:t xml:space="preserve"> </w:t>
            </w:r>
            <w:r w:rsidR="00466BA3">
              <w:t>September</w:t>
            </w:r>
            <w:r w:rsidR="008742AB">
              <w:t xml:space="preserve"> 2025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6CE1761D" w14:textId="77777777" w:rsidR="008742AB" w:rsidRPr="008742AB" w:rsidRDefault="008742AB" w:rsidP="008742AB">
      <w:pPr>
        <w:pStyle w:val="Heading2"/>
        <w:spacing w:before="120"/>
      </w:pPr>
      <w:r w:rsidRPr="008742AB">
        <w:t>I am seeking information regarding individuals arrested during the public disorder/unrest following the events in Southport in July–August 2024, within your force area. Specifically, for all individuals arrested in connection with these incidents, please provide:</w:t>
      </w:r>
    </w:p>
    <w:p w14:paraId="207D2DF9" w14:textId="77777777" w:rsidR="008742AB" w:rsidRPr="008742AB" w:rsidRDefault="008742AB" w:rsidP="008742AB">
      <w:pPr>
        <w:pStyle w:val="Heading2"/>
        <w:numPr>
          <w:ilvl w:val="0"/>
          <w:numId w:val="2"/>
        </w:numPr>
        <w:spacing w:before="120"/>
      </w:pPr>
      <w:r w:rsidRPr="008742AB">
        <w:t>The total number of individuals arrested.</w:t>
      </w:r>
    </w:p>
    <w:p w14:paraId="7D59719C" w14:textId="77777777" w:rsidR="008742AB" w:rsidRPr="008742AB" w:rsidRDefault="008742AB" w:rsidP="008742AB">
      <w:pPr>
        <w:pStyle w:val="Heading2"/>
        <w:numPr>
          <w:ilvl w:val="0"/>
          <w:numId w:val="2"/>
        </w:numPr>
        <w:spacing w:before="120"/>
      </w:pPr>
      <w:r w:rsidRPr="008742AB">
        <w:t>Of those arrested:</w:t>
      </w:r>
    </w:p>
    <w:p w14:paraId="6B686ACD" w14:textId="77777777" w:rsidR="008742AB" w:rsidRPr="008742AB" w:rsidRDefault="008742AB" w:rsidP="008742AB">
      <w:pPr>
        <w:pStyle w:val="Heading2"/>
        <w:numPr>
          <w:ilvl w:val="1"/>
          <w:numId w:val="2"/>
        </w:numPr>
        <w:spacing w:before="120"/>
      </w:pPr>
      <w:r w:rsidRPr="008742AB">
        <w:t>How many had previous criminal convictions.</w:t>
      </w:r>
    </w:p>
    <w:p w14:paraId="1FD62180" w14:textId="77777777" w:rsidR="008742AB" w:rsidRPr="008742AB" w:rsidRDefault="008742AB" w:rsidP="008742AB">
      <w:pPr>
        <w:pStyle w:val="Heading2"/>
        <w:numPr>
          <w:ilvl w:val="1"/>
          <w:numId w:val="2"/>
        </w:numPr>
        <w:spacing w:before="120"/>
      </w:pPr>
      <w:r w:rsidRPr="008742AB">
        <w:t>How many had a criminal record (whether conviction, caution, or other disposal).</w:t>
      </w:r>
    </w:p>
    <w:p w14:paraId="74CFFC0C" w14:textId="77777777" w:rsidR="008742AB" w:rsidRPr="008742AB" w:rsidRDefault="008742AB" w:rsidP="008742AB">
      <w:pPr>
        <w:pStyle w:val="Heading2"/>
        <w:numPr>
          <w:ilvl w:val="1"/>
          <w:numId w:val="2"/>
        </w:numPr>
        <w:spacing w:before="120"/>
      </w:pPr>
      <w:r w:rsidRPr="008742AB">
        <w:t>How many had previously been arrested (prior to these incidents).</w:t>
      </w:r>
    </w:p>
    <w:p w14:paraId="6A053C50" w14:textId="77777777" w:rsidR="008742AB" w:rsidRPr="008742AB" w:rsidRDefault="008742AB" w:rsidP="008742AB">
      <w:pPr>
        <w:pStyle w:val="Heading2"/>
        <w:numPr>
          <w:ilvl w:val="1"/>
          <w:numId w:val="2"/>
        </w:numPr>
        <w:spacing w:before="120"/>
      </w:pPr>
      <w:r w:rsidRPr="008742AB">
        <w:t>How many had previously been proceeded against (i.e. charged or taken to court).</w:t>
      </w:r>
    </w:p>
    <w:p w14:paraId="65E7AEE3" w14:textId="77777777" w:rsidR="008742AB" w:rsidRPr="008742AB" w:rsidRDefault="008742AB" w:rsidP="008742AB">
      <w:pPr>
        <w:pStyle w:val="Heading2"/>
        <w:numPr>
          <w:ilvl w:val="0"/>
          <w:numId w:val="2"/>
        </w:numPr>
        <w:spacing w:before="120"/>
      </w:pPr>
      <w:r w:rsidRPr="008742AB">
        <w:t>For those with previous convictions, please provide a breakdown by type of offence category (e.g. violence, theft, drugs, sexual offences, public order, etc.).</w:t>
      </w: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7B29B8A2" w14:textId="1AA852B7" w:rsidR="00F9431D" w:rsidRPr="00A732CA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  <w:r w:rsidR="008742AB">
        <w:t xml:space="preserve"> </w:t>
      </w:r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lastRenderedPageBreak/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17ED99E3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</w:t>
      </w:r>
      <w:r w:rsidR="008742AB">
        <w:t>-</w:t>
      </w:r>
      <w:r w:rsidRPr="00A732CA">
        <w:t>by</w:t>
      </w:r>
      <w:r w:rsidR="008742AB">
        <w:t>-</w:t>
      </w:r>
      <w:r w:rsidRPr="00A732CA">
        <w:t>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298EC8E9" w:rsidR="001321D1" w:rsidRPr="00453F0A" w:rsidRDefault="001321D1" w:rsidP="001D720D">
      <w:r>
        <w:t>Unfortunately,</w:t>
      </w:r>
      <w:r w:rsidRPr="00453F0A">
        <w:t xml:space="preserve"> I </w:t>
      </w:r>
      <w:r w:rsidR="008742AB"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09DC5E1" w14:textId="77777777" w:rsidR="008742AB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8742AB">
        <w:t xml:space="preserve"> </w:t>
      </w:r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 w:rsidR="008742AB">
        <w:t>:</w:t>
      </w:r>
    </w:p>
    <w:p w14:paraId="09E9094F" w14:textId="51B5A592" w:rsidR="00D00C3D" w:rsidRDefault="000D1CC5" w:rsidP="00E95762">
      <w:hyperlink r:id="rId11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0FF92668" w:rsidR="00D00C3D" w:rsidRDefault="008742AB" w:rsidP="00E95762">
      <w:r>
        <w:t>In this instance, ‘d</w:t>
      </w:r>
      <w:r w:rsidR="00D00C3D">
        <w:t>etected</w:t>
      </w:r>
      <w:r>
        <w:t>’</w:t>
      </w:r>
      <w:r w:rsidR="00D00C3D">
        <w:t xml:space="preserve"> crimes are those</w:t>
      </w:r>
      <w:r w:rsidR="00D00C3D" w:rsidRPr="007D1918">
        <w:t xml:space="preserve"> where an accused has been identified and there exists a sufficiency of evidence under Scots Law to justify consideration of criminal proceedings.</w:t>
      </w:r>
    </w:p>
    <w:p w14:paraId="74818FF0" w14:textId="23340074" w:rsidR="008742AB" w:rsidRDefault="008742AB" w:rsidP="00E95762">
      <w:r>
        <w:t>Additionally, it is important to note that even if your request were to be considered in terms of recorded and detected crime</w:t>
      </w:r>
      <w:r w:rsidR="006665C8">
        <w:t xml:space="preserve"> statistics section 12(1) would still be applicable</w:t>
      </w:r>
      <w:r w:rsidR="00D6414F">
        <w:t xml:space="preserve"> - any incidents which occurred in relation c</w:t>
      </w:r>
      <w:r w:rsidR="006665C8">
        <w:t xml:space="preserve">ould be recorded under various crime </w:t>
      </w:r>
      <w:r w:rsidR="00D6414F">
        <w:t xml:space="preserve">classifications and </w:t>
      </w:r>
      <w:r w:rsidR="006665C8">
        <w:t xml:space="preserve">each report would still need to be reviewed for relevance. </w:t>
      </w:r>
    </w:p>
    <w:p w14:paraId="2F83B281" w14:textId="77777777" w:rsidR="000D1CC5" w:rsidRDefault="000D1CC5" w:rsidP="00F9431D"/>
    <w:p w14:paraId="77E308C1" w14:textId="77777777" w:rsidR="006665C8" w:rsidRDefault="006665C8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7227CEB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27E9E18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0A8A9EA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7306B06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41CB2F9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67F48CC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BFC"/>
    <w:multiLevelType w:val="multilevel"/>
    <w:tmpl w:val="5338D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1"/>
  </w:num>
  <w:num w:numId="2" w16cid:durableId="90467878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D1CC5"/>
    <w:rsid w:val="000E6526"/>
    <w:rsid w:val="001321D1"/>
    <w:rsid w:val="00141533"/>
    <w:rsid w:val="00167528"/>
    <w:rsid w:val="00177C1C"/>
    <w:rsid w:val="00195CC4"/>
    <w:rsid w:val="00253DF6"/>
    <w:rsid w:val="00255F1E"/>
    <w:rsid w:val="002E292C"/>
    <w:rsid w:val="003E12CA"/>
    <w:rsid w:val="003E75AF"/>
    <w:rsid w:val="004010DC"/>
    <w:rsid w:val="004254A9"/>
    <w:rsid w:val="004341F0"/>
    <w:rsid w:val="00456324"/>
    <w:rsid w:val="00466BA3"/>
    <w:rsid w:val="00475460"/>
    <w:rsid w:val="00490317"/>
    <w:rsid w:val="00491644"/>
    <w:rsid w:val="00496A08"/>
    <w:rsid w:val="004E1605"/>
    <w:rsid w:val="004F653C"/>
    <w:rsid w:val="00540A52"/>
    <w:rsid w:val="00550301"/>
    <w:rsid w:val="005A4043"/>
    <w:rsid w:val="006665C8"/>
    <w:rsid w:val="00750D83"/>
    <w:rsid w:val="007803C3"/>
    <w:rsid w:val="00793DD5"/>
    <w:rsid w:val="007D55F6"/>
    <w:rsid w:val="007F490F"/>
    <w:rsid w:val="0086779C"/>
    <w:rsid w:val="008742AB"/>
    <w:rsid w:val="00874BFD"/>
    <w:rsid w:val="008964EF"/>
    <w:rsid w:val="00977296"/>
    <w:rsid w:val="00A25E93"/>
    <w:rsid w:val="00A320FF"/>
    <w:rsid w:val="00A65C73"/>
    <w:rsid w:val="00A70AC0"/>
    <w:rsid w:val="00A732CA"/>
    <w:rsid w:val="00B11A55"/>
    <w:rsid w:val="00B17211"/>
    <w:rsid w:val="00B238B4"/>
    <w:rsid w:val="00B461B2"/>
    <w:rsid w:val="00B71B3C"/>
    <w:rsid w:val="00BC389E"/>
    <w:rsid w:val="00BF6B81"/>
    <w:rsid w:val="00C077A8"/>
    <w:rsid w:val="00C606A2"/>
    <w:rsid w:val="00C84948"/>
    <w:rsid w:val="00CF1111"/>
    <w:rsid w:val="00D00C3D"/>
    <w:rsid w:val="00D27DC5"/>
    <w:rsid w:val="00D47E36"/>
    <w:rsid w:val="00D6414F"/>
    <w:rsid w:val="00E55D79"/>
    <w:rsid w:val="00EF4761"/>
    <w:rsid w:val="00F30EEF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B42A7-F12B-4BF5-AAF4-5F3CA6223B07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A0724C-EA00-4963-842F-95D2B2544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31271-6140-4481-818E-C317BA8A5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3785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2025-09-11T18:06:00Z</cp:lastPrinted>
  <dcterms:created xsi:type="dcterms:W3CDTF">2025-09-11T18:04:00Z</dcterms:created>
  <dcterms:modified xsi:type="dcterms:W3CDTF">2025-09-11T18:07:00Z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