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FC9359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EB0B88">
              <w:t>1351</w:t>
            </w:r>
          </w:p>
          <w:p w14:paraId="3F5C4352" w14:textId="6AD04560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C509C">
              <w:t>16</w:t>
            </w:r>
            <w:r w:rsidR="00C13D0B">
              <w:t xml:space="preserve"> </w:t>
            </w:r>
            <w:r w:rsidR="00EB0B88">
              <w:t xml:space="preserve">May </w:t>
            </w:r>
            <w:r w:rsidR="00C13D0B">
              <w:t>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6A4194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83CD9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49DC87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3C06A2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2B464ED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2A92BE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421E8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7F696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9C509C"/>
    <w:rsid w:val="00A25E93"/>
    <w:rsid w:val="00A30CC8"/>
    <w:rsid w:val="00A320FF"/>
    <w:rsid w:val="00A33908"/>
    <w:rsid w:val="00A57CD8"/>
    <w:rsid w:val="00A70AC0"/>
    <w:rsid w:val="00A74C0F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F1111"/>
    <w:rsid w:val="00D27DC5"/>
    <w:rsid w:val="00D47E36"/>
    <w:rsid w:val="00E30243"/>
    <w:rsid w:val="00E55D79"/>
    <w:rsid w:val="00EB0B88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338</Words>
  <Characters>1927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2025-05-16T11:25:00Z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