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5EF786CC" w:rsidR="00B17211" w:rsidRPr="00B17211" w:rsidRDefault="00B17211" w:rsidP="007F490F">
            <w:r w:rsidRPr="007F490F">
              <w:rPr>
                <w:rStyle w:val="Heading2Char"/>
              </w:rPr>
              <w:t>Our reference:</w:t>
            </w:r>
            <w:r>
              <w:t xml:space="preserve">  FOI 2</w:t>
            </w:r>
            <w:r w:rsidR="00706E8D">
              <w:t>4</w:t>
            </w:r>
            <w:r w:rsidR="00B834DC">
              <w:t>-</w:t>
            </w:r>
            <w:r w:rsidR="000D4158">
              <w:t>0871</w:t>
            </w:r>
          </w:p>
          <w:p w14:paraId="5BEC4C5F" w14:textId="3FBCC642"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371DDD">
              <w:t>May</w:t>
            </w:r>
            <w:r w:rsidR="00354652">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3E0B84C" w14:textId="1C1B6CDF" w:rsidR="000D4158" w:rsidRDefault="000D4158" w:rsidP="000D4158">
      <w:pPr>
        <w:pStyle w:val="Heading2"/>
        <w:rPr>
          <w:lang w:val="en-US"/>
        </w:rPr>
      </w:pPr>
      <w:r>
        <w:rPr>
          <w:lang w:val="en-US"/>
        </w:rPr>
        <w:t>I would like to make an FOI request for the number of people that have received a ticket for stopping illegally on the side of the road over the last 12 months.  I would like the data to include the reason they were stopped and the road they were stopped on.</w:t>
      </w:r>
    </w:p>
    <w:p w14:paraId="11AFB0B9" w14:textId="241AAA16" w:rsidR="000D4158" w:rsidRPr="000D4158" w:rsidRDefault="000D4158" w:rsidP="000D4158">
      <w:pPr>
        <w:pStyle w:val="Heading2"/>
        <w:rPr>
          <w:b w:val="0"/>
          <w:bCs/>
          <w:lang w:val="en-US"/>
        </w:rPr>
      </w:pPr>
      <w:r w:rsidRPr="000D4158">
        <w:rPr>
          <w:b w:val="0"/>
          <w:bCs/>
          <w:lang w:val="en-US"/>
        </w:rPr>
        <w:t xml:space="preserve">You </w:t>
      </w:r>
      <w:r>
        <w:rPr>
          <w:b w:val="0"/>
          <w:bCs/>
          <w:lang w:val="en-US"/>
        </w:rPr>
        <w:t xml:space="preserve">subsequently </w:t>
      </w:r>
      <w:r w:rsidRPr="000D4158">
        <w:rPr>
          <w:b w:val="0"/>
          <w:bCs/>
          <w:lang w:val="en-US"/>
        </w:rPr>
        <w:t>clarified the request as;</w:t>
      </w:r>
    </w:p>
    <w:p w14:paraId="4FF47BE7" w14:textId="77777777" w:rsidR="000D4158" w:rsidRPr="000D4158" w:rsidRDefault="000D4158" w:rsidP="000D4158">
      <w:pPr>
        <w:rPr>
          <w:b/>
          <w:bCs/>
        </w:rPr>
      </w:pPr>
      <w:r w:rsidRPr="000D4158">
        <w:rPr>
          <w:b/>
          <w:bCs/>
        </w:rPr>
        <w:t>I’m looking for the number of people who have stopped on a motorway or A road illegally.</w:t>
      </w:r>
    </w:p>
    <w:p w14:paraId="5BBA5660" w14:textId="77777777" w:rsidR="00F61E01" w:rsidRDefault="00907AB9" w:rsidP="00F61E01">
      <w:r>
        <w:t xml:space="preserve">Following a number of enquiries, </w:t>
      </w:r>
      <w:r w:rsidR="001C2152" w:rsidRPr="000D221D">
        <w:t>I</w:t>
      </w:r>
      <w:r w:rsidR="00F61E01">
        <w:t xml:space="preserve"> must advise you </w:t>
      </w:r>
      <w:r w:rsidR="001C2152" w:rsidRPr="000D221D">
        <w:t xml:space="preserve">that the gathering of this data is quite complex. </w:t>
      </w:r>
      <w:r w:rsidR="00F61E01">
        <w:t xml:space="preserve"> </w:t>
      </w:r>
    </w:p>
    <w:p w14:paraId="1A00F4EB" w14:textId="4781DAF9" w:rsidR="00F61E01" w:rsidRDefault="00F61E01" w:rsidP="00F61E01">
      <w:r>
        <w:t xml:space="preserve">On that basis </w:t>
      </w:r>
      <w:r w:rsidR="00AD1FD9" w:rsidRPr="00716640">
        <w:t xml:space="preserve">I am afraid that I am unable to provide you with the information you have requested. </w:t>
      </w:r>
    </w:p>
    <w:p w14:paraId="7F83E684" w14:textId="18FF6CE3" w:rsidR="00AD1FD9" w:rsidRPr="00716640" w:rsidRDefault="00AD1FD9" w:rsidP="00F61E01">
      <w:r w:rsidRPr="00716640">
        <w:t xml:space="preserve">As you may be aware the current cost threshold is £600 and I estimate that it would cost well in excess of this amount to process this part of your request. </w:t>
      </w:r>
    </w:p>
    <w:p w14:paraId="022F5377" w14:textId="77777777" w:rsidR="00AD1FD9" w:rsidRPr="00716640" w:rsidRDefault="00AD1FD9" w:rsidP="00AD1FD9">
      <w:pPr>
        <w:tabs>
          <w:tab w:val="left" w:pos="5400"/>
        </w:tabs>
      </w:pPr>
      <w:r w:rsidRPr="00716640">
        <w:t xml:space="preserve">As such, and in terms of Section 16(4) of the Freedom of Information (Scotland) Act 2002 where Section 12(1) of the Act (Excessive Cost of Compliance) has been applied, this represents a refusal notice for the information sought. </w:t>
      </w:r>
    </w:p>
    <w:p w14:paraId="6CA1A9DC" w14:textId="10A4B595" w:rsidR="00AD1FD9" w:rsidRPr="00716640" w:rsidRDefault="00AD1FD9" w:rsidP="00AD1FD9">
      <w:pPr>
        <w:tabs>
          <w:tab w:val="left" w:pos="5400"/>
        </w:tabs>
      </w:pPr>
      <w:r w:rsidRPr="00716640">
        <w:t>To explain, Police Scotland operates a number of crime</w:t>
      </w:r>
      <w:r w:rsidR="00F61E01">
        <w:t xml:space="preserve"> and incident</w:t>
      </w:r>
      <w:r w:rsidRPr="00716640">
        <w:t xml:space="preserve"> recording systems. Whilst robust statistical analysis can be made of the data held on each of our systems, they are not, at present, designed to enable the retrieval of the highly specific information as per your request. </w:t>
      </w:r>
    </w:p>
    <w:p w14:paraId="78EB5EE6" w14:textId="043F9DB5" w:rsidR="000D4158" w:rsidRDefault="001C2152" w:rsidP="000D4158">
      <w:r w:rsidRPr="000D221D">
        <w:t xml:space="preserve">To clarify, </w:t>
      </w:r>
      <w:r>
        <w:t>o</w:t>
      </w:r>
      <w:r w:rsidR="000D4158">
        <w:t>fficers can issue a Conditional Offer of Fixed Penalty (COFP) to drivers stopping</w:t>
      </w:r>
      <w:r>
        <w:t xml:space="preserve"> their vehicle</w:t>
      </w:r>
      <w:r w:rsidR="000D4158">
        <w:t xml:space="preserve"> on the hard shoulder of a motorway for a non-emergency related event. </w:t>
      </w:r>
    </w:p>
    <w:p w14:paraId="6AE587CD" w14:textId="35926C9E" w:rsidR="001C2152" w:rsidRDefault="00F61E01" w:rsidP="001C2152">
      <w:r>
        <w:lastRenderedPageBreak/>
        <w:t>Similarly, i</w:t>
      </w:r>
      <w:r w:rsidR="001C2152">
        <w:t xml:space="preserve">f a vehicle has stopped on an A road (with no hard shoulder) the offence could </w:t>
      </w:r>
      <w:r w:rsidR="00AD1FD9">
        <w:t xml:space="preserve">e.g. </w:t>
      </w:r>
      <w:r w:rsidR="001C2152">
        <w:t>be classed as causing an obstruction, again</w:t>
      </w:r>
      <w:r>
        <w:t xml:space="preserve"> </w:t>
      </w:r>
      <w:r w:rsidR="001C2152">
        <w:t xml:space="preserve">if this is not </w:t>
      </w:r>
      <w:r>
        <w:t>related to</w:t>
      </w:r>
      <w:r w:rsidR="001C2152">
        <w:t xml:space="preserve"> an emergency.</w:t>
      </w:r>
    </w:p>
    <w:p w14:paraId="66C0323C" w14:textId="5E808AF0" w:rsidR="001C2152" w:rsidRDefault="001C2152" w:rsidP="000D4158">
      <w:r>
        <w:t>It is at the officers discretion if they wish to issue a warning, a COFP or report the circumstances to the PF for their consideration as to whether a more serious offence had been committed.</w:t>
      </w:r>
    </w:p>
    <w:p w14:paraId="0D228D43" w14:textId="3AF6CB06" w:rsidR="000632A2" w:rsidRDefault="00AD1FD9" w:rsidP="00AD1FD9">
      <w:pPr>
        <w:tabs>
          <w:tab w:val="left" w:pos="5400"/>
        </w:tabs>
      </w:pPr>
      <w:r>
        <w:t xml:space="preserve">In this instance </w:t>
      </w:r>
      <w:r w:rsidR="001C2152">
        <w:t>there is no methodology to identify offences on parts of specific roads (e.g. hard shoulder) nor to narrow this</w:t>
      </w:r>
      <w:r w:rsidR="00F61E01">
        <w:t xml:space="preserve"> type of behaviour</w:t>
      </w:r>
      <w:r w:rsidR="001C2152">
        <w:t xml:space="preserve"> down to a specific offence. </w:t>
      </w:r>
      <w:r w:rsidRPr="00716640">
        <w:t>As there is no mandatory recording of this level of detail</w:t>
      </w:r>
      <w:r>
        <w:t xml:space="preserve"> </w:t>
      </w:r>
      <w:r w:rsidRPr="00716640">
        <w:t>this is an exercise which I estimate would far exceed the cost limit set out in the Fees Regulations.</w:t>
      </w:r>
    </w:p>
    <w:p w14:paraId="53F2545D" w14:textId="477B4934" w:rsidR="00AD1FD9" w:rsidRDefault="00AD1FD9" w:rsidP="00AD1FD9">
      <w:pPr>
        <w:tabs>
          <w:tab w:val="left" w:pos="5400"/>
        </w:tabs>
        <w:rPr>
          <w:rStyle w:val="Hyperlink"/>
          <w:color w:val="004D85"/>
          <w:shd w:val="clear" w:color="auto" w:fill="FFFFFF"/>
        </w:rPr>
      </w:pPr>
      <w:r>
        <w:t>To illustrate</w:t>
      </w:r>
      <w:r w:rsidR="00907AB9" w:rsidRPr="00907AB9">
        <w:t xml:space="preserve"> </w:t>
      </w:r>
      <w:r w:rsidR="00907AB9" w:rsidRPr="00591B48">
        <w:t xml:space="preserve">you can access our published crime statistics </w:t>
      </w:r>
      <w:r w:rsidR="00F61E01">
        <w:t xml:space="preserve">(Group 7 - Driving Offences) </w:t>
      </w:r>
      <w:r w:rsidR="00907AB9" w:rsidRPr="00591B48">
        <w:t xml:space="preserve">via the following link: </w:t>
      </w:r>
      <w:hyperlink r:id="rId8" w:tgtFrame="_blank" w:history="1">
        <w:r w:rsidR="00907AB9" w:rsidRPr="001B0B5B">
          <w:rPr>
            <w:rStyle w:val="Hyperlink"/>
            <w:color w:val="004D85"/>
            <w:shd w:val="clear" w:color="auto" w:fill="FFFFFF"/>
          </w:rPr>
          <w:t>How we are performing - Police Scotland</w:t>
        </w:r>
      </w:hyperlink>
    </w:p>
    <w:p w14:paraId="1C27EE53" w14:textId="77777777" w:rsidR="00F61E01" w:rsidRDefault="00F61E01" w:rsidP="00AD1FD9">
      <w:pPr>
        <w:tabs>
          <w:tab w:val="left" w:pos="5400"/>
        </w:tabs>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585F5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D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26F06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D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DFBD38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D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4B1CA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DDD">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48946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DD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470952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1DDD">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D4158"/>
    <w:rsid w:val="000E6526"/>
    <w:rsid w:val="00141533"/>
    <w:rsid w:val="00167528"/>
    <w:rsid w:val="00195CC4"/>
    <w:rsid w:val="001C2152"/>
    <w:rsid w:val="00201EA3"/>
    <w:rsid w:val="00253DF6"/>
    <w:rsid w:val="00255F1E"/>
    <w:rsid w:val="00285081"/>
    <w:rsid w:val="002C1F1E"/>
    <w:rsid w:val="00354652"/>
    <w:rsid w:val="0036503B"/>
    <w:rsid w:val="00371DDD"/>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07AB9"/>
    <w:rsid w:val="009363C7"/>
    <w:rsid w:val="0096318D"/>
    <w:rsid w:val="009631A4"/>
    <w:rsid w:val="00977296"/>
    <w:rsid w:val="00A25E93"/>
    <w:rsid w:val="00A320FF"/>
    <w:rsid w:val="00A70AC0"/>
    <w:rsid w:val="00AC443C"/>
    <w:rsid w:val="00AD1FD9"/>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61E0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25348130">
      <w:bodyDiv w:val="1"/>
      <w:marLeft w:val="0"/>
      <w:marRight w:val="0"/>
      <w:marTop w:val="0"/>
      <w:marBottom w:val="0"/>
      <w:divBdr>
        <w:top w:val="none" w:sz="0" w:space="0" w:color="auto"/>
        <w:left w:val="none" w:sz="0" w:space="0" w:color="auto"/>
        <w:bottom w:val="none" w:sz="0" w:space="0" w:color="auto"/>
        <w:right w:val="none" w:sz="0" w:space="0" w:color="auto"/>
      </w:divBdr>
    </w:div>
    <w:div w:id="467672222">
      <w:bodyDiv w:val="1"/>
      <w:marLeft w:val="0"/>
      <w:marRight w:val="0"/>
      <w:marTop w:val="0"/>
      <w:marBottom w:val="0"/>
      <w:divBdr>
        <w:top w:val="none" w:sz="0" w:space="0" w:color="auto"/>
        <w:left w:val="none" w:sz="0" w:space="0" w:color="auto"/>
        <w:bottom w:val="none" w:sz="0" w:space="0" w:color="auto"/>
        <w:right w:val="none" w:sz="0" w:space="0" w:color="auto"/>
      </w:divBdr>
    </w:div>
    <w:div w:id="469135319">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1360550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564</Words>
  <Characters>3215</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2024-05-02T14:30:00Z</cp:lastPrinted>
  <dcterms:created xsi:type="dcterms:W3CDTF">2024-04-30T14:18:00Z</dcterms:created>
  <dcterms:modified xsi:type="dcterms:W3CDTF">2024-05-02T14:30:00Z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