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9FE6324" w14:textId="77777777" w:rsidTr="00540A52">
        <w:trPr>
          <w:trHeight w:val="2552"/>
          <w:tblHeader/>
        </w:trPr>
        <w:tc>
          <w:tcPr>
            <w:tcW w:w="2269" w:type="dxa"/>
          </w:tcPr>
          <w:p w14:paraId="2540109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FDAACA8" wp14:editId="131E7C9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C9621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C437F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7A4AA85" w14:textId="4F22023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419C1">
              <w:t>31</w:t>
            </w:r>
            <w:r w:rsidR="00E9159A">
              <w:t>12</w:t>
            </w:r>
          </w:p>
          <w:p w14:paraId="432E8057" w14:textId="52638F06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7DC4">
              <w:t>22</w:t>
            </w:r>
            <w:r w:rsidR="00647DC4" w:rsidRPr="00647DC4">
              <w:rPr>
                <w:vertAlign w:val="superscript"/>
              </w:rPr>
              <w:t>nd</w:t>
            </w:r>
            <w:r w:rsidR="00647DC4">
              <w:t xml:space="preserve"> </w:t>
            </w:r>
            <w:r w:rsidR="008419C1">
              <w:t xml:space="preserve">December </w:t>
            </w:r>
            <w:r>
              <w:t>2023</w:t>
            </w:r>
          </w:p>
        </w:tc>
      </w:tr>
    </w:tbl>
    <w:p w14:paraId="5F2E5E9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167789F" w14:textId="6310479E" w:rsidR="00E9159A" w:rsidRPr="00E9159A" w:rsidRDefault="00E9159A" w:rsidP="00E9159A">
      <w:pPr>
        <w:pStyle w:val="Heading2"/>
      </w:pPr>
      <w:r w:rsidRPr="00E9159A">
        <w:t xml:space="preserve">I am looking to please build a national data set of ram-raid figures. Normally, crimes are not recorded as ram-raids, as a ram-raid isn't a specific offense and is instead a description of an action, within a burglary for example. Sometimes there is a dangerous driving charge laid. By ram-raid, I refer to where a vehicle has been used to break and enter into a premises. </w:t>
      </w:r>
    </w:p>
    <w:p w14:paraId="28FC5B4F" w14:textId="77777777" w:rsidR="00E9159A" w:rsidRPr="00E9159A" w:rsidRDefault="00E9159A" w:rsidP="00E9159A">
      <w:pPr>
        <w:pStyle w:val="Heading2"/>
      </w:pPr>
      <w:r w:rsidRPr="00E9159A">
        <w:t xml:space="preserve">Could I please request the following: For the last 5 years, could I please have the number of crimes in each year where 'ram-raid' or an adjacent descriptor has been used when describing an offense? </w:t>
      </w:r>
    </w:p>
    <w:p w14:paraId="6682859D" w14:textId="44DFED26" w:rsidR="008419C1" w:rsidRDefault="008419C1" w:rsidP="008419C1">
      <w:pPr>
        <w:tabs>
          <w:tab w:val="left" w:pos="5400"/>
        </w:tabs>
        <w:outlineLvl w:val="0"/>
      </w:pPr>
      <w:r>
        <w:rPr>
          <w:color w:val="000000"/>
        </w:rPr>
        <w:t xml:space="preserve">In response to this question,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73E0128F" w14:textId="5D999D86" w:rsidR="008419C1" w:rsidRPr="00BB5D03" w:rsidRDefault="008419C1" w:rsidP="008419C1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663B2347" w14:textId="693D0BE6" w:rsidR="008419C1" w:rsidRPr="008419C1" w:rsidRDefault="008419C1" w:rsidP="008419C1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05C556A7" w14:textId="7A3CF640" w:rsidR="008419C1" w:rsidRDefault="008419C1" w:rsidP="008419C1">
      <w:pPr>
        <w:rPr>
          <w:szCs w:val="20"/>
        </w:rPr>
      </w:pPr>
      <w:r>
        <w:rPr>
          <w:szCs w:val="20"/>
        </w:rPr>
        <w:t>By way of explanation, the crime recording systems used by Police Scotland have no facility wh</w:t>
      </w:r>
      <w:r w:rsidR="00E9159A">
        <w:rPr>
          <w:szCs w:val="20"/>
        </w:rPr>
        <w:t>ich allows for us to conduct a search of all crime reports for the presence of a keyword or phrase.</w:t>
      </w:r>
      <w:r>
        <w:rPr>
          <w:szCs w:val="20"/>
        </w:rPr>
        <w:t xml:space="preserve"> </w:t>
      </w:r>
    </w:p>
    <w:p w14:paraId="26FCADAA" w14:textId="1C6BE0D5" w:rsidR="008419C1" w:rsidRDefault="008419C1" w:rsidP="008419C1">
      <w:pPr>
        <w:rPr>
          <w:szCs w:val="20"/>
        </w:rPr>
      </w:pPr>
      <w:r>
        <w:rPr>
          <w:szCs w:val="20"/>
        </w:rPr>
        <w:t xml:space="preserve">Case by case assessment of all offences would have to be carried out to establish </w:t>
      </w:r>
      <w:r w:rsidR="009C005E">
        <w:rPr>
          <w:szCs w:val="20"/>
        </w:rPr>
        <w:t xml:space="preserve">whether it was relevant to your request. </w:t>
      </w:r>
    </w:p>
    <w:p w14:paraId="65279A97" w14:textId="0B8F34B8" w:rsidR="00C95FC8" w:rsidRPr="008419C1" w:rsidRDefault="008419C1" w:rsidP="00C95FC8">
      <w:pPr>
        <w:rPr>
          <w:szCs w:val="20"/>
        </w:rPr>
      </w:pPr>
      <w:r>
        <w:rPr>
          <w:szCs w:val="20"/>
        </w:rPr>
        <w:t xml:space="preserve">As illustrated by our </w:t>
      </w:r>
      <w:hyperlink r:id="rId8" w:history="1">
        <w:r w:rsidRPr="00E9159A">
          <w:rPr>
            <w:rStyle w:val="Hyperlink"/>
            <w:szCs w:val="20"/>
          </w:rPr>
          <w:t>published statistics</w:t>
        </w:r>
      </w:hyperlink>
      <w:r>
        <w:rPr>
          <w:szCs w:val="20"/>
        </w:rPr>
        <w:t>, this would involve individually examining a vast number of reports - an exercise which I estimate would far exceed the cost limit set out in the Fees Regulations.</w:t>
      </w:r>
    </w:p>
    <w:p w14:paraId="3FBD3E0D" w14:textId="77777777" w:rsidR="008419C1" w:rsidRPr="00C95FC8" w:rsidRDefault="008419C1" w:rsidP="00C95FC8">
      <w:pPr>
        <w:rPr>
          <w:color w:val="000000"/>
        </w:rPr>
      </w:pPr>
    </w:p>
    <w:p w14:paraId="3B62844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D7A319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3CD9A3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1A11AF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C93AB4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81DA15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3C2B65C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ED50" w14:textId="77777777" w:rsidR="00195CC4" w:rsidRDefault="00195CC4" w:rsidP="00491644">
      <w:r>
        <w:separator/>
      </w:r>
    </w:p>
  </w:endnote>
  <w:endnote w:type="continuationSeparator" w:id="0">
    <w:p w14:paraId="5B2EFD2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2016" w14:textId="77777777" w:rsidR="00491644" w:rsidRDefault="00491644">
    <w:pPr>
      <w:pStyle w:val="Footer"/>
    </w:pPr>
  </w:p>
  <w:p w14:paraId="35FD967A" w14:textId="0AFDD5E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B73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FA5158" wp14:editId="320F66E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3EC504B" wp14:editId="6BD0F79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CD9809E" w14:textId="1C2248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9727" w14:textId="77777777" w:rsidR="00491644" w:rsidRDefault="00491644">
    <w:pPr>
      <w:pStyle w:val="Footer"/>
    </w:pPr>
  </w:p>
  <w:p w14:paraId="7EC49938" w14:textId="297CE0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018D" w14:textId="77777777" w:rsidR="00195CC4" w:rsidRDefault="00195CC4" w:rsidP="00491644">
      <w:r>
        <w:separator/>
      </w:r>
    </w:p>
  </w:footnote>
  <w:footnote w:type="continuationSeparator" w:id="0">
    <w:p w14:paraId="48C6B0E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8BA1" w14:textId="1EF771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EF70C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AC4B" w14:textId="0BE45DE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5A54" w14:textId="33FBAAC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C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AC7086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158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7DC4"/>
    <w:rsid w:val="00750D83"/>
    <w:rsid w:val="00793DD5"/>
    <w:rsid w:val="007D55F6"/>
    <w:rsid w:val="007F490F"/>
    <w:rsid w:val="008419C1"/>
    <w:rsid w:val="0086779C"/>
    <w:rsid w:val="00874BFD"/>
    <w:rsid w:val="008964EF"/>
    <w:rsid w:val="009631A4"/>
    <w:rsid w:val="00977296"/>
    <w:rsid w:val="009C005E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9159A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3EF3C7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91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2023-12-21T10:44:00Z</dcterms:created>
  <dcterms:modified xsi:type="dcterms:W3CDTF">2023-12-22T10:04:00Z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