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CE3" w:rsidRDefault="00DE6CE3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DE6CE3" w:rsidRDefault="00DE6CE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DE6CE3" w:rsidRDefault="00DE6CE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DE6CE3" w:rsidRDefault="00DE6CE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DE6CE3" w:rsidRPr="004D26BC" w:rsidRDefault="00D6778E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DE6CE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November</w:t>
                                </w:r>
                              </w:sdtContent>
                            </w:sdt>
                            <w:r w:rsidR="00DE6CE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DE6CE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DE6CE3" w:rsidRPr="00102D53" w:rsidRDefault="00DE6CE3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CE3" w:rsidRDefault="00DE6CE3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DE6CE3" w:rsidRDefault="00DE6CE3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DE6CE3" w:rsidRDefault="00DE6CE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DE6CE3" w:rsidRDefault="00DE6CE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DE6CE3" w:rsidRDefault="00DE6CE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DE6CE3" w:rsidRPr="004D26BC" w:rsidRDefault="00D6778E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DE6CE3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November</w:t>
                          </w:r>
                        </w:sdtContent>
                      </w:sdt>
                      <w:r w:rsidR="00DE6CE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DE6CE3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DE6CE3" w:rsidRPr="00102D53" w:rsidRDefault="00DE6CE3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E6CE3" w:rsidRDefault="00DE6CE3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D6778E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0893111" w:history="1">
            <w:r w:rsidR="00D6778E" w:rsidRPr="00170F4C">
              <w:rPr>
                <w:rStyle w:val="Hyperlink"/>
                <w:noProof/>
              </w:rPr>
              <w:t>Introduction</w:t>
            </w:r>
            <w:r w:rsidR="00D6778E">
              <w:rPr>
                <w:noProof/>
                <w:webHidden/>
              </w:rPr>
              <w:tab/>
            </w:r>
            <w:r w:rsidR="00D6778E">
              <w:rPr>
                <w:noProof/>
                <w:webHidden/>
              </w:rPr>
              <w:fldChar w:fldCharType="begin"/>
            </w:r>
            <w:r w:rsidR="00D6778E">
              <w:rPr>
                <w:noProof/>
                <w:webHidden/>
              </w:rPr>
              <w:instrText xml:space="preserve"> PAGEREF _Toc90893111 \h </w:instrText>
            </w:r>
            <w:r w:rsidR="00D6778E">
              <w:rPr>
                <w:noProof/>
                <w:webHidden/>
              </w:rPr>
            </w:r>
            <w:r w:rsidR="00D6778E">
              <w:rPr>
                <w:noProof/>
                <w:webHidden/>
              </w:rPr>
              <w:fldChar w:fldCharType="separate"/>
            </w:r>
            <w:r w:rsidR="00D6778E">
              <w:rPr>
                <w:noProof/>
                <w:webHidden/>
              </w:rPr>
              <w:t>3</w:t>
            </w:r>
            <w:r w:rsidR="00D6778E"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0893112" w:history="1">
            <w:r w:rsidRPr="00170F4C">
              <w:rPr>
                <w:rStyle w:val="Hyperlink"/>
                <w:noProof/>
              </w:rPr>
              <w:t>Cyber Kiosks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0893113" w:history="1">
            <w:r w:rsidRPr="00170F4C">
              <w:rPr>
                <w:rStyle w:val="Hyperlink"/>
                <w:noProof/>
              </w:rPr>
              <w:t>Cyber Kiosk Public 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0893114" w:history="1">
            <w:r w:rsidRPr="00170F4C">
              <w:rPr>
                <w:rStyle w:val="Hyperlink"/>
                <w:noProof/>
              </w:rPr>
              <w:t>Examination Request Form (ERF) Process 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15" w:history="1">
            <w:r w:rsidRPr="00170F4C">
              <w:rPr>
                <w:rStyle w:val="Hyperlink"/>
                <w:noProof/>
              </w:rPr>
              <w:t>Cyber Kiosk Management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16" w:history="1">
            <w:r w:rsidRPr="00170F4C">
              <w:rPr>
                <w:rStyle w:val="Hyperlink"/>
                <w:noProof/>
              </w:rPr>
              <w:t>Table 1 - Status of Owner / Power of Seizure – National Totals – November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17" w:history="1">
            <w:r w:rsidRPr="00170F4C">
              <w:rPr>
                <w:rStyle w:val="Hyperlink"/>
                <w:noProof/>
              </w:rPr>
              <w:t>Table 2 - Status of Owner / Reason for Device Examination – National Totals – November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18" w:history="1">
            <w:r w:rsidRPr="00170F4C">
              <w:rPr>
                <w:rStyle w:val="Hyperlink"/>
                <w:noProof/>
              </w:rPr>
              <w:t>Table 3 - Cyber Kiosk Examination Requests – East Region – November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19" w:history="1">
            <w:r w:rsidRPr="00170F4C">
              <w:rPr>
                <w:rStyle w:val="Hyperlink"/>
                <w:noProof/>
              </w:rPr>
              <w:t>Table 4 - Cyber Kiosk Examination Requests – North Region – November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20" w:history="1">
            <w:r w:rsidRPr="00170F4C">
              <w:rPr>
                <w:rStyle w:val="Hyperlink"/>
                <w:noProof/>
              </w:rPr>
              <w:t>Table 5 – Cyber Kiosk Examination Requests – West Region – November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21" w:history="1">
            <w:r w:rsidRPr="00170F4C">
              <w:rPr>
                <w:rStyle w:val="Hyperlink"/>
                <w:noProof/>
              </w:rPr>
              <w:t>Table 6 - Cyber Kiosk Examinations – Crime Group &amp; Crime Type – National Totals – November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78E" w:rsidRDefault="00D6778E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90893122" w:history="1">
            <w:r w:rsidRPr="00170F4C">
              <w:rPr>
                <w:rStyle w:val="Hyperlink"/>
                <w:noProof/>
              </w:rPr>
              <w:t>Cyber Kiosk Examinations – Crime Group &amp; Crime Type – National Totals – November 2021 (cont.)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_Toc90893122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D6778E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0" w:name="_Toc90893111"/>
      <w:r w:rsidR="00012946">
        <w:lastRenderedPageBreak/>
        <w:t>Introduction</w:t>
      </w:r>
      <w:bookmarkEnd w:id="0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1" w:name="_Toc90893112"/>
      <w:r>
        <w:t>Cyber Kiosks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2" w:name="_Toc90893113"/>
            <w:r>
              <w:t>Cyber Kiosk Public Commitment</w:t>
            </w:r>
            <w:bookmarkEnd w:id="2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3" w:name="_Toc90893114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3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4" w:name="_Toc90893115"/>
      <w:r>
        <w:lastRenderedPageBreak/>
        <w:t>Cyber Kiosk Management Information</w:t>
      </w:r>
      <w:bookmarkEnd w:id="4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5" w:name="_Toc90893116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5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6" w:name="_Toc90893117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6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36212" w:rsidRPr="00B9089F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7" w:name="_Toc90893118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25EB5">
        <w:trPr>
          <w:trHeight w:hRule="exact" w:val="289"/>
        </w:trPr>
        <w:tc>
          <w:tcPr>
            <w:tcW w:w="1075" w:type="dxa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212" w:rsidRDefault="00DE6CE3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36212" w:rsidRPr="00AA443A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8" w:name="_Toc90893119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0338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36212" w:rsidRPr="00D33365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9" w:name="_Toc90893120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7E6193">
        <w:trPr>
          <w:trHeight w:val="17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7E6193">
        <w:trPr>
          <w:trHeight w:val="34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36212" w:rsidRPr="00256AC9" w:rsidTr="00535D32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Stewart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535D3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Helen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DE6CE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7E619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36212" w:rsidRPr="00256AC9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A36212" w:rsidRPr="00D33365" w:rsidRDefault="00A36212" w:rsidP="00A36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36212" w:rsidRPr="00256AC9" w:rsidTr="00425EB5">
        <w:trPr>
          <w:trHeight w:hRule="exact" w:val="289"/>
        </w:trPr>
        <w:tc>
          <w:tcPr>
            <w:tcW w:w="1075" w:type="dxa"/>
            <w:shd w:val="clear" w:color="000000" w:fill="B4C6E7"/>
            <w:noWrap/>
            <w:vAlign w:val="center"/>
            <w:hideMark/>
          </w:tcPr>
          <w:p w:rsidR="00A36212" w:rsidRPr="00256AC9" w:rsidRDefault="00A36212" w:rsidP="00A36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212" w:rsidRDefault="00DE6CE3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A36212" w:rsidRDefault="00A36212" w:rsidP="00A362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3383" w:rsidRPr="00D33365" w:rsidRDefault="00403383" w:rsidP="00425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A36212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A36212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A36212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A36212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A36212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A36212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0" w:name="_Toc90893121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1" w:name="_Toc90893122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FF6A14">
            <w:rPr>
              <w:rStyle w:val="Heading1Char"/>
            </w:rPr>
            <w:t>November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1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E6CE3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CE3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E6CE3" w:rsidRPr="00EC7CB9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E6CE3" w:rsidRDefault="00DE6CE3" w:rsidP="00DE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Anti 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Corruption</w:t>
            </w: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E6CE3" w:rsidRPr="007D275E" w:rsidRDefault="00DE6CE3" w:rsidP="00DE6CE3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6CE3" w:rsidRDefault="00DE6CE3" w:rsidP="00DE6C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>
      <w:bookmarkStart w:id="12" w:name="_GoBack"/>
      <w:bookmarkEnd w:id="12"/>
    </w:p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E3" w:rsidRDefault="00DE6CE3" w:rsidP="00305D0A">
      <w:pPr>
        <w:spacing w:after="0" w:line="240" w:lineRule="auto"/>
      </w:pPr>
      <w:r>
        <w:separator/>
      </w:r>
    </w:p>
  </w:endnote>
  <w:endnote w:type="continuationSeparator" w:id="0">
    <w:p w:rsidR="00DE6CE3" w:rsidRDefault="00DE6CE3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>
    <w:pPr>
      <w:pStyle w:val="Footer"/>
    </w:pPr>
  </w:p>
  <w:p w:rsidR="00DE6CE3" w:rsidRDefault="00DE6CE3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8E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 w:rsidP="004D1636">
    <w:pPr>
      <w:pStyle w:val="Footer"/>
      <w:jc w:val="right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DE6CE3" w:rsidRDefault="00DE6CE3">
    <w:pPr>
      <w:pStyle w:val="Footer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pStyle w:val="Footer"/>
    </w:pPr>
  </w:p>
  <w:p w:rsidR="00DE6CE3" w:rsidRDefault="00DE6CE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9E7B8E">
      <w:rPr>
        <w:i/>
        <w:vertAlign w:val="superscript"/>
      </w:rPr>
      <w:t>st</w:t>
    </w:r>
    <w:r>
      <w:rPr>
        <w:i/>
      </w:rPr>
      <w:t xml:space="preserve"> December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8E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 w:rsidP="004D1636">
    <w:pPr>
      <w:pStyle w:val="Footer"/>
      <w:jc w:val="right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>
    <w:pPr>
      <w:pStyle w:val="Footer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1636">
    <w:pPr>
      <w:pStyle w:val="Footer"/>
      <w:jc w:val="right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DE6CE3" w:rsidRDefault="00DE6CE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8E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6CE3" w:rsidRDefault="00DE6CE3">
    <w:pPr>
      <w:pStyle w:val="Footer"/>
    </w:pPr>
  </w:p>
  <w:p w:rsidR="00DE6CE3" w:rsidRDefault="00DE6CE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E3" w:rsidRDefault="00DE6CE3" w:rsidP="00305D0A">
      <w:pPr>
        <w:spacing w:after="0" w:line="240" w:lineRule="auto"/>
      </w:pPr>
      <w:r>
        <w:separator/>
      </w:r>
    </w:p>
  </w:footnote>
  <w:footnote w:type="continuationSeparator" w:id="0">
    <w:p w:rsidR="00DE6CE3" w:rsidRDefault="00DE6CE3" w:rsidP="00305D0A">
      <w:pPr>
        <w:spacing w:after="0" w:line="240" w:lineRule="auto"/>
      </w:pPr>
      <w:r>
        <w:continuationSeparator/>
      </w:r>
    </w:p>
  </w:footnote>
  <w:footnote w:id="1">
    <w:p w:rsidR="00DE6CE3" w:rsidRDefault="00DE6CE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DE6CE3" w:rsidRDefault="00DE6CE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DE6CE3" w:rsidRDefault="00DE6CE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DE6CE3" w:rsidRDefault="00DE6CE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DE6CE3" w:rsidRDefault="00DE6CE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DE6CE3" w:rsidRDefault="00DE6CE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E6CE3" w:rsidRDefault="00DE6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E6CE3" w:rsidRDefault="00DE6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3" w:rsidRDefault="00DE6CE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778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DE6CE3" w:rsidRDefault="00DE6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D5068"/>
    <w:rsid w:val="001D73FD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D0272"/>
    <w:rsid w:val="003E00D5"/>
    <w:rsid w:val="003E03BD"/>
    <w:rsid w:val="003E6781"/>
    <w:rsid w:val="003F2DCF"/>
    <w:rsid w:val="003F3C71"/>
    <w:rsid w:val="003F4FF9"/>
    <w:rsid w:val="00402986"/>
    <w:rsid w:val="00403383"/>
    <w:rsid w:val="00406DC5"/>
    <w:rsid w:val="00406E83"/>
    <w:rsid w:val="00411596"/>
    <w:rsid w:val="00412D3E"/>
    <w:rsid w:val="00415482"/>
    <w:rsid w:val="00417B40"/>
    <w:rsid w:val="00424D5E"/>
    <w:rsid w:val="00424E47"/>
    <w:rsid w:val="00425EB5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11461"/>
    <w:rsid w:val="005200C7"/>
    <w:rsid w:val="005217D1"/>
    <w:rsid w:val="00526108"/>
    <w:rsid w:val="00535D32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90B78"/>
    <w:rsid w:val="005A3EDB"/>
    <w:rsid w:val="005A4E00"/>
    <w:rsid w:val="005A53D5"/>
    <w:rsid w:val="005B602F"/>
    <w:rsid w:val="005D16C0"/>
    <w:rsid w:val="005D63F2"/>
    <w:rsid w:val="005D6DF6"/>
    <w:rsid w:val="005E6F66"/>
    <w:rsid w:val="005F1EE9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54767"/>
    <w:rsid w:val="007654E9"/>
    <w:rsid w:val="0076785F"/>
    <w:rsid w:val="00776D9E"/>
    <w:rsid w:val="007845D3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6193"/>
    <w:rsid w:val="007E787F"/>
    <w:rsid w:val="007F139A"/>
    <w:rsid w:val="007F6FEC"/>
    <w:rsid w:val="00801EC8"/>
    <w:rsid w:val="00802BFE"/>
    <w:rsid w:val="008056B3"/>
    <w:rsid w:val="00806AC5"/>
    <w:rsid w:val="00824EC2"/>
    <w:rsid w:val="00830489"/>
    <w:rsid w:val="008405DE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1CA2"/>
    <w:rsid w:val="008F49CE"/>
    <w:rsid w:val="00901F51"/>
    <w:rsid w:val="00903E36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D2D07"/>
    <w:rsid w:val="009E45D9"/>
    <w:rsid w:val="009E7B8E"/>
    <w:rsid w:val="00A03D1C"/>
    <w:rsid w:val="00A13732"/>
    <w:rsid w:val="00A14F82"/>
    <w:rsid w:val="00A314CC"/>
    <w:rsid w:val="00A3309F"/>
    <w:rsid w:val="00A349B5"/>
    <w:rsid w:val="00A36212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97D01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6778E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D6FDE"/>
    <w:rsid w:val="00DE6CE3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14EC5"/>
    <w:rsid w:val="00F23893"/>
    <w:rsid w:val="00F26EC8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305BAA"/>
    <w:rsid w:val="006C6B0F"/>
    <w:rsid w:val="008346DD"/>
    <w:rsid w:val="00862721"/>
    <w:rsid w:val="008777D0"/>
    <w:rsid w:val="00904425"/>
    <w:rsid w:val="00D0497D"/>
    <w:rsid w:val="00D12199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5875-7F97-46B7-BA89-6ED0BA1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7</cp:revision>
  <cp:lastPrinted>2021-01-20T08:10:00Z</cp:lastPrinted>
  <dcterms:created xsi:type="dcterms:W3CDTF">2021-12-13T10:32:00Z</dcterms:created>
  <dcterms:modified xsi:type="dcterms:W3CDTF">2021-12-20T11:45:00Z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