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1282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728D7">
              <w:t>1236</w:t>
            </w:r>
          </w:p>
          <w:p w14:paraId="34BDABA6" w14:textId="796BCB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3C42">
              <w:t>10</w:t>
            </w:r>
            <w:r w:rsidR="006F124D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55B05B" w14:textId="77777777" w:rsidR="00E13D9C" w:rsidRDefault="00E13D9C" w:rsidP="00E13D9C">
      <w:r>
        <w:t>I am writing to you under the Freedom of Information Act 2000 to request the following information.</w:t>
      </w:r>
    </w:p>
    <w:p w14:paraId="475B675A" w14:textId="636ED38B" w:rsidR="00E13D9C" w:rsidRDefault="00E13D9C" w:rsidP="00AD0BA7">
      <w:pPr>
        <w:pStyle w:val="Heading2"/>
      </w:pPr>
      <w:r>
        <w:t>Does your force have the following units and please can you answer the additional questions:</w:t>
      </w:r>
    </w:p>
    <w:p w14:paraId="1898CECD" w14:textId="4AAF1212" w:rsidR="00E13D9C" w:rsidRDefault="00E13D9C" w:rsidP="00AD0BA7">
      <w:pPr>
        <w:pStyle w:val="Heading2"/>
      </w:pPr>
      <w:proofErr w:type="spellStart"/>
      <w:proofErr w:type="gramStart"/>
      <w:r>
        <w:t>a.Tactical</w:t>
      </w:r>
      <w:proofErr w:type="spellEnd"/>
      <w:proofErr w:type="gramEnd"/>
      <w:r>
        <w:t xml:space="preserve"> Surveillance Unit– Yes/ No</w:t>
      </w:r>
    </w:p>
    <w:p w14:paraId="11426DA9" w14:textId="0015CBFF" w:rsidR="000F38D8" w:rsidRPr="000F38D8" w:rsidRDefault="000F38D8" w:rsidP="000F38D8">
      <w:r>
        <w:t>Yes</w:t>
      </w:r>
    </w:p>
    <w:p w14:paraId="39423F8D" w14:textId="79EBC8F1" w:rsidR="00E13D9C" w:rsidRDefault="00E13D9C" w:rsidP="00AD0BA7">
      <w:pPr>
        <w:pStyle w:val="Heading2"/>
      </w:pPr>
      <w:r>
        <w:t>Shared Resource – Yes/ No, With who:</w:t>
      </w:r>
    </w:p>
    <w:p w14:paraId="499BDFEE" w14:textId="3149E357" w:rsidR="000F38D8" w:rsidRPr="000F38D8" w:rsidRDefault="000F38D8" w:rsidP="000F38D8">
      <w:r>
        <w:t xml:space="preserve">National Police Scotland Resource </w:t>
      </w:r>
    </w:p>
    <w:p w14:paraId="3D8CDD17" w14:textId="647BEDE1" w:rsidR="00E13D9C" w:rsidRDefault="00E13D9C" w:rsidP="00AD0BA7">
      <w:pPr>
        <w:pStyle w:val="Heading2"/>
      </w:pPr>
      <w:r>
        <w:t xml:space="preserve">Name of Unit Head: </w:t>
      </w:r>
    </w:p>
    <w:p w14:paraId="1F464E7C" w14:textId="0A1B4283" w:rsidR="000F38D8" w:rsidRPr="000F38D8" w:rsidRDefault="000F38D8" w:rsidP="000F38D8">
      <w:r>
        <w:t xml:space="preserve">Detective Chief Superintendent Dave Ferry </w:t>
      </w:r>
    </w:p>
    <w:p w14:paraId="600A7F2A" w14:textId="6EDFABA3" w:rsidR="00E13D9C" w:rsidRDefault="00E13D9C" w:rsidP="00AD0BA7">
      <w:pPr>
        <w:pStyle w:val="Heading2"/>
      </w:pPr>
      <w:r>
        <w:t xml:space="preserve">Unit Contact Number: </w:t>
      </w:r>
    </w:p>
    <w:p w14:paraId="3F38EBC4" w14:textId="72F7216B" w:rsidR="00430538" w:rsidRDefault="00430538" w:rsidP="00430538">
      <w:r>
        <w:t>101</w:t>
      </w:r>
    </w:p>
    <w:p w14:paraId="0DBD56DC" w14:textId="3D249B12" w:rsidR="00E13D9C" w:rsidRDefault="00E13D9C" w:rsidP="00AD0BA7">
      <w:pPr>
        <w:pStyle w:val="Heading2"/>
      </w:pPr>
      <w:r>
        <w:t xml:space="preserve">Budget for 2024/2025:  </w:t>
      </w:r>
    </w:p>
    <w:p w14:paraId="33B9FF47" w14:textId="58AEE119" w:rsidR="00E13D9C" w:rsidRDefault="00FC5F0A" w:rsidP="00FC5F0A">
      <w:r>
        <w:t xml:space="preserve">The </w:t>
      </w:r>
      <w:r w:rsidR="00497E13">
        <w:t xml:space="preserve">overall </w:t>
      </w:r>
      <w:r>
        <w:t xml:space="preserve">annual budget </w:t>
      </w:r>
      <w:r w:rsidR="00497E13">
        <w:t xml:space="preserve">for Armed Police and OCCTU </w:t>
      </w:r>
      <w:r>
        <w:t xml:space="preserve">for 2024/25 </w:t>
      </w:r>
      <w:r w:rsidRPr="00FC5F0A">
        <w:t xml:space="preserve">is </w:t>
      </w:r>
      <w:r w:rsidR="00FD6BFF" w:rsidRPr="00FC5F0A">
        <w:t>£6,229,287</w:t>
      </w:r>
      <w:r>
        <w:t xml:space="preserve">. </w:t>
      </w:r>
    </w:p>
    <w:p w14:paraId="018319F8" w14:textId="5AB7EB62" w:rsidR="00E13D9C" w:rsidRDefault="00E13D9C" w:rsidP="00AD0BA7">
      <w:pPr>
        <w:pStyle w:val="Heading2"/>
      </w:pPr>
      <w:r>
        <w:t>b. Counter Terrorism Unit– Yes/ No</w:t>
      </w:r>
    </w:p>
    <w:p w14:paraId="7D9CEFD9" w14:textId="7A115E81" w:rsidR="00AD0BA7" w:rsidRPr="00AD0BA7" w:rsidRDefault="00AD0BA7" w:rsidP="00AD0BA7">
      <w:r>
        <w:t xml:space="preserve">Yes </w:t>
      </w:r>
    </w:p>
    <w:p w14:paraId="1D87E409" w14:textId="192A8750" w:rsidR="00E13D9C" w:rsidRDefault="00E13D9C" w:rsidP="00AD0BA7">
      <w:pPr>
        <w:pStyle w:val="Heading2"/>
      </w:pPr>
      <w:r>
        <w:t>Shared Resource – Yes/ No, With who:</w:t>
      </w:r>
    </w:p>
    <w:p w14:paraId="30B48A4D" w14:textId="6E4C5C56" w:rsidR="00AD0BA7" w:rsidRPr="00AD0BA7" w:rsidRDefault="00AD0BA7" w:rsidP="00AD0BA7">
      <w:r>
        <w:t xml:space="preserve">No </w:t>
      </w:r>
    </w:p>
    <w:p w14:paraId="0143F5CE" w14:textId="5CCDF613" w:rsidR="00E13D9C" w:rsidRDefault="00E13D9C" w:rsidP="00AD0BA7">
      <w:pPr>
        <w:pStyle w:val="Heading2"/>
      </w:pPr>
      <w:r>
        <w:t xml:space="preserve">Name of Unit Head: </w:t>
      </w:r>
    </w:p>
    <w:p w14:paraId="09E888FF" w14:textId="392132AF" w:rsidR="00AD0BA7" w:rsidRPr="00AD0BA7" w:rsidRDefault="00AD0BA7" w:rsidP="00AD0BA7">
      <w:r>
        <w:t xml:space="preserve">Head of Armed Policing </w:t>
      </w:r>
    </w:p>
    <w:p w14:paraId="27399839" w14:textId="6EFBF4A7" w:rsidR="00E13D9C" w:rsidRDefault="00E13D9C" w:rsidP="00AD0BA7">
      <w:pPr>
        <w:pStyle w:val="Heading2"/>
      </w:pPr>
      <w:r>
        <w:lastRenderedPageBreak/>
        <w:t xml:space="preserve">Unit Contact Number: </w:t>
      </w:r>
    </w:p>
    <w:p w14:paraId="4EDC0A23" w14:textId="24F6CF7D" w:rsidR="00AD0BA7" w:rsidRPr="00AD0BA7" w:rsidRDefault="00AD0BA7" w:rsidP="00AD0BA7">
      <w:r>
        <w:t>101</w:t>
      </w:r>
    </w:p>
    <w:p w14:paraId="67917D43" w14:textId="52351D56" w:rsidR="00E13D9C" w:rsidRDefault="00E13D9C" w:rsidP="00AD0BA7">
      <w:pPr>
        <w:pStyle w:val="Heading2"/>
      </w:pPr>
      <w:r>
        <w:t xml:space="preserve">Budget for 2024/2025: </w:t>
      </w:r>
    </w:p>
    <w:p w14:paraId="7FCE04A2" w14:textId="585BD05A" w:rsidR="00FC5F0A" w:rsidRDefault="00372BA1" w:rsidP="00FC5F0A">
      <w:r>
        <w:t xml:space="preserve">The overall annual budget for Armed Police and OCCTU </w:t>
      </w:r>
      <w:r w:rsidR="00FC5F0A">
        <w:t xml:space="preserve">for 2024/25 </w:t>
      </w:r>
      <w:r w:rsidR="00FC5F0A" w:rsidRPr="00FC5F0A">
        <w:t>is £6,229,287</w:t>
      </w:r>
      <w:r w:rsidR="00FC5F0A">
        <w:t xml:space="preserve">. </w:t>
      </w:r>
    </w:p>
    <w:p w14:paraId="5A135D97" w14:textId="7A0DD5BF" w:rsidR="00E13D9C" w:rsidRDefault="00E13D9C" w:rsidP="00AD0BA7">
      <w:pPr>
        <w:pStyle w:val="Heading2"/>
      </w:pPr>
      <w:r>
        <w:t>c.</w:t>
      </w:r>
      <w:r w:rsidR="00AD0BA7">
        <w:t xml:space="preserve"> </w:t>
      </w:r>
      <w:r>
        <w:t>Armed Response Unit– Yes/ No</w:t>
      </w:r>
    </w:p>
    <w:p w14:paraId="524DDB2F" w14:textId="3B8AEEA0" w:rsidR="00AD0BA7" w:rsidRPr="00AD0BA7" w:rsidRDefault="00AD0BA7" w:rsidP="00AD0BA7">
      <w:r>
        <w:t>Yes</w:t>
      </w:r>
    </w:p>
    <w:p w14:paraId="33FA5BE6" w14:textId="54530785" w:rsidR="00E13D9C" w:rsidRDefault="00E13D9C" w:rsidP="00AD0BA7">
      <w:pPr>
        <w:pStyle w:val="Heading2"/>
      </w:pPr>
      <w:r>
        <w:t xml:space="preserve">Shared Resource – Yes/ No, With who: </w:t>
      </w:r>
    </w:p>
    <w:p w14:paraId="0FC76308" w14:textId="233B8D3A" w:rsidR="00AD0BA7" w:rsidRPr="00AD0BA7" w:rsidRDefault="009D256D" w:rsidP="00AD0BA7">
      <w:r>
        <w:t>No</w:t>
      </w:r>
    </w:p>
    <w:p w14:paraId="26A44B91" w14:textId="737FCB2F" w:rsidR="00E13D9C" w:rsidRDefault="00E13D9C" w:rsidP="00AD0BA7">
      <w:pPr>
        <w:pStyle w:val="Heading2"/>
      </w:pPr>
      <w:r>
        <w:t>Name of Unit Head:</w:t>
      </w:r>
    </w:p>
    <w:p w14:paraId="64BBBFA1" w14:textId="46AB2F1B" w:rsidR="009D256D" w:rsidRPr="009D256D" w:rsidRDefault="009D256D" w:rsidP="009D256D">
      <w:r>
        <w:t xml:space="preserve">Head of Armed Policing </w:t>
      </w:r>
    </w:p>
    <w:p w14:paraId="07F3B852" w14:textId="64500838" w:rsidR="00E13D9C" w:rsidRDefault="00E13D9C" w:rsidP="00AD0BA7">
      <w:pPr>
        <w:pStyle w:val="Heading2"/>
      </w:pPr>
      <w:r>
        <w:t>Unit Contact Number:</w:t>
      </w:r>
    </w:p>
    <w:p w14:paraId="6F358BC3" w14:textId="2C4B629C" w:rsidR="009D256D" w:rsidRPr="009D256D" w:rsidRDefault="009D256D" w:rsidP="009D256D">
      <w:r>
        <w:t>101</w:t>
      </w:r>
    </w:p>
    <w:p w14:paraId="2BF2CF92" w14:textId="5F8D0F84" w:rsidR="00E13D9C" w:rsidRDefault="00E13D9C" w:rsidP="00AD0BA7">
      <w:pPr>
        <w:pStyle w:val="Heading2"/>
      </w:pPr>
      <w:r>
        <w:t xml:space="preserve">Budget for 2024/2025: </w:t>
      </w:r>
    </w:p>
    <w:p w14:paraId="379FB2FF" w14:textId="50A0175A" w:rsidR="00FC5F0A" w:rsidRDefault="00497E13" w:rsidP="00FC5F0A">
      <w:r>
        <w:t xml:space="preserve">The overall annual budget for Armed Police and OCCTU for </w:t>
      </w:r>
      <w:r w:rsidR="00FC5F0A">
        <w:t xml:space="preserve">2024/25 </w:t>
      </w:r>
      <w:r w:rsidR="00FC5F0A" w:rsidRPr="00FC5F0A">
        <w:t>is £6,229,287</w:t>
      </w:r>
      <w:r w:rsidR="00FC5F0A">
        <w:t xml:space="preserve">. </w:t>
      </w:r>
    </w:p>
    <w:p w14:paraId="53C5C393" w14:textId="76806B42" w:rsidR="00E13D9C" w:rsidRDefault="00430538" w:rsidP="00AD0BA7">
      <w:pPr>
        <w:pStyle w:val="Heading2"/>
      </w:pPr>
      <w:r>
        <w:t xml:space="preserve">d. </w:t>
      </w:r>
      <w:r w:rsidR="00E13D9C">
        <w:t>Special Operations Unit– Yes/ No</w:t>
      </w:r>
    </w:p>
    <w:p w14:paraId="39B4A672" w14:textId="77777777" w:rsidR="000F38D8" w:rsidRDefault="000F38D8" w:rsidP="000F38D8">
      <w:r>
        <w:t>Yes</w:t>
      </w:r>
    </w:p>
    <w:p w14:paraId="64ECB684" w14:textId="321DBBA6" w:rsidR="00E13D9C" w:rsidRDefault="00E13D9C" w:rsidP="000F38D8">
      <w:pPr>
        <w:pStyle w:val="Heading2"/>
      </w:pPr>
      <w:r>
        <w:t xml:space="preserve">Shared Resource – Yes/ No, With who: </w:t>
      </w:r>
    </w:p>
    <w:p w14:paraId="5E2CA3A7" w14:textId="2CF86ECB" w:rsidR="000F38D8" w:rsidRPr="000F38D8" w:rsidRDefault="000F38D8" w:rsidP="000F38D8">
      <w:r>
        <w:t>National Police Scotland resource</w:t>
      </w:r>
    </w:p>
    <w:p w14:paraId="6822D72B" w14:textId="1E0C2F5C" w:rsidR="00E13D9C" w:rsidRDefault="00E13D9C" w:rsidP="00AD0BA7">
      <w:pPr>
        <w:pStyle w:val="Heading2"/>
      </w:pPr>
      <w:r>
        <w:t xml:space="preserve">Name of Unit Head: </w:t>
      </w:r>
    </w:p>
    <w:p w14:paraId="32D106F1" w14:textId="77777777" w:rsidR="000F38D8" w:rsidRPr="000F38D8" w:rsidRDefault="000F38D8" w:rsidP="000F38D8">
      <w:r>
        <w:t xml:space="preserve">Detective Chief Superintendent Dave Ferry </w:t>
      </w:r>
    </w:p>
    <w:p w14:paraId="1BA57812" w14:textId="78DDD5AA" w:rsidR="00E13D9C" w:rsidRDefault="00E13D9C" w:rsidP="00AD0BA7">
      <w:pPr>
        <w:pStyle w:val="Heading2"/>
      </w:pPr>
      <w:r>
        <w:t xml:space="preserve">Unit Contact Number: </w:t>
      </w:r>
    </w:p>
    <w:p w14:paraId="4397D7AC" w14:textId="2103F218" w:rsidR="000F38D8" w:rsidRPr="000F38D8" w:rsidRDefault="00430538" w:rsidP="000F38D8">
      <w:r>
        <w:t>101</w:t>
      </w:r>
    </w:p>
    <w:p w14:paraId="35FC1026" w14:textId="105D996B" w:rsidR="00E13D9C" w:rsidRDefault="00E13D9C" w:rsidP="00AD0BA7">
      <w:pPr>
        <w:pStyle w:val="Heading2"/>
      </w:pPr>
      <w:r>
        <w:t xml:space="preserve">Budget for 2024/2025: </w:t>
      </w:r>
    </w:p>
    <w:p w14:paraId="6994B997" w14:textId="719FE397" w:rsidR="00FC5F0A" w:rsidRDefault="00497E13" w:rsidP="00FC5F0A">
      <w:r>
        <w:t xml:space="preserve">The overall annual budget for Armed Police and OCCTU </w:t>
      </w:r>
      <w:r w:rsidR="00FC5F0A">
        <w:t xml:space="preserve">or 2024/25 </w:t>
      </w:r>
      <w:r w:rsidR="00FC5F0A" w:rsidRPr="00FC5F0A">
        <w:t>is £6,229,287</w:t>
      </w:r>
      <w:r w:rsidR="00FC5F0A">
        <w:t xml:space="preserve">. </w:t>
      </w:r>
    </w:p>
    <w:p w14:paraId="7A64DCBA" w14:textId="77777777" w:rsidR="000F38D8" w:rsidRPr="000F38D8" w:rsidRDefault="000F38D8" w:rsidP="000F38D8"/>
    <w:p w14:paraId="220451D5" w14:textId="77777777" w:rsidR="00E13D9C" w:rsidRDefault="00E13D9C" w:rsidP="00AD0BA7">
      <w:pPr>
        <w:pStyle w:val="Heading2"/>
      </w:pPr>
    </w:p>
    <w:p w14:paraId="1AC40B8F" w14:textId="51730FFC" w:rsidR="00E13D9C" w:rsidRDefault="00E13D9C" w:rsidP="00AD0BA7">
      <w:pPr>
        <w:pStyle w:val="Heading2"/>
      </w:pPr>
      <w:r>
        <w:t>e. Organised Crimes Unit– Yes/ No</w:t>
      </w:r>
    </w:p>
    <w:p w14:paraId="7855BE18" w14:textId="02F41B33" w:rsidR="00430538" w:rsidRPr="00430538" w:rsidRDefault="00430538" w:rsidP="00430538">
      <w:r>
        <w:t xml:space="preserve">Yes </w:t>
      </w:r>
    </w:p>
    <w:p w14:paraId="6DFC22BF" w14:textId="271BABE4" w:rsidR="00E13D9C" w:rsidRDefault="00E13D9C" w:rsidP="00AD0BA7">
      <w:pPr>
        <w:pStyle w:val="Heading2"/>
      </w:pPr>
      <w:r>
        <w:t xml:space="preserve">Shared Resource – Yes/ No, With who: </w:t>
      </w:r>
    </w:p>
    <w:p w14:paraId="291C5337" w14:textId="652D8D96" w:rsidR="00430538" w:rsidRPr="00430538" w:rsidRDefault="00430538" w:rsidP="00430538">
      <w:r>
        <w:t>National Police Scotland resource</w:t>
      </w:r>
    </w:p>
    <w:p w14:paraId="7CCDE342" w14:textId="2BF2E20E" w:rsidR="00E13D9C" w:rsidRDefault="00E13D9C" w:rsidP="00AD0BA7">
      <w:pPr>
        <w:pStyle w:val="Heading2"/>
      </w:pPr>
      <w:r>
        <w:t xml:space="preserve">Name of Unit Head: </w:t>
      </w:r>
    </w:p>
    <w:p w14:paraId="1612490D" w14:textId="531FED41" w:rsidR="00430538" w:rsidRPr="00430538" w:rsidRDefault="00430538" w:rsidP="00430538">
      <w:r>
        <w:t xml:space="preserve">Detective Chief Superintendent Dave Ferry </w:t>
      </w:r>
    </w:p>
    <w:p w14:paraId="01944E25" w14:textId="780BC9AF" w:rsidR="00E13D9C" w:rsidRDefault="00E13D9C" w:rsidP="00AD0BA7">
      <w:pPr>
        <w:pStyle w:val="Heading2"/>
      </w:pPr>
      <w:r>
        <w:t xml:space="preserve">Unit Contact Number: </w:t>
      </w:r>
    </w:p>
    <w:p w14:paraId="382F96E6" w14:textId="070DDCDF" w:rsidR="00430538" w:rsidRPr="00430538" w:rsidRDefault="00430538" w:rsidP="00430538">
      <w:r>
        <w:t>101</w:t>
      </w:r>
    </w:p>
    <w:p w14:paraId="31869BF6" w14:textId="48055A14" w:rsidR="00E13D9C" w:rsidRDefault="00E13D9C" w:rsidP="00AD0BA7">
      <w:pPr>
        <w:pStyle w:val="Heading2"/>
      </w:pPr>
      <w:r>
        <w:t xml:space="preserve">Budget for 2024/2025: </w:t>
      </w:r>
    </w:p>
    <w:p w14:paraId="7738B209" w14:textId="16D60E2A" w:rsidR="00FC5F0A" w:rsidRDefault="00497E13" w:rsidP="00FC5F0A">
      <w:r>
        <w:t xml:space="preserve">The overall annual budget for Armed Police and OCCTU </w:t>
      </w:r>
      <w:r w:rsidR="00FC5F0A">
        <w:t xml:space="preserve">for 2024/25 </w:t>
      </w:r>
      <w:r w:rsidR="00FC5F0A" w:rsidRPr="00FC5F0A">
        <w:t>is £6,229,287</w:t>
      </w:r>
      <w:r w:rsidR="00FC5F0A">
        <w:t xml:space="preserve">. </w:t>
      </w:r>
    </w:p>
    <w:p w14:paraId="5D0EF71C" w14:textId="09A0C1D5" w:rsidR="00E90585" w:rsidRDefault="00E13D9C" w:rsidP="00AD0BA7">
      <w:pPr>
        <w:pStyle w:val="Heading2"/>
      </w:pPr>
      <w:r>
        <w:t xml:space="preserve">2. Please provide an </w:t>
      </w:r>
      <w:proofErr w:type="gramStart"/>
      <w:r>
        <w:t>up to date</w:t>
      </w:r>
      <w:proofErr w:type="gramEnd"/>
      <w:r>
        <w:t xml:space="preserve"> organisation chart of the Unit Structure of the Force.</w:t>
      </w:r>
    </w:p>
    <w:p w14:paraId="62496F13" w14:textId="77777777" w:rsidR="00646ACB" w:rsidRDefault="00646ACB" w:rsidP="00646ACB">
      <w:pPr>
        <w:tabs>
          <w:tab w:val="left" w:pos="5400"/>
        </w:tabs>
      </w:pPr>
      <w:r>
        <w:t xml:space="preserve">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63713AE" w14:textId="77777777" w:rsidR="00646ACB" w:rsidRDefault="00646ACB" w:rsidP="00646ACB">
      <w:pPr>
        <w:tabs>
          <w:tab w:val="left" w:pos="5400"/>
        </w:tabs>
      </w:pPr>
      <w:r>
        <w:t xml:space="preserve">(a) states that it holds the information, </w:t>
      </w:r>
    </w:p>
    <w:p w14:paraId="79FAC3A3" w14:textId="77777777" w:rsidR="00646ACB" w:rsidRDefault="00646ACB" w:rsidP="00646ACB">
      <w:pPr>
        <w:tabs>
          <w:tab w:val="left" w:pos="5400"/>
        </w:tabs>
      </w:pPr>
      <w:r>
        <w:t xml:space="preserve">(b) states that it is claiming an exemption, </w:t>
      </w:r>
    </w:p>
    <w:p w14:paraId="243044B8" w14:textId="77777777" w:rsidR="00646ACB" w:rsidRDefault="00646ACB" w:rsidP="00646ACB">
      <w:pPr>
        <w:tabs>
          <w:tab w:val="left" w:pos="5400"/>
        </w:tabs>
      </w:pPr>
      <w:r>
        <w:t xml:space="preserve">(c) specifies the exemption in question and </w:t>
      </w:r>
    </w:p>
    <w:p w14:paraId="6AC90E19" w14:textId="77777777" w:rsidR="00646ACB" w:rsidRDefault="00646ACB" w:rsidP="00646ACB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14:paraId="3E2ECB52" w14:textId="77777777" w:rsidR="00646ACB" w:rsidRDefault="00646ACB" w:rsidP="00646ACB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243AD48B" w14:textId="77777777" w:rsidR="00646ACB" w:rsidRPr="00B11A55" w:rsidRDefault="00646ACB" w:rsidP="00646ACB">
      <w:pPr>
        <w:tabs>
          <w:tab w:val="left" w:pos="5400"/>
        </w:tabs>
      </w:pPr>
      <w:r>
        <w:t xml:space="preserve">“Information which the applicant can reasonably obtain other than by requesting it under Section 1(1) is exempt </w:t>
      </w:r>
      <w:proofErr w:type="gramStart"/>
      <w:r>
        <w:t>information”</w:t>
      </w:r>
      <w:proofErr w:type="gramEnd"/>
    </w:p>
    <w:p w14:paraId="7FF8A478" w14:textId="77777777" w:rsidR="00646ACB" w:rsidRDefault="00646ACB" w:rsidP="00646ACB">
      <w:pPr>
        <w:tabs>
          <w:tab w:val="left" w:pos="5400"/>
        </w:tabs>
      </w:pPr>
      <w:r>
        <w:t xml:space="preserve">To be of assistance, I have attached a link below which provides the information you have requested. </w:t>
      </w:r>
    </w:p>
    <w:p w14:paraId="6BD8E86B" w14:textId="1A2351FD" w:rsidR="00646ACB" w:rsidRDefault="00A322C9" w:rsidP="00646ACB">
      <w:pPr>
        <w:tabs>
          <w:tab w:val="left" w:pos="5400"/>
        </w:tabs>
      </w:pPr>
      <w:hyperlink r:id="rId11" w:history="1">
        <w:r w:rsidR="00646ACB" w:rsidRPr="007653D0">
          <w:rPr>
            <w:rStyle w:val="Hyperlink"/>
          </w:rPr>
          <w:t>https://www.scotland.police.uk/about-us/</w:t>
        </w:r>
      </w:hyperlink>
      <w:r w:rsidR="00646ACB">
        <w:t xml:space="preserve"> 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882AD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EB13A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0BB0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CBD96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B4AC6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7F90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2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4AA"/>
    <w:multiLevelType w:val="hybridMultilevel"/>
    <w:tmpl w:val="775EAD4A"/>
    <w:lvl w:ilvl="0" w:tplc="20E2F0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6E72"/>
    <w:multiLevelType w:val="hybridMultilevel"/>
    <w:tmpl w:val="4BDA719A"/>
    <w:lvl w:ilvl="0" w:tplc="D3BA1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18040100">
    <w:abstractNumId w:val="1"/>
  </w:num>
  <w:num w:numId="3" w16cid:durableId="15645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053E"/>
    <w:rsid w:val="00090F3B"/>
    <w:rsid w:val="000B774D"/>
    <w:rsid w:val="000E2F19"/>
    <w:rsid w:val="000E6526"/>
    <w:rsid w:val="000F38D8"/>
    <w:rsid w:val="00141533"/>
    <w:rsid w:val="00167528"/>
    <w:rsid w:val="00195CC4"/>
    <w:rsid w:val="001B65AC"/>
    <w:rsid w:val="00207326"/>
    <w:rsid w:val="00253DF6"/>
    <w:rsid w:val="00255F1E"/>
    <w:rsid w:val="002728D7"/>
    <w:rsid w:val="0036503B"/>
    <w:rsid w:val="00372BA1"/>
    <w:rsid w:val="003D6D03"/>
    <w:rsid w:val="003E12CA"/>
    <w:rsid w:val="004010DC"/>
    <w:rsid w:val="00430538"/>
    <w:rsid w:val="004341F0"/>
    <w:rsid w:val="00456324"/>
    <w:rsid w:val="00475460"/>
    <w:rsid w:val="00490317"/>
    <w:rsid w:val="00491644"/>
    <w:rsid w:val="00496A08"/>
    <w:rsid w:val="00497E13"/>
    <w:rsid w:val="004E1605"/>
    <w:rsid w:val="004F653C"/>
    <w:rsid w:val="00540A52"/>
    <w:rsid w:val="00557306"/>
    <w:rsid w:val="00602590"/>
    <w:rsid w:val="00613283"/>
    <w:rsid w:val="00645CFA"/>
    <w:rsid w:val="00646ACB"/>
    <w:rsid w:val="006D5799"/>
    <w:rsid w:val="006F124D"/>
    <w:rsid w:val="00733C42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D256D"/>
    <w:rsid w:val="00A1065D"/>
    <w:rsid w:val="00A25E93"/>
    <w:rsid w:val="00A320FF"/>
    <w:rsid w:val="00A322C9"/>
    <w:rsid w:val="00A70AC0"/>
    <w:rsid w:val="00A84EA9"/>
    <w:rsid w:val="00AC443C"/>
    <w:rsid w:val="00AD0BA7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13D9C"/>
    <w:rsid w:val="00E55D79"/>
    <w:rsid w:val="00E90585"/>
    <w:rsid w:val="00EE2373"/>
    <w:rsid w:val="00EF37F8"/>
    <w:rsid w:val="00EF4761"/>
    <w:rsid w:val="00F21D44"/>
    <w:rsid w:val="00FC2DA7"/>
    <w:rsid w:val="00FC5F0A"/>
    <w:rsid w:val="00FD6BF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46A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0e32d40b-a8f5-4c24-a46b-b72b5f0b9b5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9</cp:revision>
  <cp:lastPrinted>2024-06-10T14:14:00Z</cp:lastPrinted>
  <dcterms:created xsi:type="dcterms:W3CDTF">2024-05-31T11:11:00Z</dcterms:created>
  <dcterms:modified xsi:type="dcterms:W3CDTF">2024-06-10T14:15:00Z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