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3D45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97B6E">
              <w:t>0526</w:t>
            </w:r>
          </w:p>
          <w:p w14:paraId="34BDABA6" w14:textId="722651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7B6E">
              <w:t>22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45FF27" w14:textId="3C6AA9CA" w:rsidR="00EB3B22" w:rsidRDefault="00EB3B22" w:rsidP="00EB3B22">
      <w:pPr>
        <w:pStyle w:val="Heading2"/>
        <w:rPr>
          <w:rFonts w:eastAsia="Times New Roman"/>
        </w:rPr>
      </w:pPr>
      <w:r>
        <w:rPr>
          <w:rFonts w:eastAsia="Times New Roman"/>
        </w:rPr>
        <w:t>How many reports of XL Bully-type dogs being involved in crimes in Scotland have you received so far in 2024? Could you include details of what type of crime it is?</w:t>
      </w:r>
    </w:p>
    <w:p w14:paraId="745A36BC" w14:textId="0AB7249F" w:rsidR="00EB3B22" w:rsidRDefault="00EB3B22" w:rsidP="00EB3B22">
      <w:pPr>
        <w:pStyle w:val="Heading2"/>
        <w:rPr>
          <w:rFonts w:eastAsia="Times New Roman"/>
        </w:rPr>
      </w:pPr>
      <w:r>
        <w:rPr>
          <w:rFonts w:eastAsia="Times New Roman"/>
        </w:rPr>
        <w:t>How many reports of XL Bully-type dogs being involved crimes in Scotland did you receive during Jan 1 to Feb 15</w:t>
      </w:r>
      <w:r>
        <w:rPr>
          <w:rFonts w:eastAsia="Times New Roman"/>
        </w:rPr>
        <w:t>, 2023</w:t>
      </w:r>
      <w:r>
        <w:rPr>
          <w:rFonts w:eastAsia="Times New Roman"/>
        </w:rPr>
        <w:t>? </w:t>
      </w:r>
    </w:p>
    <w:p w14:paraId="771D85C8" w14:textId="77777777" w:rsidR="00EB3B22" w:rsidRDefault="00EB3B22" w:rsidP="00103BC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0E78C78" w14:textId="01308164" w:rsidR="00103BC2" w:rsidRPr="00EB3B22" w:rsidRDefault="00EB3B22" w:rsidP="00103BC2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>By way of explanation ,</w:t>
      </w:r>
      <w:r>
        <w:rPr>
          <w:rFonts w:eastAsiaTheme="minorEastAsia"/>
          <w:noProof/>
          <w:lang w:eastAsia="en-GB"/>
        </w:rPr>
        <w:t>there is no straightforward method to extract the information you require</w:t>
      </w:r>
      <w:r>
        <w:rPr>
          <w:rFonts w:eastAsiaTheme="minorEastAsia"/>
          <w:noProof/>
          <w:lang w:eastAsia="en-GB"/>
        </w:rPr>
        <w:t xml:space="preserve"> as we are unable to search by breed of dog. </w:t>
      </w:r>
      <w:r>
        <w:rPr>
          <w:rFonts w:eastAsia="Times New Roman"/>
          <w:noProof/>
          <w:color w:val="000000"/>
          <w:lang w:eastAsia="en-GB"/>
        </w:rPr>
        <w:t>In order to extract data, a man</w:t>
      </w:r>
      <w:r>
        <w:rPr>
          <w:rFonts w:eastAsia="Times New Roman"/>
          <w:noProof/>
          <w:color w:val="000000"/>
          <w:lang w:eastAsia="en-GB"/>
        </w:rPr>
        <w:t xml:space="preserve">ual review </w:t>
      </w:r>
      <w:r w:rsidR="00103BC2">
        <w:rPr>
          <w:rFonts w:eastAsia="Times New Roman"/>
          <w:noProof/>
          <w:color w:val="000000"/>
          <w:lang w:eastAsia="en-GB"/>
        </w:rPr>
        <w:t>of all dangerous dog crime reports would need to be carried out to search for relevance. T</w:t>
      </w:r>
      <w:r w:rsidR="00103BC2">
        <w:rPr>
          <w:rFonts w:eastAsia="Times New Roman"/>
          <w:noProof/>
          <w:color w:val="000000"/>
          <w:lang w:eastAsia="en-GB"/>
        </w:rPr>
        <w:t>his is an exercise that would greatly exceed the cost threshold set out within the Act.</w:t>
      </w:r>
    </w:p>
    <w:p w14:paraId="34BDABBE" w14:textId="3CE098F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6CE8D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50D0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F8837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09C05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D78B7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F0F1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06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3BC2"/>
    <w:rsid w:val="00141533"/>
    <w:rsid w:val="00167528"/>
    <w:rsid w:val="00195CC4"/>
    <w:rsid w:val="00207326"/>
    <w:rsid w:val="00253DF6"/>
    <w:rsid w:val="00255F1E"/>
    <w:rsid w:val="00297B6E"/>
    <w:rsid w:val="0036503B"/>
    <w:rsid w:val="003D6D03"/>
    <w:rsid w:val="003E12CA"/>
    <w:rsid w:val="004010DC"/>
    <w:rsid w:val="004341F0"/>
    <w:rsid w:val="00456324"/>
    <w:rsid w:val="00465392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060D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B3B22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2024-02-22T12:31:00Z</dcterms:created>
  <dcterms:modified xsi:type="dcterms:W3CDTF">2024-02-22T12:47:00Z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