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53AD019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07639F">
              <w:t>2765</w:t>
            </w:r>
          </w:p>
          <w:p w14:paraId="7F9C6BF8" w14:textId="381C7F16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80C66">
              <w:t>15</w:t>
            </w:r>
            <w:r w:rsidR="00B80C66" w:rsidRPr="00B80C66">
              <w:rPr>
                <w:vertAlign w:val="superscript"/>
              </w:rPr>
              <w:t>th</w:t>
            </w:r>
            <w:r w:rsidR="00B80C66">
              <w:t xml:space="preserve"> </w:t>
            </w:r>
            <w:r w:rsidR="00744955">
              <w:t>Novembe</w:t>
            </w:r>
            <w:r w:rsidR="001E48D6">
              <w:t>r</w:t>
            </w:r>
            <w:r>
              <w:t xml:space="preserve"> 2023</w:t>
            </w:r>
          </w:p>
        </w:tc>
      </w:tr>
    </w:tbl>
    <w:p w14:paraId="71BE217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3DE9641" w14:textId="3DC170CB" w:rsidR="0007639F" w:rsidRPr="0007639F" w:rsidRDefault="0007639F" w:rsidP="0007639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7639F">
        <w:rPr>
          <w:rFonts w:eastAsiaTheme="majorEastAsia" w:cstheme="majorBidi"/>
          <w:b/>
          <w:color w:val="000000" w:themeColor="text1"/>
          <w:szCs w:val="26"/>
        </w:rPr>
        <w:t>To request specific communication between Police Scotland and churches with charitable status organisations where it has stated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7639F">
        <w:rPr>
          <w:rFonts w:eastAsiaTheme="majorEastAsia" w:cstheme="majorBidi"/>
          <w:b/>
          <w:color w:val="000000" w:themeColor="text1"/>
          <w:szCs w:val="26"/>
        </w:rPr>
        <w:t>Prevention of</w:t>
      </w:r>
    </w:p>
    <w:p w14:paraId="1D370DE3" w14:textId="77777777" w:rsidR="0007639F" w:rsidRPr="0007639F" w:rsidRDefault="0007639F" w:rsidP="0007639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7639F">
        <w:rPr>
          <w:rFonts w:eastAsiaTheme="majorEastAsia" w:cstheme="majorBidi"/>
          <w:b/>
          <w:color w:val="000000" w:themeColor="text1"/>
          <w:szCs w:val="26"/>
        </w:rPr>
        <w:t>Quote</w:t>
      </w:r>
    </w:p>
    <w:p w14:paraId="641C8D56" w14:textId="77777777" w:rsidR="0007639F" w:rsidRPr="0007639F" w:rsidRDefault="0007639F" w:rsidP="0007639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7639F">
        <w:rPr>
          <w:rFonts w:eastAsiaTheme="majorEastAsia" w:cstheme="majorBidi"/>
          <w:b/>
          <w:color w:val="000000" w:themeColor="text1"/>
          <w:szCs w:val="26"/>
        </w:rPr>
        <w:t>homelessness, abuse and trauma</w:t>
      </w:r>
    </w:p>
    <w:p w14:paraId="2A98EBA9" w14:textId="2D73A2EC" w:rsidR="0007639F" w:rsidRPr="0007639F" w:rsidRDefault="0007639F" w:rsidP="0007639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7639F">
        <w:rPr>
          <w:rFonts w:eastAsiaTheme="majorEastAsia" w:cstheme="majorBidi"/>
          <w:b/>
          <w:color w:val="000000" w:themeColor="text1"/>
          <w:szCs w:val="26"/>
        </w:rPr>
        <w:t>End quote</w:t>
      </w:r>
    </w:p>
    <w:p w14:paraId="47957528" w14:textId="77777777" w:rsidR="0007639F" w:rsidRPr="0007639F" w:rsidRDefault="0007639F" w:rsidP="0007639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7639F">
        <w:rPr>
          <w:rFonts w:eastAsiaTheme="majorEastAsia" w:cstheme="majorBidi"/>
          <w:b/>
          <w:color w:val="000000" w:themeColor="text1"/>
          <w:szCs w:val="26"/>
        </w:rPr>
        <w:t>In the City of Edinburgh</w:t>
      </w:r>
    </w:p>
    <w:p w14:paraId="202D7DEE" w14:textId="7D11FD40" w:rsidR="0007639F" w:rsidRDefault="0007639F" w:rsidP="001D720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</w:t>
      </w:r>
    </w:p>
    <w:p w14:paraId="0C44CDD5" w14:textId="4B39D562" w:rsidR="0007639F" w:rsidRPr="00453F0A" w:rsidRDefault="0007639F" w:rsidP="001D720D">
      <w:r>
        <w:t>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24FA5A07" w14:textId="25EF5CA9" w:rsidR="00A320FF" w:rsidRDefault="0007639F" w:rsidP="003D6D03">
      <w:r>
        <w:t xml:space="preserve">To explain, any officer or member of staff could potentially hold information of relevance to your request. </w:t>
      </w:r>
    </w:p>
    <w:p w14:paraId="43F98170" w14:textId="6F81E773" w:rsidR="0007639F" w:rsidRDefault="0007639F" w:rsidP="003D6D03">
      <w:r>
        <w:t>We have no means by which all correspondence held can be searched in terms of recipient type and/ or subject matter.</w:t>
      </w:r>
    </w:p>
    <w:p w14:paraId="4170FB43" w14:textId="38612115" w:rsidR="0007639F" w:rsidRPr="00B11A55" w:rsidRDefault="0007639F" w:rsidP="003D6D03">
      <w:r>
        <w:t>That means that we would have to individually search the email accounts of all Edinburgh City officers and staff, as well as network drive areas, both common and personal.</w:t>
      </w:r>
    </w:p>
    <w:p w14:paraId="335C8A4C" w14:textId="77777777" w:rsidR="00BF6B81" w:rsidRPr="00B11A55" w:rsidRDefault="00BF6B81" w:rsidP="00793DD5">
      <w:pPr>
        <w:tabs>
          <w:tab w:val="left" w:pos="5400"/>
        </w:tabs>
      </w:pPr>
    </w:p>
    <w:p w14:paraId="0032519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F2E" w14:textId="77777777" w:rsidR="00491644" w:rsidRDefault="00491644">
    <w:pPr>
      <w:pStyle w:val="Footer"/>
    </w:pPr>
  </w:p>
  <w:p w14:paraId="4E4DBF3A" w14:textId="2BE46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5A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9E17511" w14:textId="2DF4B92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5A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5F" w14:textId="77777777" w:rsidR="00491644" w:rsidRDefault="00491644">
    <w:pPr>
      <w:pStyle w:val="Footer"/>
    </w:pPr>
  </w:p>
  <w:p w14:paraId="1D32D74A" w14:textId="22A273A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5A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989" w14:textId="290689A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5A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5423" w14:textId="2C5F388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5A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672" w14:textId="19B9A54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5A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745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639F"/>
    <w:rsid w:val="00090F3B"/>
    <w:rsid w:val="000E6526"/>
    <w:rsid w:val="00141533"/>
    <w:rsid w:val="00167528"/>
    <w:rsid w:val="00195CC4"/>
    <w:rsid w:val="001E48D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44955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45A0A"/>
    <w:rsid w:val="00A70AC0"/>
    <w:rsid w:val="00AC443C"/>
    <w:rsid w:val="00B11A55"/>
    <w:rsid w:val="00B17211"/>
    <w:rsid w:val="00B461B2"/>
    <w:rsid w:val="00B71B3C"/>
    <w:rsid w:val="00B80C66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2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332</Words>
  <Characters>1895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2023-11-15T09:50:00Z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