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8E61174" w:rsidR="00B17211" w:rsidRPr="00B17211" w:rsidRDefault="00B17211" w:rsidP="007F490F">
            <w:r w:rsidRPr="007F490F">
              <w:rPr>
                <w:rStyle w:val="Heading2Char"/>
              </w:rPr>
              <w:t>Our reference:</w:t>
            </w:r>
            <w:r>
              <w:t xml:space="preserve">  FOI 2</w:t>
            </w:r>
            <w:r w:rsidR="00AC443C">
              <w:t>3</w:t>
            </w:r>
            <w:r>
              <w:t>-</w:t>
            </w:r>
            <w:r w:rsidR="008919BD">
              <w:t>1875</w:t>
            </w:r>
          </w:p>
          <w:p w14:paraId="5979BB04" w14:textId="1C87F566" w:rsidR="00B17211" w:rsidRDefault="00456324" w:rsidP="00EE2373">
            <w:r w:rsidRPr="007F490F">
              <w:rPr>
                <w:rStyle w:val="Heading2Char"/>
              </w:rPr>
              <w:t>Respon</w:t>
            </w:r>
            <w:r w:rsidR="007D55F6">
              <w:rPr>
                <w:rStyle w:val="Heading2Char"/>
              </w:rPr>
              <w:t>ded to:</w:t>
            </w:r>
            <w:r w:rsidR="007F490F">
              <w:t xml:space="preserve">  </w:t>
            </w:r>
            <w:r w:rsidR="00B017BE">
              <w:t>21</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D6BC22" w14:textId="30E2389D" w:rsidR="00BF6B81" w:rsidRDefault="008919BD" w:rsidP="008919BD">
      <w:pPr>
        <w:pStyle w:val="Heading2"/>
      </w:pPr>
      <w:r>
        <w:t>I request c</w:t>
      </w:r>
      <w:r w:rsidRPr="008919BD">
        <w:t>ost &amp; time spent by Police Scotland engaging in activities to monitor and patrol the Orange Walks in financial year 2022-2023 and 2023-present across all of Scotland. This includes any walks outside of marching season, pertaining to the Orange Order only.</w:t>
      </w:r>
    </w:p>
    <w:p w14:paraId="095389CB" w14:textId="06A46F21" w:rsidR="008919BD" w:rsidRDefault="008919BD" w:rsidP="008919BD">
      <w:pPr>
        <w:pStyle w:val="Heading2"/>
      </w:pPr>
      <w:r>
        <w:t>CLARIFICATION</w:t>
      </w:r>
    </w:p>
    <w:p w14:paraId="01B80557" w14:textId="3171B33C" w:rsidR="008919BD" w:rsidRDefault="008919BD" w:rsidP="008919BD">
      <w:pPr>
        <w:pStyle w:val="Heading2"/>
      </w:pPr>
      <w:r w:rsidRPr="008919BD">
        <w:t>I am looking for the information for this surrounding both Glasgow City Councils &amp; North &amp; South Lanarkshire Councils</w:t>
      </w:r>
    </w:p>
    <w:p w14:paraId="27D7462D" w14:textId="77777777" w:rsidR="008919BD" w:rsidRDefault="008919BD" w:rsidP="008919BD">
      <w:r>
        <w:t>I can advise you that Police Scotland does not hold the above requested information.  In terms of Section 17 of the Act, this letter represents a formal notice that information is not held.</w:t>
      </w:r>
    </w:p>
    <w:p w14:paraId="230B5B7F" w14:textId="5CD538A2" w:rsidR="008919BD" w:rsidRDefault="008919BD" w:rsidP="008919BD">
      <w:r>
        <w:t xml:space="preserve">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or time of any </w:t>
      </w:r>
      <w:proofErr w:type="gramStart"/>
      <w:r>
        <w:t>particular duty</w:t>
      </w:r>
      <w:proofErr w:type="gramEnd"/>
      <w:r>
        <w:t xml:space="preserve"> carried out. Therefore, I can advise this information in not recorded in the format requested for marches/processions.</w:t>
      </w:r>
    </w:p>
    <w:p w14:paraId="4F96042E" w14:textId="3680A3E0" w:rsidR="00E10F0C" w:rsidRPr="008919BD" w:rsidRDefault="00E10F0C" w:rsidP="008919BD">
      <w:r w:rsidRPr="00E10F0C">
        <w:t xml:space="preserve">If you wish to </w:t>
      </w:r>
      <w:proofErr w:type="gramStart"/>
      <w:r w:rsidRPr="00E10F0C">
        <w:t>provides</w:t>
      </w:r>
      <w:proofErr w:type="gramEnd"/>
      <w:r w:rsidRPr="00E10F0C">
        <w:t xml:space="preserve"> the times and dates of individual parades we can reconsider your request and may be able to provide limited information.</w:t>
      </w:r>
    </w:p>
    <w:p w14:paraId="7DFC36FE"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2E7B66D6" w14:textId="77777777" w:rsidR="00B461B2" w:rsidRDefault="00496A08" w:rsidP="00793DD5">
      <w:r w:rsidRPr="007C470A">
        <w:lastRenderedPageBreak/>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19BD"/>
    <w:rsid w:val="008964EF"/>
    <w:rsid w:val="009631A4"/>
    <w:rsid w:val="00977296"/>
    <w:rsid w:val="00A25E93"/>
    <w:rsid w:val="00A320FF"/>
    <w:rsid w:val="00A70AC0"/>
    <w:rsid w:val="00A84EA9"/>
    <w:rsid w:val="00AC443C"/>
    <w:rsid w:val="00B017BE"/>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0F0C"/>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2023-08-17T12:41:00Z</dcterms:created>
  <dcterms:modified xsi:type="dcterms:W3CDTF">2023-08-21T14:11:00Z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