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9200DE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03293">
              <w:t>3789</w:t>
            </w:r>
          </w:p>
          <w:p w14:paraId="34BDABA6" w14:textId="2340A7D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A0513">
              <w:t>16</w:t>
            </w:r>
            <w:r w:rsidR="006D5799">
              <w:t xml:space="preserve"> </w:t>
            </w:r>
            <w:r w:rsidR="00E0329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02AA61" w14:textId="77777777" w:rsidR="00FC3061" w:rsidRPr="00FC3061" w:rsidRDefault="00FC3061" w:rsidP="00FC3061">
      <w:pPr>
        <w:pStyle w:val="Heading2"/>
      </w:pPr>
      <w:r w:rsidRPr="00FC3061">
        <w:t>Under the freedom of information act could you please respond to the following question.</w:t>
      </w:r>
    </w:p>
    <w:p w14:paraId="144F25E8" w14:textId="77777777" w:rsidR="00FC3061" w:rsidRPr="00FC3061" w:rsidRDefault="00FC3061" w:rsidP="00FC3061">
      <w:pPr>
        <w:pStyle w:val="Heading2"/>
      </w:pPr>
      <w:r w:rsidRPr="00FC3061">
        <w:t>1) Is torture a civil or criminal offence.</w:t>
      </w:r>
    </w:p>
    <w:p w14:paraId="34BDABAA" w14:textId="4BFEE882" w:rsidR="00496A08" w:rsidRDefault="00FC3061" w:rsidP="00375AA0">
      <w:pPr>
        <w:tabs>
          <w:tab w:val="left" w:pos="5400"/>
        </w:tabs>
      </w:pPr>
      <w:r>
        <w:t xml:space="preserve">I can advise that Torture is a criminal offence in the UK, including Scotland, under Section 134 of the </w:t>
      </w:r>
      <w:hyperlink r:id="rId11" w:history="1">
        <w:r w:rsidR="00494C83" w:rsidRPr="00494C83">
          <w:rPr>
            <w:rStyle w:val="Hyperlink"/>
          </w:rPr>
          <w:t>Criminal Justice Act 1988</w:t>
        </w:r>
      </w:hyperlink>
      <w:r w:rsidR="00494C83">
        <w:t xml:space="preserve">. </w:t>
      </w:r>
    </w:p>
    <w:p w14:paraId="185DF160" w14:textId="77777777" w:rsidR="00494C83" w:rsidRPr="00B11A55" w:rsidRDefault="00494C83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C441D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2CE6C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C20A8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C1780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70D6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6A1CA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5C2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E3151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4C83"/>
    <w:rsid w:val="00496A08"/>
    <w:rsid w:val="004E1605"/>
    <w:rsid w:val="004F653C"/>
    <w:rsid w:val="00540A52"/>
    <w:rsid w:val="00557306"/>
    <w:rsid w:val="00612E0F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15C2A"/>
    <w:rsid w:val="0086779C"/>
    <w:rsid w:val="00874BFD"/>
    <w:rsid w:val="008964EF"/>
    <w:rsid w:val="008E2C55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A4F7D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0513"/>
    <w:rsid w:val="00CF1111"/>
    <w:rsid w:val="00D05706"/>
    <w:rsid w:val="00D27DC5"/>
    <w:rsid w:val="00D47E36"/>
    <w:rsid w:val="00E03293"/>
    <w:rsid w:val="00E27B1B"/>
    <w:rsid w:val="00E55D79"/>
    <w:rsid w:val="00EE2373"/>
    <w:rsid w:val="00EF0FBB"/>
    <w:rsid w:val="00EF4761"/>
    <w:rsid w:val="00FC2DA7"/>
    <w:rsid w:val="00FC3061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9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8/33/cont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0e32d40b-a8f5-4c24-a46b-b72b5f0b9b52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2025-12-16T11:43:00Z</cp:lastPrinted>
  <dcterms:created xsi:type="dcterms:W3CDTF">2025-12-16T11:40:00Z</dcterms:created>
  <dcterms:modified xsi:type="dcterms:W3CDTF">2025-12-16T11:50:00Z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