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1AAE48AA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4D3B3B">
              <w:t>3733</w:t>
            </w:r>
          </w:p>
          <w:p w14:paraId="34BDABA6" w14:textId="365AFBD6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DE7864">
              <w:t>2</w:t>
            </w:r>
            <w:r w:rsidR="00152E0B">
              <w:t>4</w:t>
            </w:r>
            <w:r w:rsidR="006D5799">
              <w:t xml:space="preserve"> </w:t>
            </w:r>
            <w:r w:rsidR="00BD1A5C">
              <w:t>November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2292F6C9" w14:textId="77777777" w:rsidR="004D3B3B" w:rsidRDefault="004D3B3B" w:rsidP="004D3B3B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bookmarkStart w:id="0" w:name="_Hlk214611002"/>
      <w:r w:rsidRPr="004D3B3B">
        <w:rPr>
          <w:rFonts w:eastAsiaTheme="majorEastAsia" w:cstheme="majorBidi"/>
          <w:b/>
          <w:color w:val="000000" w:themeColor="text1"/>
          <w:szCs w:val="26"/>
        </w:rPr>
        <w:t>Can you please provide a count of sexual offences by taxi and PVH drivers for the last three financial years (2022/23, 2023/24 and 2024/25).</w:t>
      </w:r>
      <w:r>
        <w:rPr>
          <w:rFonts w:eastAsiaTheme="majorEastAsia" w:cstheme="majorBidi"/>
          <w:b/>
          <w:color w:val="000000" w:themeColor="text1"/>
          <w:szCs w:val="26"/>
        </w:rPr>
        <w:t xml:space="preserve"> </w:t>
      </w:r>
    </w:p>
    <w:p w14:paraId="05F1280E" w14:textId="5FF3AF25" w:rsidR="004D3B3B" w:rsidRPr="004D3B3B" w:rsidRDefault="004D3B3B" w:rsidP="004D3B3B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4D3B3B">
        <w:rPr>
          <w:rFonts w:eastAsiaTheme="majorEastAsia" w:cstheme="majorBidi"/>
          <w:b/>
          <w:color w:val="000000" w:themeColor="text1"/>
          <w:szCs w:val="26"/>
        </w:rPr>
        <w:t>Can these statistics please be categorised by:</w:t>
      </w:r>
    </w:p>
    <w:p w14:paraId="0F9A535E" w14:textId="77777777" w:rsidR="004D3B3B" w:rsidRPr="004D3B3B" w:rsidRDefault="004D3B3B" w:rsidP="004D3B3B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4D3B3B">
        <w:rPr>
          <w:rFonts w:eastAsiaTheme="majorEastAsia" w:cstheme="majorBidi"/>
          <w:b/>
          <w:color w:val="000000" w:themeColor="text1"/>
          <w:szCs w:val="26"/>
        </w:rPr>
        <w:t>- Month</w:t>
      </w:r>
    </w:p>
    <w:p w14:paraId="2E7CEC0E" w14:textId="77777777" w:rsidR="004D3B3B" w:rsidRPr="004D3B3B" w:rsidRDefault="004D3B3B" w:rsidP="004D3B3B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4D3B3B">
        <w:rPr>
          <w:rFonts w:eastAsiaTheme="majorEastAsia" w:cstheme="majorBidi"/>
          <w:b/>
          <w:color w:val="000000" w:themeColor="text1"/>
          <w:szCs w:val="26"/>
        </w:rPr>
        <w:t>- Nature of offence</w:t>
      </w:r>
    </w:p>
    <w:p w14:paraId="0978A3B0" w14:textId="77777777" w:rsidR="004D3B3B" w:rsidRPr="004D3B3B" w:rsidRDefault="004D3B3B" w:rsidP="004D3B3B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4D3B3B">
        <w:rPr>
          <w:rFonts w:eastAsiaTheme="majorEastAsia" w:cstheme="majorBidi"/>
          <w:b/>
          <w:color w:val="000000" w:themeColor="text1"/>
          <w:szCs w:val="26"/>
        </w:rPr>
        <w:t>- Time of day</w:t>
      </w:r>
    </w:p>
    <w:bookmarkEnd w:id="0"/>
    <w:p w14:paraId="5A6FC90F" w14:textId="77777777" w:rsidR="004D3B3B" w:rsidRPr="00626E9D" w:rsidRDefault="004D3B3B" w:rsidP="004D3B3B">
      <w:r w:rsidRPr="00626E9D">
        <w:t>Unfortunately, I estimate that it would cost well in excess of the current FOI cost threshold of £600 to process your request.  I am therefore refusing to provide the information sought in terms of section 12(1) of the Act - Excessive Cost of Compliance.</w:t>
      </w:r>
    </w:p>
    <w:p w14:paraId="1F35443E" w14:textId="74075DFA" w:rsidR="00EF0FBB" w:rsidRDefault="004D3B3B" w:rsidP="009D2AA5">
      <w:pPr>
        <w:tabs>
          <w:tab w:val="left" w:pos="5400"/>
        </w:tabs>
      </w:pPr>
      <w:bookmarkStart w:id="1" w:name="_Hlk214610994"/>
      <w:r>
        <w:t xml:space="preserve">To explain, </w:t>
      </w:r>
      <w:r w:rsidRPr="004D3B3B">
        <w:t xml:space="preserve">each </w:t>
      </w:r>
      <w:r>
        <w:t xml:space="preserve">sexual offence would need to be manually </w:t>
      </w:r>
      <w:r w:rsidRPr="004D3B3B">
        <w:t>assessed to determine if occupation was noted as it is not a mandatory field.</w:t>
      </w:r>
    </w:p>
    <w:bookmarkEnd w:id="1"/>
    <w:p w14:paraId="34BDABBD" w14:textId="77777777" w:rsidR="00BF6B81" w:rsidRPr="00B11A55" w:rsidRDefault="00BF6B81" w:rsidP="009D2AA5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4" w14:textId="5B66F154" w:rsidR="007F490F" w:rsidRDefault="007F490F" w:rsidP="00793DD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6BE5B6E9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9379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6598E2CC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9379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731BF757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9379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02453D9D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9379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34033EC6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9379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09246BB6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9379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F75EDF"/>
    <w:multiLevelType w:val="multilevel"/>
    <w:tmpl w:val="9E189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1"/>
  </w:num>
  <w:num w:numId="2" w16cid:durableId="21285045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43FF"/>
    <w:rsid w:val="000E6526"/>
    <w:rsid w:val="00141533"/>
    <w:rsid w:val="00152E0B"/>
    <w:rsid w:val="00167528"/>
    <w:rsid w:val="00184727"/>
    <w:rsid w:val="00195CC4"/>
    <w:rsid w:val="001F2261"/>
    <w:rsid w:val="00207326"/>
    <w:rsid w:val="00253DF6"/>
    <w:rsid w:val="00255F1E"/>
    <w:rsid w:val="00260FBC"/>
    <w:rsid w:val="0036503B"/>
    <w:rsid w:val="00376A4A"/>
    <w:rsid w:val="00381234"/>
    <w:rsid w:val="00387A8F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D3B3B"/>
    <w:rsid w:val="004E1605"/>
    <w:rsid w:val="004F653C"/>
    <w:rsid w:val="00540A52"/>
    <w:rsid w:val="00557306"/>
    <w:rsid w:val="006029D9"/>
    <w:rsid w:val="0060390B"/>
    <w:rsid w:val="00640E26"/>
    <w:rsid w:val="00645CFA"/>
    <w:rsid w:val="00685219"/>
    <w:rsid w:val="006D5799"/>
    <w:rsid w:val="007440EA"/>
    <w:rsid w:val="00750D83"/>
    <w:rsid w:val="00785DBC"/>
    <w:rsid w:val="00793DD5"/>
    <w:rsid w:val="007D55F6"/>
    <w:rsid w:val="007F490F"/>
    <w:rsid w:val="0086779C"/>
    <w:rsid w:val="00874BFD"/>
    <w:rsid w:val="008964EF"/>
    <w:rsid w:val="00915E01"/>
    <w:rsid w:val="0093207F"/>
    <w:rsid w:val="009631A4"/>
    <w:rsid w:val="00977296"/>
    <w:rsid w:val="00993797"/>
    <w:rsid w:val="009B2208"/>
    <w:rsid w:val="009D2AA5"/>
    <w:rsid w:val="00A25E93"/>
    <w:rsid w:val="00A320FF"/>
    <w:rsid w:val="00A70AC0"/>
    <w:rsid w:val="00A84EA9"/>
    <w:rsid w:val="00AC443C"/>
    <w:rsid w:val="00AC4BB1"/>
    <w:rsid w:val="00B033D6"/>
    <w:rsid w:val="00B11A55"/>
    <w:rsid w:val="00B17211"/>
    <w:rsid w:val="00B461B2"/>
    <w:rsid w:val="00B654B6"/>
    <w:rsid w:val="00B71B3C"/>
    <w:rsid w:val="00BC389E"/>
    <w:rsid w:val="00BD0588"/>
    <w:rsid w:val="00BD1A5C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E09FA"/>
    <w:rsid w:val="00CF1111"/>
    <w:rsid w:val="00D05706"/>
    <w:rsid w:val="00D27DC5"/>
    <w:rsid w:val="00D47E36"/>
    <w:rsid w:val="00DE7864"/>
    <w:rsid w:val="00E55D79"/>
    <w:rsid w:val="00E92375"/>
    <w:rsid w:val="00EE2373"/>
    <w:rsid w:val="00EF0FBB"/>
    <w:rsid w:val="00EF4761"/>
    <w:rsid w:val="00FB0C6D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4D3B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1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292</Words>
  <Characters>1670</Characters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2024-01-26T13:56:00Z</dcterms:created>
  <dcterms:modified xsi:type="dcterms:W3CDTF">2025-11-24T10:59:00Z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