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21711">
              <w:t>1424</w:t>
            </w:r>
          </w:p>
          <w:p w:rsidR="00B17211" w:rsidRDefault="00456324" w:rsidP="00FE70DE">
            <w:r w:rsidRPr="007F490F">
              <w:rPr>
                <w:rStyle w:val="Heading2Char"/>
              </w:rPr>
              <w:t>Respon</w:t>
            </w:r>
            <w:r w:rsidR="007D55F6">
              <w:rPr>
                <w:rStyle w:val="Heading2Char"/>
              </w:rPr>
              <w:t>ded to:</w:t>
            </w:r>
            <w:r w:rsidR="007F490F">
              <w:t xml:space="preserve">  </w:t>
            </w:r>
            <w:r w:rsidR="00FE70DE">
              <w:t>09</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15B8B" w:rsidRDefault="00315B8B" w:rsidP="00315B8B">
      <w:pPr>
        <w:pStyle w:val="Heading2"/>
      </w:pPr>
      <w:r w:rsidRPr="00315B8B">
        <w:t xml:space="preserve">I wish to request copies of all relevant documentation which show the progress of the search for </w:t>
      </w:r>
      <w:r w:rsidR="00E04CDC">
        <w:t>[ ]</w:t>
      </w:r>
      <w:r w:rsidRPr="00315B8B">
        <w:t xml:space="preserve">, Rodrigo Falcon, who went missing from Aviemore, Scotland, on December 11, 2022. In particular, I request documentation which shows what work has been carried out in Scotland and in the London areas to trace </w:t>
      </w:r>
      <w:r w:rsidR="00E04CDC">
        <w:t>[ ]</w:t>
      </w:r>
      <w:r w:rsidRPr="00315B8B">
        <w:t>.</w:t>
      </w:r>
    </w:p>
    <w:p w:rsidR="00121711" w:rsidRPr="00DD67E8" w:rsidRDefault="00121711" w:rsidP="00121711">
      <w:pPr>
        <w:tabs>
          <w:tab w:val="left" w:pos="5400"/>
        </w:tabs>
      </w:pPr>
      <w:r w:rsidRPr="00DD67E8">
        <w:t>I can first advise you that although we are unable to release further details within thi</w:t>
      </w:r>
      <w:r w:rsidR="00DD67E8" w:rsidRPr="00DD67E8">
        <w:t xml:space="preserve">s response, the local division </w:t>
      </w:r>
      <w:r w:rsidRPr="00DD67E8">
        <w:t>Missing Persons team have confirmed they will contact you directly in this respect.</w:t>
      </w:r>
    </w:p>
    <w:p w:rsidR="00121711" w:rsidRPr="00121711" w:rsidRDefault="00121711" w:rsidP="00121711">
      <w:pPr>
        <w:tabs>
          <w:tab w:val="left" w:pos="5400"/>
        </w:tabs>
      </w:pPr>
      <w:r w:rsidRPr="00121711">
        <w:t>In terms of section 16 of the Freedom of Information (Scotland) Act 2002, I am refusing to provide you with a copy of the documents requested.</w:t>
      </w:r>
    </w:p>
    <w:p w:rsidR="00121711" w:rsidRPr="00121711" w:rsidRDefault="00121711" w:rsidP="00121711">
      <w:pPr>
        <w:tabs>
          <w:tab w:val="left" w:pos="5400"/>
        </w:tabs>
      </w:pPr>
      <w:r w:rsidRPr="00121711">
        <w:t xml:space="preserve">Section 16 requires Police Scotland when refusing to provide such information because it is exempt, to provide you with a notice which: </w:t>
      </w:r>
    </w:p>
    <w:p w:rsidR="00121711" w:rsidRPr="00121711" w:rsidRDefault="00121711" w:rsidP="00121711">
      <w:pPr>
        <w:tabs>
          <w:tab w:val="left" w:pos="5400"/>
        </w:tabs>
      </w:pPr>
      <w:r w:rsidRPr="00121711">
        <w:t xml:space="preserve">(a) states that it holds the information, </w:t>
      </w:r>
    </w:p>
    <w:p w:rsidR="00121711" w:rsidRPr="00121711" w:rsidRDefault="00121711" w:rsidP="00121711">
      <w:pPr>
        <w:tabs>
          <w:tab w:val="left" w:pos="5400"/>
        </w:tabs>
      </w:pPr>
      <w:r w:rsidRPr="00121711">
        <w:t xml:space="preserve">(b) states that it is claiming an exemption, </w:t>
      </w:r>
    </w:p>
    <w:p w:rsidR="00121711" w:rsidRPr="00121711" w:rsidRDefault="00121711" w:rsidP="00121711">
      <w:pPr>
        <w:tabs>
          <w:tab w:val="left" w:pos="5400"/>
        </w:tabs>
      </w:pPr>
      <w:r w:rsidRPr="00121711">
        <w:t xml:space="preserve">(c) specifies the exemption in question and </w:t>
      </w:r>
    </w:p>
    <w:p w:rsidR="00121711" w:rsidRPr="00121711" w:rsidRDefault="00121711" w:rsidP="00121711">
      <w:pPr>
        <w:tabs>
          <w:tab w:val="left" w:pos="5400"/>
        </w:tabs>
      </w:pPr>
      <w:r w:rsidRPr="00121711">
        <w:t xml:space="preserve">(d) states, if that would not be otherwise apparent, why the exemption applies.  </w:t>
      </w:r>
    </w:p>
    <w:p w:rsidR="00121711" w:rsidRPr="00121711" w:rsidRDefault="00121711" w:rsidP="00121711">
      <w:pPr>
        <w:tabs>
          <w:tab w:val="left" w:pos="5400"/>
        </w:tabs>
      </w:pPr>
      <w:r w:rsidRPr="00121711">
        <w:t>I can confirm that Police Scotland holds the information that you have requested and the exemptions that I consider to be applicable to the information requested by you are:</w:t>
      </w:r>
    </w:p>
    <w:p w:rsidR="00121711" w:rsidRPr="00DD67E8" w:rsidRDefault="00121711" w:rsidP="00121711">
      <w:pPr>
        <w:tabs>
          <w:tab w:val="left" w:pos="5400"/>
        </w:tabs>
        <w:rPr>
          <w:b/>
        </w:rPr>
      </w:pPr>
      <w:r w:rsidRPr="00121711">
        <w:rPr>
          <w:b/>
        </w:rPr>
        <w:t>Section 34(1)(b) - Investigations</w:t>
      </w:r>
    </w:p>
    <w:p w:rsidR="00121711" w:rsidRPr="00121711" w:rsidRDefault="00121711" w:rsidP="00121711">
      <w:pPr>
        <w:tabs>
          <w:tab w:val="left" w:pos="5400"/>
        </w:tabs>
      </w:pPr>
      <w:r w:rsidRPr="00121711">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There are no time limitations in this respect and this is particularly pertinent where an ongoing missing person investigation will remain open until that person is traced. </w:t>
      </w:r>
    </w:p>
    <w:p w:rsidR="00121711" w:rsidRPr="00121711" w:rsidRDefault="00121711" w:rsidP="00121711">
      <w:pPr>
        <w:tabs>
          <w:tab w:val="left" w:pos="5400"/>
        </w:tabs>
        <w:rPr>
          <w:b/>
        </w:rPr>
      </w:pPr>
      <w:r w:rsidRPr="00121711">
        <w:rPr>
          <w:b/>
        </w:rPr>
        <w:lastRenderedPageBreak/>
        <w:t>Section 35(1)(a)&amp;(b) - Law enforcement</w:t>
      </w:r>
    </w:p>
    <w:p w:rsidR="00121711" w:rsidRPr="00121711" w:rsidRDefault="00121711" w:rsidP="00121711">
      <w:pPr>
        <w:tabs>
          <w:tab w:val="left" w:pos="5400"/>
        </w:tabs>
      </w:pPr>
      <w:r w:rsidRPr="00121711">
        <w:t>Release of this information would be likely to prejudice substantially the ability of the police to investigate and detect crime, and would have a similar detrimental impact on the apprehension or prosecution of offenders.</w:t>
      </w:r>
    </w:p>
    <w:p w:rsidR="00121711" w:rsidRPr="00121711" w:rsidRDefault="00121711" w:rsidP="00121711">
      <w:pPr>
        <w:tabs>
          <w:tab w:val="left" w:pos="5400"/>
        </w:tabs>
        <w:rPr>
          <w:b/>
        </w:rPr>
      </w:pPr>
      <w:r w:rsidRPr="00121711">
        <w:rPr>
          <w:b/>
        </w:rPr>
        <w:t>Section 39(1) - Health &amp; Safety</w:t>
      </w:r>
    </w:p>
    <w:p w:rsidR="00121711" w:rsidRPr="00121711" w:rsidRDefault="00121711" w:rsidP="00121711">
      <w:pPr>
        <w:tabs>
          <w:tab w:val="left" w:pos="5400"/>
        </w:tabs>
      </w:pPr>
      <w:r w:rsidRPr="00121711">
        <w:t xml:space="preserve">Disclosure would or would be likely to endanger the health or safety of an individual(s). </w:t>
      </w:r>
    </w:p>
    <w:p w:rsidR="00121711" w:rsidRPr="00121711" w:rsidRDefault="00121711" w:rsidP="00121711">
      <w:pPr>
        <w:tabs>
          <w:tab w:val="left" w:pos="5400"/>
        </w:tabs>
        <w:rPr>
          <w:b/>
        </w:rPr>
      </w:pPr>
      <w:r w:rsidRPr="00121711">
        <w:rPr>
          <w:b/>
        </w:rPr>
        <w:t>Public Interest Test</w:t>
      </w:r>
    </w:p>
    <w:p w:rsidR="00121711" w:rsidRPr="00121711" w:rsidRDefault="00121711" w:rsidP="00121711">
      <w:pPr>
        <w:tabs>
          <w:tab w:val="left" w:pos="5400"/>
        </w:tabs>
      </w:pPr>
      <w:r w:rsidRPr="00121711">
        <w:t xml:space="preserve">Public awareness would favour disclosure as it would contribute to the public debate surrounding the police handling of such an enquiry. </w:t>
      </w:r>
    </w:p>
    <w:p w:rsidR="00121711" w:rsidRPr="00121711" w:rsidRDefault="00121711" w:rsidP="00121711">
      <w:pPr>
        <w:tabs>
          <w:tab w:val="left" w:pos="5400"/>
        </w:tabs>
      </w:pPr>
      <w:r w:rsidRPr="00121711">
        <w:t>I would, however, contend that the efficient/ effective conduct of the service and public safety favours retention of the information as it cannot be in the public interest to release information that would prejudice law enforcement.</w:t>
      </w:r>
    </w:p>
    <w:p w:rsidR="00121711" w:rsidRPr="00121711" w:rsidRDefault="00121711" w:rsidP="00121711">
      <w:pPr>
        <w:tabs>
          <w:tab w:val="left" w:pos="5400"/>
        </w:tabs>
      </w:pPr>
      <w:r w:rsidRPr="00121711">
        <w:t>Accordingly, at this time the public interest lies in protecting the integrity of investigative and criminal justice procedures by refusing to provide the information sought.</w:t>
      </w:r>
    </w:p>
    <w:p w:rsidR="00121711" w:rsidRPr="00121711" w:rsidRDefault="00121711" w:rsidP="00121711">
      <w:pPr>
        <w:tabs>
          <w:tab w:val="left" w:pos="5400"/>
        </w:tabs>
      </w:pPr>
      <w:r w:rsidRPr="00121711">
        <w:t>I appreciate that there is a public interest in relation to police investigations.  That said, it is essential that neither the investigation nor the potential for proceedings to be brought against an individual are put at risk.</w:t>
      </w:r>
    </w:p>
    <w:p w:rsidR="00121711" w:rsidRPr="00121711" w:rsidRDefault="00121711" w:rsidP="00121711">
      <w:pPr>
        <w:tabs>
          <w:tab w:val="left" w:pos="5400"/>
        </w:tabs>
        <w:rPr>
          <w:b/>
        </w:rPr>
      </w:pPr>
      <w:r w:rsidRPr="00121711">
        <w:rPr>
          <w:b/>
        </w:rPr>
        <w:t>Section 38(1)(b) - Personal Data</w:t>
      </w:r>
    </w:p>
    <w:p w:rsidR="00121711" w:rsidRPr="00121711" w:rsidRDefault="00121711" w:rsidP="00121711">
      <w:pPr>
        <w:tabs>
          <w:tab w:val="left" w:pos="5400"/>
        </w:tabs>
      </w:pPr>
      <w:r w:rsidRPr="00121711">
        <w:t>Personal data is defined in Article 4 of the General Data Protection Regulation (GDPR) as:</w:t>
      </w:r>
    </w:p>
    <w:p w:rsidR="00121711" w:rsidRPr="00121711" w:rsidRDefault="00121711" w:rsidP="00121711">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121711" w:rsidRPr="00121711" w:rsidRDefault="00121711" w:rsidP="00121711">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rsidR="00121711" w:rsidRPr="00121711" w:rsidRDefault="00121711" w:rsidP="00121711">
      <w:pPr>
        <w:tabs>
          <w:tab w:val="left" w:pos="5400"/>
        </w:tabs>
        <w:rPr>
          <w:i/>
        </w:rPr>
      </w:pPr>
      <w:r w:rsidRPr="00121711">
        <w:rPr>
          <w:i/>
        </w:rPr>
        <w:t>‘Personal data shall be processed lawfully, fairly and in a transparent manner in relation to the data subject’</w:t>
      </w:r>
    </w:p>
    <w:p w:rsidR="00121711" w:rsidRPr="00121711" w:rsidRDefault="00121711" w:rsidP="00121711">
      <w:pPr>
        <w:tabs>
          <w:tab w:val="left" w:pos="5400"/>
        </w:tabs>
      </w:pPr>
      <w:r w:rsidRPr="00121711">
        <w:lastRenderedPageBreak/>
        <w:t>Article 6 of the GDPR goes on to state that processing shall be lawful only if certain conditions are met.</w:t>
      </w:r>
    </w:p>
    <w:p w:rsidR="00121711" w:rsidRPr="00121711" w:rsidRDefault="00121711" w:rsidP="00121711">
      <w:pPr>
        <w:tabs>
          <w:tab w:val="left" w:pos="5400"/>
        </w:tabs>
      </w:pPr>
      <w:r w:rsidRPr="00121711">
        <w:t>The only potentially applicable condition is set out at Article 6(1)(f) which states:</w:t>
      </w:r>
    </w:p>
    <w:p w:rsidR="00121711" w:rsidRPr="00DD67E8" w:rsidRDefault="00121711" w:rsidP="00121711">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121711" w:rsidRPr="00121711" w:rsidRDefault="00121711" w:rsidP="00121711">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BF6B81" w:rsidRPr="00B11A55" w:rsidRDefault="00121711" w:rsidP="00793DD5">
      <w:pPr>
        <w:tabs>
          <w:tab w:val="left" w:pos="5400"/>
        </w:tabs>
      </w:pPr>
      <w:r w:rsidRPr="00121711">
        <w:t>On that basis, it is my view that disclosure of the information sought would be unlawful.</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0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0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0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0D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0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70D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1711"/>
    <w:rsid w:val="00141533"/>
    <w:rsid w:val="00167528"/>
    <w:rsid w:val="00195CC4"/>
    <w:rsid w:val="00207326"/>
    <w:rsid w:val="00253DF6"/>
    <w:rsid w:val="00255F1E"/>
    <w:rsid w:val="00315B8B"/>
    <w:rsid w:val="00333EB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D67E8"/>
    <w:rsid w:val="00E04CDC"/>
    <w:rsid w:val="00E55D79"/>
    <w:rsid w:val="00EE2373"/>
    <w:rsid w:val="00EF4761"/>
    <w:rsid w:val="00FC2DA7"/>
    <w:rsid w:val="00FE44E2"/>
    <w:rsid w:val="00FE7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521918">
      <w:bodyDiv w:val="1"/>
      <w:marLeft w:val="0"/>
      <w:marRight w:val="0"/>
      <w:marTop w:val="0"/>
      <w:marBottom w:val="0"/>
      <w:divBdr>
        <w:top w:val="none" w:sz="0" w:space="0" w:color="auto"/>
        <w:left w:val="none" w:sz="0" w:space="0" w:color="auto"/>
        <w:bottom w:val="none" w:sz="0" w:space="0" w:color="auto"/>
        <w:right w:val="none" w:sz="0" w:space="0" w:color="auto"/>
      </w:divBdr>
    </w:div>
    <w:div w:id="17908571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897</Words>
  <Characters>5115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2023-06-09T11:17:00Z</cp:lastPrinted>
  <dcterms:created xsi:type="dcterms:W3CDTF">2023-05-31T09:33:00Z</dcterms:created>
  <dcterms:modified xsi:type="dcterms:W3CDTF">2023-06-09T11:18:00Z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