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2A1AD3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A003F">
              <w:t>3795</w:t>
            </w:r>
          </w:p>
          <w:p w14:paraId="34BDABA6" w14:textId="0A038BC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61567">
              <w:t>04</w:t>
            </w:r>
            <w:r w:rsidR="006D5799">
              <w:t xml:space="preserve"> </w:t>
            </w:r>
            <w:r w:rsidR="00CA003F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D39DFE2" w14:textId="77777777" w:rsidR="004B2B6D" w:rsidRDefault="004B2B6D" w:rsidP="004B2B6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4B2B6D">
        <w:rPr>
          <w:rFonts w:eastAsiaTheme="majorEastAsia" w:cstheme="majorBidi"/>
          <w:b/>
          <w:bCs/>
          <w:color w:val="000000" w:themeColor="text1"/>
          <w:szCs w:val="26"/>
        </w:rPr>
        <w:t>I would appreciate receiving the following:</w:t>
      </w:r>
    </w:p>
    <w:p w14:paraId="28DAD9FC" w14:textId="153E2C65" w:rsidR="004B2B6D" w:rsidRPr="004B2B6D" w:rsidRDefault="004B2B6D" w:rsidP="004B2B6D">
      <w:pPr>
        <w:tabs>
          <w:tab w:val="left" w:pos="5400"/>
        </w:tabs>
        <w:rPr>
          <w:rFonts w:eastAsiaTheme="majorEastAsia" w:cstheme="majorBidi"/>
          <w:b/>
          <w:bCs/>
          <w:color w:val="000000" w:themeColor="text1"/>
          <w:szCs w:val="26"/>
        </w:rPr>
      </w:pPr>
      <w:r w:rsidRPr="004B2B6D">
        <w:rPr>
          <w:rFonts w:eastAsiaTheme="majorEastAsia" w:cstheme="majorBidi"/>
          <w:b/>
          <w:bCs/>
          <w:color w:val="000000" w:themeColor="text1"/>
          <w:szCs w:val="26"/>
        </w:rPr>
        <w:t>The number of female homicide victims killed by a current or former partner, where the victim was recorded as Polish, divided year by year for the past five years</w:t>
      </w:r>
      <w:r w:rsidRPr="004B2B6D"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1F35443E" w14:textId="54E51664" w:rsidR="00EF0FBB" w:rsidRDefault="004B2B6D" w:rsidP="00375AA0">
      <w:pPr>
        <w:tabs>
          <w:tab w:val="left" w:pos="5400"/>
        </w:tabs>
      </w:pPr>
      <w:r>
        <w:t xml:space="preserve">I can confirm that we have conducted the appropriate research for your request and I can advise over the past 5 years, 26/11/2020 – 01/12/2025, there have been no female homicide victims killed by a current or former partner, where the victim was recorded as Polish.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8A9563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BAF66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F8775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A52E5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A5B975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3CC85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5088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0885"/>
    <w:rsid w:val="00090F3B"/>
    <w:rsid w:val="000D2262"/>
    <w:rsid w:val="000E2F19"/>
    <w:rsid w:val="000E6526"/>
    <w:rsid w:val="00102FD8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4322A"/>
    <w:rsid w:val="00456324"/>
    <w:rsid w:val="00472AB5"/>
    <w:rsid w:val="00475460"/>
    <w:rsid w:val="00490317"/>
    <w:rsid w:val="00491644"/>
    <w:rsid w:val="00496A08"/>
    <w:rsid w:val="004B2B6D"/>
    <w:rsid w:val="004E1605"/>
    <w:rsid w:val="004F653C"/>
    <w:rsid w:val="00540A52"/>
    <w:rsid w:val="00557306"/>
    <w:rsid w:val="00645CFA"/>
    <w:rsid w:val="00661567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003F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2025-12-04T12:54:00Z</cp:lastPrinted>
  <dcterms:created xsi:type="dcterms:W3CDTF">2024-01-26T13:56:00Z</dcterms:created>
  <dcterms:modified xsi:type="dcterms:W3CDTF">2025-12-04T12:54:00Z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