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3D21F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3A2B99">
              <w:t>1188</w:t>
            </w:r>
          </w:p>
          <w:p w14:paraId="3F5C4352" w14:textId="497C6D67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7B97">
              <w:t>06</w:t>
            </w:r>
            <w:r w:rsidR="00A30CC8">
              <w:t xml:space="preserve"> </w:t>
            </w:r>
            <w:r w:rsidR="003A2B99">
              <w:t xml:space="preserve">May </w:t>
            </w:r>
            <w:r>
              <w:t>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2AA7EF87" w:rsidR="004311EF" w:rsidRDefault="003A2B99" w:rsidP="004311EF">
      <w:r>
        <w:t>Please find below link which you may find useful:</w:t>
      </w:r>
    </w:p>
    <w:p w14:paraId="079CD6A7" w14:textId="3EDF7D93" w:rsidR="003A2B99" w:rsidRDefault="00921E4D" w:rsidP="004311EF">
      <w:hyperlink r:id="rId8" w:history="1">
        <w:r w:rsidR="003A2B99">
          <w:rPr>
            <w:rStyle w:val="Hyperlink"/>
          </w:rPr>
          <w:t>The Sex Offender Community Disclosure - Police Scotland</w:t>
        </w:r>
      </w:hyperlink>
    </w:p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6A3490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E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726F0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E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15CC77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E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3506F6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E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2AE0525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E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45A782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E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83303"/>
    <w:rsid w:val="003A2B99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1E4D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DB7B97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dvice-and-information/child-abuse/the-sex-offender-community-disclosur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2120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2024-05-06T13:38:00Z</cp:lastPrinted>
  <dcterms:created xsi:type="dcterms:W3CDTF">2023-10-19T21:42:00Z</dcterms:created>
  <dcterms:modified xsi:type="dcterms:W3CDTF">2024-05-06T13:38:00Z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