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A1EA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E452F">
              <w:t>2482</w:t>
            </w:r>
          </w:p>
          <w:p w14:paraId="34BDABA6" w14:textId="349702C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452F">
              <w:t>08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555D99" w14:textId="77777777" w:rsidR="00AE452F" w:rsidRDefault="00AE452F" w:rsidP="00AE45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452F">
        <w:rPr>
          <w:rFonts w:eastAsiaTheme="majorEastAsia" w:cstheme="majorBidi"/>
          <w:b/>
          <w:color w:val="000000" w:themeColor="text1"/>
          <w:szCs w:val="26"/>
        </w:rPr>
        <w:t>I was wondering whether either Police Scotland or the Scottish Government would be able to share additional breakdowns of data featured in the Recorded Crime in Scotland, 2024-25 report, and earlier editions.</w:t>
      </w:r>
    </w:p>
    <w:p w14:paraId="03903B4A" w14:textId="1FDA0E0D" w:rsidR="00AE452F" w:rsidRPr="00AE452F" w:rsidRDefault="00AE452F" w:rsidP="00AE452F">
      <w:pPr>
        <w:rPr>
          <w:rFonts w:eastAsiaTheme="majorEastAsia" w:cstheme="majorBidi"/>
          <w:b/>
          <w:color w:val="000000" w:themeColor="text1"/>
          <w:szCs w:val="26"/>
        </w:rPr>
      </w:pPr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</w:t>
        </w:r>
        <w:r>
          <w:rPr>
            <w:rStyle w:val="Hyperlink"/>
          </w:rPr>
          <w:t>G</w:t>
        </w:r>
        <w:r>
          <w:rPr>
            <w:rStyle w:val="Hyperlink"/>
          </w:rPr>
          <w:t>JD)</w:t>
        </w:r>
      </w:hyperlink>
      <w:r>
        <w:t xml:space="preserve"> </w:t>
      </w:r>
      <w:r w:rsidRPr="000D72FD">
        <w:t>offence classifications</w:t>
      </w:r>
      <w:r>
        <w:t>.</w:t>
      </w:r>
    </w:p>
    <w:p w14:paraId="208BEE74" w14:textId="77777777" w:rsidR="00AE452F" w:rsidRPr="00AE452F" w:rsidRDefault="00AE452F" w:rsidP="00AE45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452F">
        <w:rPr>
          <w:rFonts w:eastAsiaTheme="majorEastAsia" w:cstheme="majorBidi"/>
          <w:b/>
          <w:color w:val="000000" w:themeColor="text1"/>
          <w:szCs w:val="26"/>
        </w:rPr>
        <w:t>I would be grateful if you could please provide the below requested data for the year 2013/4 to 2024/25:</w:t>
      </w:r>
    </w:p>
    <w:p w14:paraId="5A79416E" w14:textId="35039A22" w:rsidR="00AE452F" w:rsidRPr="00AE452F" w:rsidRDefault="00AE452F" w:rsidP="00AE452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452F">
        <w:rPr>
          <w:rFonts w:eastAsiaTheme="majorEastAsia" w:cstheme="majorBidi"/>
          <w:b/>
          <w:color w:val="000000" w:themeColor="text1"/>
          <w:szCs w:val="26"/>
        </w:rPr>
        <w:t>A break down other crimes of dishonesty (into, for example Corruption, Currency Offences, Proceeds of Crime).</w:t>
      </w:r>
    </w:p>
    <w:p w14:paraId="691B7ECD" w14:textId="77777777" w:rsidR="00AE452F" w:rsidRDefault="00AE452F" w:rsidP="00776E5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EDC76F5" w14:textId="77777777" w:rsidR="00AE452F" w:rsidRDefault="00AE452F" w:rsidP="00776E5F">
      <w:r>
        <w:t>“Information which the applicant can reasonably obtain other than by requesting it […] is exempt information”.</w:t>
      </w:r>
    </w:p>
    <w:p w14:paraId="4ACC71D7" w14:textId="77777777" w:rsidR="00AE452F" w:rsidRDefault="00AE452F" w:rsidP="00776E5F">
      <w:r>
        <w:t>The information sought is publicly available:</w:t>
      </w:r>
    </w:p>
    <w:p w14:paraId="5BBBE526" w14:textId="3CCFA73C" w:rsidR="00AE452F" w:rsidRDefault="00AE452F" w:rsidP="00AE452F">
      <w:hyperlink r:id="rId12" w:history="1">
        <w:r>
          <w:rPr>
            <w:rStyle w:val="Hyperlink"/>
          </w:rPr>
          <w:t>Crime data - Police Scotland</w:t>
        </w:r>
      </w:hyperlink>
    </w:p>
    <w:p w14:paraId="3266A4EB" w14:textId="77777777" w:rsidR="00AE452F" w:rsidRDefault="00AE452F" w:rsidP="00AE452F">
      <w:r w:rsidRPr="00AE452F">
        <w:t>and for older data, </w:t>
      </w:r>
    </w:p>
    <w:p w14:paraId="54CF3C57" w14:textId="7ACCD56C" w:rsidR="00AE452F" w:rsidRDefault="00AE452F" w:rsidP="00AE452F">
      <w:hyperlink r:id="rId13" w:tgtFrame="_blank" w:history="1">
        <w:r>
          <w:rPr>
            <w:rStyle w:val="Hyperlink"/>
          </w:rPr>
          <w:t>Recorded Crimes and Offences - statistics.gov.scot</w:t>
        </w:r>
      </w:hyperlink>
    </w:p>
    <w:p w14:paraId="6120406A" w14:textId="77777777" w:rsidR="00AE452F" w:rsidRPr="00AE452F" w:rsidRDefault="00AE452F" w:rsidP="00AE45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E452F">
        <w:rPr>
          <w:rFonts w:eastAsiaTheme="majorEastAsia" w:cstheme="majorBidi"/>
          <w:b/>
          <w:color w:val="000000" w:themeColor="text1"/>
          <w:szCs w:val="26"/>
        </w:rPr>
        <w:t>2) A break down Fraud into any sub categories.</w:t>
      </w:r>
    </w:p>
    <w:p w14:paraId="5DF5F556" w14:textId="42FF370A" w:rsidR="00AE452F" w:rsidRDefault="009C26E3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As per above crimes are classified </w:t>
      </w:r>
      <w:r>
        <w:t xml:space="preserve">in accordance with the </w:t>
      </w:r>
      <w:hyperlink r:id="rId14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. Fraud crimes are not </w:t>
      </w:r>
      <w:r w:rsidR="009E16BD">
        <w:t xml:space="preserve">thereafter </w:t>
      </w:r>
      <w:r>
        <w:t>sub-categorised and as such, t</w:t>
      </w:r>
      <w:r w:rsidR="00AE452F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AE452F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AE452F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AA" w14:textId="358CF44A" w:rsidR="00496A08" w:rsidRDefault="00496A08" w:rsidP="009D2AA5">
      <w:pPr>
        <w:tabs>
          <w:tab w:val="left" w:pos="5400"/>
        </w:tabs>
      </w:pPr>
    </w:p>
    <w:p w14:paraId="1F35443E" w14:textId="77777777" w:rsidR="00EF0FBB" w:rsidRDefault="00EF0FBB" w:rsidP="009D2AA5">
      <w:pPr>
        <w:tabs>
          <w:tab w:val="left" w:pos="5400"/>
        </w:tabs>
      </w:pPr>
    </w:p>
    <w:p w14:paraId="497BF0DD" w14:textId="77777777" w:rsidR="00EF0FBB" w:rsidRDefault="00EF0FBB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E3C4F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6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0642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6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9B72B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6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22BF2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6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D3C15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6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B5F4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16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190"/>
    <w:multiLevelType w:val="hybridMultilevel"/>
    <w:tmpl w:val="D508315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9029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952DF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C26E3"/>
    <w:rsid w:val="009D2AA5"/>
    <w:rsid w:val="009E16BD"/>
    <w:rsid w:val="00A25E93"/>
    <w:rsid w:val="00A320FF"/>
    <w:rsid w:val="00A70AC0"/>
    <w:rsid w:val="00A84EA9"/>
    <w:rsid w:val="00AC443C"/>
    <w:rsid w:val="00AE452F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E2254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E4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6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tistics.gov.scot/resource?uri=http://statistics.gov.scot/data/recorded-crime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yperlink" Target="mailto:enquiries@foi.sco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i.scot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publications/user-guide-recorded-crime-statistics-scotland-3/documents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2025-08-08T11:37:00Z</dcterms:created>
  <dcterms:modified xsi:type="dcterms:W3CDTF">2025-08-08T11:53:00Z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