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291AB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70337">
              <w:t>1550</w:t>
            </w:r>
          </w:p>
          <w:p w14:paraId="34BDABA6" w14:textId="2FC9BD1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1F3A">
              <w:t>17</w:t>
            </w:r>
            <w:r w:rsidR="005254E3">
              <w:t xml:space="preserve"> </w:t>
            </w:r>
            <w:r w:rsidR="00C70337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2BAFCA" w14:textId="77777777" w:rsidR="00C70337" w:rsidRDefault="00C70337" w:rsidP="00C70337">
      <w:pPr>
        <w:pStyle w:val="Heading2"/>
      </w:pPr>
      <w:r w:rsidRPr="00C70337">
        <w:t>Please could you provide further information on the nature of the 34 recorded incidents where the Operational Support Unit have been in attendance at pro-Palestine events and protests between 01/10/23 and 01/10/24. Specifically, the location the incident took place, and a description of the type of event.</w:t>
      </w:r>
    </w:p>
    <w:p w14:paraId="34BDABAB" w14:textId="1601C2FD" w:rsidR="00255F1E" w:rsidRDefault="00EA457A" w:rsidP="00793DD5">
      <w:pPr>
        <w:tabs>
          <w:tab w:val="left" w:pos="5400"/>
        </w:tabs>
      </w:pPr>
      <w:r>
        <w:t>In response to your request, the table below provides further details on the 34 recorded incidents where the Operational</w:t>
      </w:r>
      <w:r w:rsidR="00BE467B">
        <w:t xml:space="preserve"> </w:t>
      </w:r>
      <w:r>
        <w:t>Support Uni</w:t>
      </w:r>
      <w:r w:rsidR="00E9793D">
        <w:t>t</w:t>
      </w:r>
      <w:r>
        <w:t xml:space="preserve"> have been in attendance at pr</w:t>
      </w:r>
      <w:r w:rsidR="00E9793D">
        <w:t>o</w:t>
      </w:r>
      <w:r>
        <w:t xml:space="preserve"> Palestine events and protests between </w:t>
      </w:r>
      <w:r w:rsidR="00E9793D">
        <w:t>0</w:t>
      </w:r>
      <w:r>
        <w:t>1/10/2</w:t>
      </w:r>
      <w:r w:rsidR="00E9793D">
        <w:t>02</w:t>
      </w:r>
      <w:r>
        <w:t>3 and 01/10/2024</w:t>
      </w:r>
    </w:p>
    <w:tbl>
      <w:tblPr>
        <w:tblStyle w:val="TableGrid"/>
        <w:tblW w:w="958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984"/>
        <w:gridCol w:w="1814"/>
        <w:gridCol w:w="3710"/>
        <w:gridCol w:w="2073"/>
      </w:tblGrid>
      <w:tr w:rsidR="00E9793D" w:rsidRPr="00557306" w14:paraId="34BDABB1" w14:textId="5679862E" w:rsidTr="00495616">
        <w:trPr>
          <w:tblHeader/>
        </w:trPr>
        <w:tc>
          <w:tcPr>
            <w:tcW w:w="1984" w:type="dxa"/>
            <w:shd w:val="clear" w:color="auto" w:fill="D9D9D9" w:themeFill="background1" w:themeFillShade="D9"/>
          </w:tcPr>
          <w:p w14:paraId="5255BCE6" w14:textId="5979C9EC" w:rsidR="00EA457A" w:rsidRPr="00557306" w:rsidRDefault="00EA457A" w:rsidP="00EA457A">
            <w:pPr>
              <w:pStyle w:val="Heading2"/>
            </w:pPr>
            <w:bookmarkStart w:id="0" w:name="_Hlk200970217"/>
            <w:r>
              <w:t>Date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34BDABAC" w14:textId="468DC934" w:rsidR="00EA457A" w:rsidRPr="00557306" w:rsidRDefault="00EA457A" w:rsidP="00EA457A">
            <w:pPr>
              <w:pStyle w:val="Heading2"/>
            </w:pPr>
            <w:r>
              <w:t>Location</w:t>
            </w:r>
          </w:p>
        </w:tc>
        <w:tc>
          <w:tcPr>
            <w:tcW w:w="3710" w:type="dxa"/>
            <w:shd w:val="clear" w:color="auto" w:fill="D9D9D9" w:themeFill="background1" w:themeFillShade="D9"/>
          </w:tcPr>
          <w:p w14:paraId="34BDABB0" w14:textId="321F282C" w:rsidR="00EA457A" w:rsidRPr="00557306" w:rsidRDefault="00EA457A" w:rsidP="00EA457A">
            <w:pPr>
              <w:pStyle w:val="Heading2"/>
            </w:pPr>
            <w:r>
              <w:t>Description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0F1D7CAA" w14:textId="366A3885" w:rsidR="00EA457A" w:rsidRPr="00557306" w:rsidRDefault="00EA457A" w:rsidP="00EA457A">
            <w:pPr>
              <w:pStyle w:val="Heading2"/>
            </w:pPr>
            <w:r>
              <w:t>Deployment type</w:t>
            </w:r>
          </w:p>
        </w:tc>
      </w:tr>
      <w:tr w:rsidR="00E9793D" w14:paraId="34BDABB7" w14:textId="79443316" w:rsidTr="00495616">
        <w:tc>
          <w:tcPr>
            <w:tcW w:w="1984" w:type="dxa"/>
          </w:tcPr>
          <w:p w14:paraId="379FAFA8" w14:textId="59C6BF8E" w:rsidR="00EA457A" w:rsidRPr="00017FF5" w:rsidRDefault="00EA457A" w:rsidP="00EA457A">
            <w:pPr>
              <w:tabs>
                <w:tab w:val="left" w:pos="5400"/>
              </w:tabs>
              <w:spacing w:line="240" w:lineRule="auto"/>
            </w:pPr>
            <w:r w:rsidRPr="00A63D99">
              <w:t>16/12/2023</w:t>
            </w:r>
          </w:p>
        </w:tc>
        <w:tc>
          <w:tcPr>
            <w:tcW w:w="1814" w:type="dxa"/>
          </w:tcPr>
          <w:p w14:paraId="34BDABB2" w14:textId="3E3CA556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017FF5">
              <w:t>Edinburgh</w:t>
            </w:r>
          </w:p>
        </w:tc>
        <w:tc>
          <w:tcPr>
            <w:tcW w:w="3710" w:type="dxa"/>
          </w:tcPr>
          <w:p w14:paraId="34BDABB6" w14:textId="3D1A37C5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467D51">
              <w:t>P</w:t>
            </w:r>
            <w:r>
              <w:t>ublic Order Tactical Advice (P</w:t>
            </w:r>
            <w:r w:rsidRPr="00467D51">
              <w:t>OTAC</w:t>
            </w:r>
            <w:r>
              <w:t>)</w:t>
            </w:r>
            <w:r w:rsidRPr="00467D51">
              <w:t xml:space="preserve"> Demo </w:t>
            </w:r>
            <w:r w:rsidR="00495616">
              <w:t xml:space="preserve">- </w:t>
            </w:r>
            <w:r w:rsidRPr="00467D51">
              <w:t>Edinburgh</w:t>
            </w:r>
          </w:p>
        </w:tc>
        <w:tc>
          <w:tcPr>
            <w:tcW w:w="2073" w:type="dxa"/>
          </w:tcPr>
          <w:p w14:paraId="4868CF13" w14:textId="65F722D9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5170BE">
              <w:t>POTAC</w:t>
            </w:r>
          </w:p>
        </w:tc>
      </w:tr>
      <w:tr w:rsidR="00E9793D" w14:paraId="02677E78" w14:textId="77DCDDF2" w:rsidTr="00495616">
        <w:tc>
          <w:tcPr>
            <w:tcW w:w="1984" w:type="dxa"/>
          </w:tcPr>
          <w:p w14:paraId="3C2B6C11" w14:textId="38AF9476" w:rsidR="00EA457A" w:rsidRPr="00017FF5" w:rsidRDefault="00EA457A" w:rsidP="00EA457A">
            <w:pPr>
              <w:tabs>
                <w:tab w:val="left" w:pos="5400"/>
              </w:tabs>
              <w:spacing w:line="240" w:lineRule="auto"/>
            </w:pPr>
            <w:r w:rsidRPr="00A63D99">
              <w:t>03/02/2024</w:t>
            </w:r>
          </w:p>
        </w:tc>
        <w:tc>
          <w:tcPr>
            <w:tcW w:w="1814" w:type="dxa"/>
          </w:tcPr>
          <w:p w14:paraId="17703FB0" w14:textId="04228A97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017FF5">
              <w:t>Dundee</w:t>
            </w:r>
          </w:p>
        </w:tc>
        <w:tc>
          <w:tcPr>
            <w:tcW w:w="3710" w:type="dxa"/>
          </w:tcPr>
          <w:p w14:paraId="46DF5FB5" w14:textId="655494F4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467D51">
              <w:t>Demo</w:t>
            </w:r>
            <w:r w:rsidR="00495616">
              <w:t xml:space="preserve"> -</w:t>
            </w:r>
            <w:r w:rsidRPr="00467D51">
              <w:t xml:space="preserve"> Dundee City Centre</w:t>
            </w:r>
          </w:p>
        </w:tc>
        <w:tc>
          <w:tcPr>
            <w:tcW w:w="2073" w:type="dxa"/>
          </w:tcPr>
          <w:p w14:paraId="6F3B8925" w14:textId="5500DC30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5170BE">
              <w:t>Patrols</w:t>
            </w:r>
          </w:p>
        </w:tc>
      </w:tr>
      <w:tr w:rsidR="00E9793D" w14:paraId="7C09FF20" w14:textId="5A093093" w:rsidTr="00495616">
        <w:tc>
          <w:tcPr>
            <w:tcW w:w="1984" w:type="dxa"/>
          </w:tcPr>
          <w:p w14:paraId="190D8B98" w14:textId="42DF3F98" w:rsidR="00EA457A" w:rsidRPr="00017FF5" w:rsidRDefault="00EA457A" w:rsidP="00EA457A">
            <w:pPr>
              <w:tabs>
                <w:tab w:val="left" w:pos="5400"/>
              </w:tabs>
              <w:spacing w:line="240" w:lineRule="auto"/>
            </w:pPr>
            <w:r w:rsidRPr="00A63D99">
              <w:t>07/02/2024</w:t>
            </w:r>
          </w:p>
        </w:tc>
        <w:tc>
          <w:tcPr>
            <w:tcW w:w="1814" w:type="dxa"/>
          </w:tcPr>
          <w:p w14:paraId="5150757C" w14:textId="68DD9E44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017FF5">
              <w:t>Dundee</w:t>
            </w:r>
          </w:p>
        </w:tc>
        <w:tc>
          <w:tcPr>
            <w:tcW w:w="3710" w:type="dxa"/>
          </w:tcPr>
          <w:p w14:paraId="5EF51A97" w14:textId="43493F01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467D51">
              <w:t>Demo</w:t>
            </w:r>
            <w:r w:rsidR="00495616">
              <w:t xml:space="preserve"> -</w:t>
            </w:r>
            <w:r w:rsidRPr="00467D51">
              <w:t xml:space="preserve"> Dundee City Centre</w:t>
            </w:r>
          </w:p>
        </w:tc>
        <w:tc>
          <w:tcPr>
            <w:tcW w:w="2073" w:type="dxa"/>
          </w:tcPr>
          <w:p w14:paraId="2D99530B" w14:textId="1D0BF2DC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5170BE">
              <w:t>Patrols</w:t>
            </w:r>
          </w:p>
        </w:tc>
      </w:tr>
      <w:tr w:rsidR="00E9793D" w14:paraId="6F866B9F" w14:textId="6E138617" w:rsidTr="00495616">
        <w:tc>
          <w:tcPr>
            <w:tcW w:w="1984" w:type="dxa"/>
          </w:tcPr>
          <w:p w14:paraId="1D78DB8B" w14:textId="09978410" w:rsidR="00EA457A" w:rsidRPr="00017FF5" w:rsidRDefault="00EA457A" w:rsidP="00EA457A">
            <w:pPr>
              <w:tabs>
                <w:tab w:val="left" w:pos="5400"/>
              </w:tabs>
              <w:spacing w:line="240" w:lineRule="auto"/>
            </w:pPr>
            <w:r w:rsidRPr="00A63D99">
              <w:t>17/02/2024</w:t>
            </w:r>
          </w:p>
        </w:tc>
        <w:tc>
          <w:tcPr>
            <w:tcW w:w="1814" w:type="dxa"/>
          </w:tcPr>
          <w:p w14:paraId="268D5A86" w14:textId="37B1077B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017FF5">
              <w:t>Glasgow</w:t>
            </w:r>
          </w:p>
        </w:tc>
        <w:tc>
          <w:tcPr>
            <w:tcW w:w="3710" w:type="dxa"/>
          </w:tcPr>
          <w:p w14:paraId="219F18C8" w14:textId="2B518EFD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467D51">
              <w:t>Removal of Flag from Finnieston Crane</w:t>
            </w:r>
          </w:p>
        </w:tc>
        <w:tc>
          <w:tcPr>
            <w:tcW w:w="2073" w:type="dxa"/>
          </w:tcPr>
          <w:p w14:paraId="7E0C09ED" w14:textId="6E709818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5170BE">
              <w:t>Rope Access</w:t>
            </w:r>
          </w:p>
        </w:tc>
      </w:tr>
      <w:tr w:rsidR="00E9793D" w14:paraId="63467D02" w14:textId="2EE5C6C1" w:rsidTr="00495616">
        <w:tc>
          <w:tcPr>
            <w:tcW w:w="1984" w:type="dxa"/>
          </w:tcPr>
          <w:p w14:paraId="3444D163" w14:textId="14B20520" w:rsidR="00EA457A" w:rsidRPr="00017FF5" w:rsidRDefault="00EA457A" w:rsidP="00EA457A">
            <w:pPr>
              <w:tabs>
                <w:tab w:val="left" w:pos="5400"/>
              </w:tabs>
              <w:spacing w:line="240" w:lineRule="auto"/>
            </w:pPr>
            <w:r w:rsidRPr="00A63D99">
              <w:t>24/02/2024</w:t>
            </w:r>
          </w:p>
        </w:tc>
        <w:tc>
          <w:tcPr>
            <w:tcW w:w="1814" w:type="dxa"/>
          </w:tcPr>
          <w:p w14:paraId="00580DB3" w14:textId="408B1F84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017FF5">
              <w:t>Edinburgh</w:t>
            </w:r>
          </w:p>
        </w:tc>
        <w:tc>
          <w:tcPr>
            <w:tcW w:w="3710" w:type="dxa"/>
          </w:tcPr>
          <w:p w14:paraId="3FF63470" w14:textId="02008CFC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467D51">
              <w:t>Demo</w:t>
            </w:r>
            <w:r w:rsidR="00495616">
              <w:t xml:space="preserve"> -</w:t>
            </w:r>
            <w:r w:rsidRPr="00467D51">
              <w:t xml:space="preserve"> Edinburgh City Centre</w:t>
            </w:r>
          </w:p>
        </w:tc>
        <w:tc>
          <w:tcPr>
            <w:tcW w:w="2073" w:type="dxa"/>
          </w:tcPr>
          <w:p w14:paraId="4006A51E" w14:textId="7087B711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5170BE">
              <w:t>Patrols</w:t>
            </w:r>
          </w:p>
        </w:tc>
      </w:tr>
      <w:tr w:rsidR="00E9793D" w14:paraId="13DB87E4" w14:textId="59F942EB" w:rsidTr="00495616">
        <w:tc>
          <w:tcPr>
            <w:tcW w:w="1984" w:type="dxa"/>
          </w:tcPr>
          <w:p w14:paraId="560DED94" w14:textId="0C7B4FA8" w:rsidR="00EA457A" w:rsidRPr="00017FF5" w:rsidRDefault="00EA457A" w:rsidP="00EA457A">
            <w:pPr>
              <w:tabs>
                <w:tab w:val="left" w:pos="5400"/>
              </w:tabs>
              <w:spacing w:line="240" w:lineRule="auto"/>
            </w:pPr>
            <w:r w:rsidRPr="00A63D99">
              <w:t>29/02/2024</w:t>
            </w:r>
          </w:p>
        </w:tc>
        <w:tc>
          <w:tcPr>
            <w:tcW w:w="1814" w:type="dxa"/>
          </w:tcPr>
          <w:p w14:paraId="2236AB24" w14:textId="4F2192EA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017FF5">
              <w:t>Glasgow</w:t>
            </w:r>
          </w:p>
        </w:tc>
        <w:tc>
          <w:tcPr>
            <w:tcW w:w="3710" w:type="dxa"/>
          </w:tcPr>
          <w:p w14:paraId="5C7872DE" w14:textId="660533CD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467D51">
              <w:t xml:space="preserve">Demo </w:t>
            </w:r>
            <w:r w:rsidR="00495616">
              <w:t xml:space="preserve">- </w:t>
            </w:r>
            <w:r w:rsidRPr="00467D51">
              <w:t>Glasgow City</w:t>
            </w:r>
            <w:r w:rsidR="00495616">
              <w:t xml:space="preserve"> </w:t>
            </w:r>
            <w:r w:rsidRPr="00467D51">
              <w:t>Chambers</w:t>
            </w:r>
          </w:p>
        </w:tc>
        <w:tc>
          <w:tcPr>
            <w:tcW w:w="2073" w:type="dxa"/>
          </w:tcPr>
          <w:p w14:paraId="4A89151A" w14:textId="21870C2D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5170BE">
              <w:t>Patrols</w:t>
            </w:r>
          </w:p>
        </w:tc>
      </w:tr>
      <w:tr w:rsidR="00E9793D" w14:paraId="2776CB2A" w14:textId="07FB5739" w:rsidTr="00495616">
        <w:tc>
          <w:tcPr>
            <w:tcW w:w="1984" w:type="dxa"/>
          </w:tcPr>
          <w:p w14:paraId="56C6E0DB" w14:textId="71AB87E4" w:rsidR="00EA457A" w:rsidRPr="00017FF5" w:rsidRDefault="00EA457A" w:rsidP="00EA457A">
            <w:pPr>
              <w:tabs>
                <w:tab w:val="left" w:pos="5400"/>
              </w:tabs>
              <w:spacing w:line="240" w:lineRule="auto"/>
            </w:pPr>
            <w:r w:rsidRPr="00A63D99">
              <w:t>02/03/2024</w:t>
            </w:r>
          </w:p>
        </w:tc>
        <w:tc>
          <w:tcPr>
            <w:tcW w:w="1814" w:type="dxa"/>
          </w:tcPr>
          <w:p w14:paraId="67F8F61D" w14:textId="6F60270C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017FF5">
              <w:t>Edinburgh</w:t>
            </w:r>
          </w:p>
        </w:tc>
        <w:tc>
          <w:tcPr>
            <w:tcW w:w="3710" w:type="dxa"/>
          </w:tcPr>
          <w:p w14:paraId="3699058D" w14:textId="7506422A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467D51">
              <w:t xml:space="preserve">Demo </w:t>
            </w:r>
            <w:r w:rsidR="00495616">
              <w:t xml:space="preserve">- </w:t>
            </w:r>
            <w:r w:rsidRPr="00467D51">
              <w:t>The Mound, Edinburgh</w:t>
            </w:r>
          </w:p>
        </w:tc>
        <w:tc>
          <w:tcPr>
            <w:tcW w:w="2073" w:type="dxa"/>
          </w:tcPr>
          <w:p w14:paraId="504DD1D7" w14:textId="54EADDB5" w:rsidR="00EA457A" w:rsidRDefault="00EA457A" w:rsidP="00EA457A">
            <w:pPr>
              <w:tabs>
                <w:tab w:val="left" w:pos="5400"/>
              </w:tabs>
              <w:spacing w:line="240" w:lineRule="auto"/>
            </w:pPr>
            <w:r w:rsidRPr="005170BE">
              <w:t>Patrols</w:t>
            </w:r>
          </w:p>
        </w:tc>
      </w:tr>
      <w:tr w:rsidR="00E9793D" w14:paraId="0B90F3F5" w14:textId="5477FE6B" w:rsidTr="00495616">
        <w:tc>
          <w:tcPr>
            <w:tcW w:w="1984" w:type="dxa"/>
          </w:tcPr>
          <w:p w14:paraId="5BEAE810" w14:textId="5C8927F1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16/03/2024</w:t>
            </w:r>
          </w:p>
        </w:tc>
        <w:tc>
          <w:tcPr>
            <w:tcW w:w="1814" w:type="dxa"/>
          </w:tcPr>
          <w:p w14:paraId="135CD50A" w14:textId="26AD282C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Glasgow</w:t>
            </w:r>
          </w:p>
        </w:tc>
        <w:tc>
          <w:tcPr>
            <w:tcW w:w="3710" w:type="dxa"/>
          </w:tcPr>
          <w:p w14:paraId="02477CF2" w14:textId="3A1A264A" w:rsidR="00EA457A" w:rsidRDefault="00EA457A" w:rsidP="00495616">
            <w:r w:rsidRPr="00467D51">
              <w:t>Demo</w:t>
            </w:r>
            <w:r w:rsidR="00E9793D">
              <w:t>/</w:t>
            </w:r>
            <w:r w:rsidRPr="00467D51">
              <w:t>March</w:t>
            </w:r>
            <w:r w:rsidR="00495616">
              <w:t xml:space="preserve"> </w:t>
            </w:r>
            <w:r w:rsidR="007B52D2">
              <w:t>–</w:t>
            </w:r>
            <w:r w:rsidR="00495616">
              <w:t xml:space="preserve"> </w:t>
            </w:r>
            <w:r w:rsidRPr="00467D51">
              <w:t>Glasgow</w:t>
            </w:r>
            <w:r w:rsidR="007B52D2">
              <w:t xml:space="preserve"> </w:t>
            </w:r>
            <w:r w:rsidRPr="00467D51">
              <w:t xml:space="preserve">City </w:t>
            </w:r>
            <w:r w:rsidR="007B52D2">
              <w:t>C</w:t>
            </w:r>
            <w:r w:rsidRPr="00467D51">
              <w:t>entre</w:t>
            </w:r>
          </w:p>
        </w:tc>
        <w:tc>
          <w:tcPr>
            <w:tcW w:w="2073" w:type="dxa"/>
          </w:tcPr>
          <w:p w14:paraId="1A683C7E" w14:textId="51484DE8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5170BE">
              <w:t>Patrols</w:t>
            </w:r>
          </w:p>
        </w:tc>
      </w:tr>
      <w:tr w:rsidR="00E9793D" w14:paraId="07F12268" w14:textId="2BE57DA6" w:rsidTr="00495616">
        <w:tc>
          <w:tcPr>
            <w:tcW w:w="1984" w:type="dxa"/>
          </w:tcPr>
          <w:p w14:paraId="68007274" w14:textId="14CE3AF8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16/03/2024</w:t>
            </w:r>
          </w:p>
        </w:tc>
        <w:tc>
          <w:tcPr>
            <w:tcW w:w="1814" w:type="dxa"/>
          </w:tcPr>
          <w:p w14:paraId="28D08A7B" w14:textId="5DD5A3F9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Dundee</w:t>
            </w:r>
          </w:p>
        </w:tc>
        <w:tc>
          <w:tcPr>
            <w:tcW w:w="3710" w:type="dxa"/>
          </w:tcPr>
          <w:p w14:paraId="6432B25A" w14:textId="3D098342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>Demo</w:t>
            </w:r>
            <w:r w:rsidR="00E9793D">
              <w:t xml:space="preserve"> </w:t>
            </w:r>
            <w:r w:rsidR="00495616">
              <w:t xml:space="preserve">- </w:t>
            </w:r>
            <w:r w:rsidRPr="00467D51">
              <w:t>Dundee City Centre</w:t>
            </w:r>
          </w:p>
        </w:tc>
        <w:tc>
          <w:tcPr>
            <w:tcW w:w="2073" w:type="dxa"/>
          </w:tcPr>
          <w:p w14:paraId="1E1214E9" w14:textId="5DE19F5C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5170BE">
              <w:t>Patrols</w:t>
            </w:r>
          </w:p>
        </w:tc>
      </w:tr>
      <w:tr w:rsidR="00E9793D" w14:paraId="534DD9A0" w14:textId="36B8ECB0" w:rsidTr="00495616">
        <w:tc>
          <w:tcPr>
            <w:tcW w:w="1984" w:type="dxa"/>
          </w:tcPr>
          <w:p w14:paraId="7EA6C681" w14:textId="46B8FD95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lastRenderedPageBreak/>
              <w:t>20/03/2024</w:t>
            </w:r>
          </w:p>
        </w:tc>
        <w:tc>
          <w:tcPr>
            <w:tcW w:w="1814" w:type="dxa"/>
          </w:tcPr>
          <w:p w14:paraId="48C1AD5F" w14:textId="7433B4AA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Glasgow</w:t>
            </w:r>
          </w:p>
        </w:tc>
        <w:tc>
          <w:tcPr>
            <w:tcW w:w="3710" w:type="dxa"/>
          </w:tcPr>
          <w:p w14:paraId="272BB866" w14:textId="4AB6EA0B" w:rsidR="00EA457A" w:rsidRDefault="00EA457A" w:rsidP="00495616">
            <w:r w:rsidRPr="00467D51">
              <w:t xml:space="preserve">Demo </w:t>
            </w:r>
            <w:r w:rsidR="00495616">
              <w:t xml:space="preserve">- </w:t>
            </w:r>
            <w:r w:rsidRPr="00467D51">
              <w:t>Thales</w:t>
            </w:r>
            <w:r w:rsidR="00033989">
              <w:t>,</w:t>
            </w:r>
            <w:r w:rsidR="00495616">
              <w:t xml:space="preserve"> </w:t>
            </w:r>
            <w:r w:rsidRPr="00467D51">
              <w:t>Govan</w:t>
            </w:r>
            <w:r w:rsidR="00033989">
              <w:t xml:space="preserve"> </w:t>
            </w:r>
            <w:r w:rsidRPr="00467D51">
              <w:t>&amp;</w:t>
            </w:r>
            <w:r w:rsidR="00E9793D">
              <w:t xml:space="preserve"> </w:t>
            </w:r>
            <w:r w:rsidRPr="00467D51">
              <w:t>BAE Systems</w:t>
            </w:r>
          </w:p>
        </w:tc>
        <w:tc>
          <w:tcPr>
            <w:tcW w:w="2073" w:type="dxa"/>
          </w:tcPr>
          <w:p w14:paraId="6F5CDEB2" w14:textId="33AB83B5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5170BE">
              <w:t>Patrols</w:t>
            </w:r>
          </w:p>
        </w:tc>
      </w:tr>
      <w:tr w:rsidR="00E9793D" w14:paraId="0A92A43C" w14:textId="58D84CCC" w:rsidTr="00495616">
        <w:tc>
          <w:tcPr>
            <w:tcW w:w="1984" w:type="dxa"/>
          </w:tcPr>
          <w:p w14:paraId="0D2FB910" w14:textId="41E50D87" w:rsidR="00EA457A" w:rsidRPr="00495616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95616">
              <w:t>23/03/2024</w:t>
            </w:r>
          </w:p>
        </w:tc>
        <w:tc>
          <w:tcPr>
            <w:tcW w:w="1814" w:type="dxa"/>
          </w:tcPr>
          <w:p w14:paraId="6CA2AE48" w14:textId="5F1A40AB" w:rsidR="00EA457A" w:rsidRPr="00495616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95616">
              <w:t>Dundee</w:t>
            </w:r>
          </w:p>
        </w:tc>
        <w:tc>
          <w:tcPr>
            <w:tcW w:w="3710" w:type="dxa"/>
          </w:tcPr>
          <w:p w14:paraId="4A5DC670" w14:textId="603205D8" w:rsidR="00EA457A" w:rsidRPr="00495616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95616">
              <w:t>Demo</w:t>
            </w:r>
            <w:r w:rsidR="00495616">
              <w:t xml:space="preserve"> -</w:t>
            </w:r>
            <w:r w:rsidR="00495616" w:rsidRPr="00495616">
              <w:t xml:space="preserve"> </w:t>
            </w:r>
            <w:r w:rsidRPr="00495616">
              <w:t>Dundee City Centre</w:t>
            </w:r>
          </w:p>
        </w:tc>
        <w:tc>
          <w:tcPr>
            <w:tcW w:w="2073" w:type="dxa"/>
          </w:tcPr>
          <w:p w14:paraId="7D070AF1" w14:textId="55E89730" w:rsidR="00EA457A" w:rsidRPr="00495616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95616">
              <w:t>Patrols</w:t>
            </w:r>
          </w:p>
        </w:tc>
      </w:tr>
      <w:tr w:rsidR="00E9793D" w14:paraId="66053E0D" w14:textId="123BC1C7" w:rsidTr="00495616">
        <w:tc>
          <w:tcPr>
            <w:tcW w:w="1984" w:type="dxa"/>
          </w:tcPr>
          <w:p w14:paraId="4DD53655" w14:textId="0B44CA10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23/03/2024</w:t>
            </w:r>
          </w:p>
        </w:tc>
        <w:tc>
          <w:tcPr>
            <w:tcW w:w="1814" w:type="dxa"/>
          </w:tcPr>
          <w:p w14:paraId="36B35AB4" w14:textId="7ADB6596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Edinburgh</w:t>
            </w:r>
          </w:p>
        </w:tc>
        <w:tc>
          <w:tcPr>
            <w:tcW w:w="3710" w:type="dxa"/>
          </w:tcPr>
          <w:p w14:paraId="2CFFA261" w14:textId="63ACCC43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>Demo</w:t>
            </w:r>
            <w:r w:rsidR="00495616">
              <w:t xml:space="preserve"> - </w:t>
            </w:r>
            <w:r w:rsidRPr="00467D51">
              <w:t>Bristo</w:t>
            </w:r>
            <w:r w:rsidR="00E9793D">
              <w:t xml:space="preserve"> </w:t>
            </w:r>
            <w:r w:rsidRPr="00467D51">
              <w:t>Square, Edinburgh</w:t>
            </w:r>
          </w:p>
        </w:tc>
        <w:tc>
          <w:tcPr>
            <w:tcW w:w="2073" w:type="dxa"/>
          </w:tcPr>
          <w:p w14:paraId="1985BD72" w14:textId="56FCDD82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5170BE">
              <w:t>Patrols</w:t>
            </w:r>
          </w:p>
        </w:tc>
      </w:tr>
      <w:tr w:rsidR="00E9793D" w14:paraId="5600A19C" w14:textId="3AC18333" w:rsidTr="00495616">
        <w:tc>
          <w:tcPr>
            <w:tcW w:w="1984" w:type="dxa"/>
          </w:tcPr>
          <w:p w14:paraId="1255E1FB" w14:textId="69088F5E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14/04/2024</w:t>
            </w:r>
          </w:p>
        </w:tc>
        <w:tc>
          <w:tcPr>
            <w:tcW w:w="1814" w:type="dxa"/>
          </w:tcPr>
          <w:p w14:paraId="722A5841" w14:textId="07924B0D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Edinburgh</w:t>
            </w:r>
          </w:p>
        </w:tc>
        <w:tc>
          <w:tcPr>
            <w:tcW w:w="3710" w:type="dxa"/>
          </w:tcPr>
          <w:p w14:paraId="4A666A16" w14:textId="48A5E396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 xml:space="preserve">Demo </w:t>
            </w:r>
            <w:r w:rsidR="00495616">
              <w:t xml:space="preserve">- </w:t>
            </w:r>
            <w:r w:rsidRPr="00467D51">
              <w:t>Edinburgh City Centre</w:t>
            </w:r>
          </w:p>
        </w:tc>
        <w:tc>
          <w:tcPr>
            <w:tcW w:w="2073" w:type="dxa"/>
          </w:tcPr>
          <w:p w14:paraId="2CD30BA1" w14:textId="3DCAB299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5170BE">
              <w:t>Patrols</w:t>
            </w:r>
          </w:p>
        </w:tc>
      </w:tr>
      <w:tr w:rsidR="00E9793D" w14:paraId="150E3987" w14:textId="3771D9A2" w:rsidTr="00495616">
        <w:tc>
          <w:tcPr>
            <w:tcW w:w="1984" w:type="dxa"/>
          </w:tcPr>
          <w:p w14:paraId="1FB55F9F" w14:textId="0870F4E6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04/05/2024</w:t>
            </w:r>
          </w:p>
        </w:tc>
        <w:tc>
          <w:tcPr>
            <w:tcW w:w="1814" w:type="dxa"/>
          </w:tcPr>
          <w:p w14:paraId="7144D2C8" w14:textId="03CB0CC4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Dundee</w:t>
            </w:r>
          </w:p>
        </w:tc>
        <w:tc>
          <w:tcPr>
            <w:tcW w:w="3710" w:type="dxa"/>
          </w:tcPr>
          <w:p w14:paraId="0265C39E" w14:textId="6F45646B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 xml:space="preserve">Demo </w:t>
            </w:r>
            <w:r w:rsidR="00495616">
              <w:t xml:space="preserve">- </w:t>
            </w:r>
            <w:r w:rsidRPr="00467D51">
              <w:t>Dens Park,</w:t>
            </w:r>
            <w:r w:rsidR="003D37CC">
              <w:t xml:space="preserve"> </w:t>
            </w:r>
            <w:r w:rsidRPr="00467D51">
              <w:t>Dundee Vs St Mirren</w:t>
            </w:r>
          </w:p>
        </w:tc>
        <w:tc>
          <w:tcPr>
            <w:tcW w:w="2073" w:type="dxa"/>
          </w:tcPr>
          <w:p w14:paraId="25B6F3E5" w14:textId="2432606A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5170BE">
              <w:t>Patrols</w:t>
            </w:r>
          </w:p>
        </w:tc>
      </w:tr>
      <w:tr w:rsidR="00E9793D" w14:paraId="55A746CD" w14:textId="76B75C13" w:rsidTr="00495616">
        <w:tc>
          <w:tcPr>
            <w:tcW w:w="1984" w:type="dxa"/>
          </w:tcPr>
          <w:p w14:paraId="1287C579" w14:textId="706FD6AC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09/05/2024</w:t>
            </w:r>
          </w:p>
        </w:tc>
        <w:tc>
          <w:tcPr>
            <w:tcW w:w="1814" w:type="dxa"/>
          </w:tcPr>
          <w:p w14:paraId="5DC19B34" w14:textId="0C2214E1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Glasgow</w:t>
            </w:r>
          </w:p>
        </w:tc>
        <w:tc>
          <w:tcPr>
            <w:tcW w:w="3710" w:type="dxa"/>
          </w:tcPr>
          <w:p w14:paraId="541C1D92" w14:textId="15E3669E" w:rsidR="00EA457A" w:rsidRDefault="00EA457A" w:rsidP="00495616">
            <w:r w:rsidRPr="00467D51">
              <w:t xml:space="preserve">Demo </w:t>
            </w:r>
            <w:r w:rsidR="00495616">
              <w:t xml:space="preserve">- </w:t>
            </w:r>
            <w:r w:rsidRPr="00467D51">
              <w:t xml:space="preserve">Hydro, Glasgow </w:t>
            </w:r>
          </w:p>
        </w:tc>
        <w:tc>
          <w:tcPr>
            <w:tcW w:w="2073" w:type="dxa"/>
          </w:tcPr>
          <w:p w14:paraId="73543478" w14:textId="3BA98B44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5170BE">
              <w:t>Patrols</w:t>
            </w:r>
          </w:p>
        </w:tc>
      </w:tr>
      <w:tr w:rsidR="00E9793D" w14:paraId="405DBF3E" w14:textId="006DCB45" w:rsidTr="00495616">
        <w:tc>
          <w:tcPr>
            <w:tcW w:w="1984" w:type="dxa"/>
          </w:tcPr>
          <w:p w14:paraId="4B729396" w14:textId="0D8B6A64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15/05/2024</w:t>
            </w:r>
          </w:p>
        </w:tc>
        <w:tc>
          <w:tcPr>
            <w:tcW w:w="1814" w:type="dxa"/>
          </w:tcPr>
          <w:p w14:paraId="0D53FB5F" w14:textId="7DAF5C3D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Glasgow</w:t>
            </w:r>
          </w:p>
        </w:tc>
        <w:tc>
          <w:tcPr>
            <w:tcW w:w="3710" w:type="dxa"/>
          </w:tcPr>
          <w:p w14:paraId="4A9139A8" w14:textId="0A1F440D" w:rsidR="00EA457A" w:rsidRDefault="00EA457A" w:rsidP="00495616">
            <w:r w:rsidRPr="00467D51">
              <w:t xml:space="preserve">Demo </w:t>
            </w:r>
            <w:r w:rsidR="00495616">
              <w:t xml:space="preserve">- </w:t>
            </w:r>
            <w:r w:rsidRPr="00467D51">
              <w:t>Thales, Govan</w:t>
            </w:r>
            <w:r w:rsidR="00495616">
              <w:t xml:space="preserve"> - </w:t>
            </w:r>
            <w:r w:rsidRPr="00467D51">
              <w:t>Standby for Protester removal (PRT)</w:t>
            </w:r>
          </w:p>
        </w:tc>
        <w:tc>
          <w:tcPr>
            <w:tcW w:w="2073" w:type="dxa"/>
          </w:tcPr>
          <w:p w14:paraId="0F1BCA4B" w14:textId="7250717D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5170BE">
              <w:t>PRT</w:t>
            </w:r>
          </w:p>
        </w:tc>
      </w:tr>
      <w:tr w:rsidR="00E9793D" w14:paraId="05E37044" w14:textId="382C69E0" w:rsidTr="00495616">
        <w:tc>
          <w:tcPr>
            <w:tcW w:w="1984" w:type="dxa"/>
          </w:tcPr>
          <w:p w14:paraId="339917EF" w14:textId="387D3301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25/05/2024</w:t>
            </w:r>
          </w:p>
        </w:tc>
        <w:tc>
          <w:tcPr>
            <w:tcW w:w="1814" w:type="dxa"/>
          </w:tcPr>
          <w:p w14:paraId="7D66C1DC" w14:textId="0594AC0D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Edinburgh</w:t>
            </w:r>
          </w:p>
        </w:tc>
        <w:tc>
          <w:tcPr>
            <w:tcW w:w="3710" w:type="dxa"/>
          </w:tcPr>
          <w:p w14:paraId="6D7A3F83" w14:textId="4FE47C49" w:rsidR="00EA457A" w:rsidRDefault="00EA457A" w:rsidP="00495616">
            <w:r w:rsidRPr="00467D51">
              <w:t xml:space="preserve">Public Order Tactical Advice (POTAC) Demo </w:t>
            </w:r>
            <w:r w:rsidR="00495616">
              <w:t xml:space="preserve">- </w:t>
            </w:r>
            <w:r w:rsidRPr="00467D51">
              <w:t>Edinburgh Uni</w:t>
            </w:r>
          </w:p>
        </w:tc>
        <w:tc>
          <w:tcPr>
            <w:tcW w:w="2073" w:type="dxa"/>
          </w:tcPr>
          <w:p w14:paraId="1AE6986C" w14:textId="131EB4AF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5170BE">
              <w:t>POTAC</w:t>
            </w:r>
          </w:p>
        </w:tc>
      </w:tr>
      <w:tr w:rsidR="00E9793D" w14:paraId="6F9CE8D8" w14:textId="1B722188" w:rsidTr="00495616">
        <w:tc>
          <w:tcPr>
            <w:tcW w:w="1984" w:type="dxa"/>
          </w:tcPr>
          <w:p w14:paraId="66AE62E5" w14:textId="361A7B71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27/05/2024</w:t>
            </w:r>
          </w:p>
        </w:tc>
        <w:tc>
          <w:tcPr>
            <w:tcW w:w="1814" w:type="dxa"/>
          </w:tcPr>
          <w:p w14:paraId="2D39A5B6" w14:textId="133801EB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Dundee</w:t>
            </w:r>
          </w:p>
        </w:tc>
        <w:tc>
          <w:tcPr>
            <w:tcW w:w="3710" w:type="dxa"/>
          </w:tcPr>
          <w:p w14:paraId="680053D4" w14:textId="4F58EC9B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 xml:space="preserve">Demo </w:t>
            </w:r>
            <w:r w:rsidR="00495616">
              <w:t xml:space="preserve">- </w:t>
            </w:r>
            <w:r w:rsidRPr="00467D51">
              <w:t>Dundee City Centre</w:t>
            </w:r>
          </w:p>
        </w:tc>
        <w:tc>
          <w:tcPr>
            <w:tcW w:w="2073" w:type="dxa"/>
          </w:tcPr>
          <w:p w14:paraId="047D1E06" w14:textId="455653C3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</w:t>
            </w:r>
          </w:p>
        </w:tc>
      </w:tr>
      <w:tr w:rsidR="00E9793D" w14:paraId="5272FA56" w14:textId="4EF587D2" w:rsidTr="00495616">
        <w:tc>
          <w:tcPr>
            <w:tcW w:w="1984" w:type="dxa"/>
          </w:tcPr>
          <w:p w14:paraId="78E87DC7" w14:textId="30FE5BDE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28/05/2024</w:t>
            </w:r>
          </w:p>
        </w:tc>
        <w:tc>
          <w:tcPr>
            <w:tcW w:w="1814" w:type="dxa"/>
          </w:tcPr>
          <w:p w14:paraId="719D97D5" w14:textId="4B14D2D1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Glasgow</w:t>
            </w:r>
          </w:p>
        </w:tc>
        <w:tc>
          <w:tcPr>
            <w:tcW w:w="3710" w:type="dxa"/>
          </w:tcPr>
          <w:p w14:paraId="6CC4BC26" w14:textId="5A126BBD" w:rsidR="00EA457A" w:rsidRDefault="00EA457A" w:rsidP="00495616">
            <w:r w:rsidRPr="00467D51">
              <w:t xml:space="preserve">Demo </w:t>
            </w:r>
            <w:r w:rsidR="00495616">
              <w:t xml:space="preserve">- </w:t>
            </w:r>
            <w:r w:rsidRPr="00467D51">
              <w:t>Glasgow Queen St, Station</w:t>
            </w:r>
          </w:p>
        </w:tc>
        <w:tc>
          <w:tcPr>
            <w:tcW w:w="2073" w:type="dxa"/>
          </w:tcPr>
          <w:p w14:paraId="3C68739B" w14:textId="1BD83902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</w:t>
            </w:r>
          </w:p>
        </w:tc>
      </w:tr>
      <w:tr w:rsidR="00E9793D" w14:paraId="384D34B0" w14:textId="0E27E5DE" w:rsidTr="00495616">
        <w:tc>
          <w:tcPr>
            <w:tcW w:w="1984" w:type="dxa"/>
          </w:tcPr>
          <w:p w14:paraId="2BF4FA24" w14:textId="291727DF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30/05/2024</w:t>
            </w:r>
          </w:p>
        </w:tc>
        <w:tc>
          <w:tcPr>
            <w:tcW w:w="1814" w:type="dxa"/>
          </w:tcPr>
          <w:p w14:paraId="1FFA8AE3" w14:textId="0A2E440A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Grangemouth</w:t>
            </w:r>
          </w:p>
        </w:tc>
        <w:tc>
          <w:tcPr>
            <w:tcW w:w="3710" w:type="dxa"/>
          </w:tcPr>
          <w:p w14:paraId="7D65752D" w14:textId="64AE3AC7" w:rsidR="00EA457A" w:rsidRDefault="00EA457A" w:rsidP="00495616">
            <w:r w:rsidRPr="00467D51">
              <w:t>Demo</w:t>
            </w:r>
            <w:r w:rsidR="00495616">
              <w:t xml:space="preserve"> -</w:t>
            </w:r>
            <w:r w:rsidRPr="00467D51">
              <w:t xml:space="preserve"> Inchyra Hotel. Israel Womans football team.</w:t>
            </w:r>
          </w:p>
        </w:tc>
        <w:tc>
          <w:tcPr>
            <w:tcW w:w="2073" w:type="dxa"/>
          </w:tcPr>
          <w:p w14:paraId="2BAA1FFC" w14:textId="510FBB0C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</w:t>
            </w:r>
          </w:p>
        </w:tc>
      </w:tr>
      <w:tr w:rsidR="00E9793D" w14:paraId="294D7C6F" w14:textId="3899D213" w:rsidTr="00495616">
        <w:tc>
          <w:tcPr>
            <w:tcW w:w="1984" w:type="dxa"/>
          </w:tcPr>
          <w:p w14:paraId="0B7EBE17" w14:textId="78614FC7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06/06/2024</w:t>
            </w:r>
          </w:p>
        </w:tc>
        <w:tc>
          <w:tcPr>
            <w:tcW w:w="1814" w:type="dxa"/>
          </w:tcPr>
          <w:p w14:paraId="04EB08CD" w14:textId="702D0DFE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Aberdeen</w:t>
            </w:r>
          </w:p>
        </w:tc>
        <w:tc>
          <w:tcPr>
            <w:tcW w:w="3710" w:type="dxa"/>
          </w:tcPr>
          <w:p w14:paraId="41B71FD8" w14:textId="4313EBE3" w:rsidR="00EA457A" w:rsidRDefault="00EA457A" w:rsidP="00495616">
            <w:r w:rsidRPr="00467D51">
              <w:t>POTAC</w:t>
            </w:r>
            <w:r w:rsidR="00495616">
              <w:t xml:space="preserve"> - </w:t>
            </w:r>
            <w:r w:rsidRPr="00467D51">
              <w:t>Aberdeen City Centre</w:t>
            </w:r>
          </w:p>
        </w:tc>
        <w:tc>
          <w:tcPr>
            <w:tcW w:w="2073" w:type="dxa"/>
          </w:tcPr>
          <w:p w14:paraId="001D0058" w14:textId="63879379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POTAC</w:t>
            </w:r>
          </w:p>
        </w:tc>
      </w:tr>
      <w:tr w:rsidR="00E9793D" w14:paraId="511CEF2B" w14:textId="73A2D07C" w:rsidTr="00495616">
        <w:tc>
          <w:tcPr>
            <w:tcW w:w="1984" w:type="dxa"/>
          </w:tcPr>
          <w:p w14:paraId="3159D027" w14:textId="483E8738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14/06/2024</w:t>
            </w:r>
          </w:p>
        </w:tc>
        <w:tc>
          <w:tcPr>
            <w:tcW w:w="1814" w:type="dxa"/>
          </w:tcPr>
          <w:p w14:paraId="1CAB756F" w14:textId="184F32BA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Edinburgh</w:t>
            </w:r>
          </w:p>
        </w:tc>
        <w:tc>
          <w:tcPr>
            <w:tcW w:w="3710" w:type="dxa"/>
          </w:tcPr>
          <w:p w14:paraId="1D57EC9C" w14:textId="1FD4BD32" w:rsidR="00EA457A" w:rsidRDefault="00EA457A" w:rsidP="00495616">
            <w:r w:rsidRPr="00467D51">
              <w:t xml:space="preserve">Public Order Tactical Advice (POTAC) Demo </w:t>
            </w:r>
            <w:r w:rsidR="00495616">
              <w:t xml:space="preserve">- </w:t>
            </w:r>
            <w:r w:rsidRPr="00467D51">
              <w:t>Edinburgh Uni</w:t>
            </w:r>
          </w:p>
        </w:tc>
        <w:tc>
          <w:tcPr>
            <w:tcW w:w="2073" w:type="dxa"/>
          </w:tcPr>
          <w:p w14:paraId="48251ECF" w14:textId="63317A2C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Patrols/POTAC</w:t>
            </w:r>
          </w:p>
        </w:tc>
      </w:tr>
      <w:tr w:rsidR="00E9793D" w14:paraId="10B1667E" w14:textId="531BB381" w:rsidTr="00495616">
        <w:tc>
          <w:tcPr>
            <w:tcW w:w="1984" w:type="dxa"/>
          </w:tcPr>
          <w:p w14:paraId="75F35169" w14:textId="21D647FC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15/06/2024</w:t>
            </w:r>
          </w:p>
        </w:tc>
        <w:tc>
          <w:tcPr>
            <w:tcW w:w="1814" w:type="dxa"/>
          </w:tcPr>
          <w:p w14:paraId="780EFBE6" w14:textId="5D93460D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Edinburgh</w:t>
            </w:r>
          </w:p>
        </w:tc>
        <w:tc>
          <w:tcPr>
            <w:tcW w:w="3710" w:type="dxa"/>
          </w:tcPr>
          <w:p w14:paraId="7D32609D" w14:textId="0E4E4F7E" w:rsidR="00EA457A" w:rsidRDefault="00EA457A" w:rsidP="00495616">
            <w:r w:rsidRPr="00467D51">
              <w:t>Demo</w:t>
            </w:r>
            <w:r w:rsidR="00495616">
              <w:t xml:space="preserve"> - </w:t>
            </w:r>
            <w:r w:rsidRPr="00467D51">
              <w:t>Edinburgh City Centre</w:t>
            </w:r>
          </w:p>
        </w:tc>
        <w:tc>
          <w:tcPr>
            <w:tcW w:w="2073" w:type="dxa"/>
          </w:tcPr>
          <w:p w14:paraId="68C24091" w14:textId="7C28D56E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</w:t>
            </w:r>
          </w:p>
        </w:tc>
      </w:tr>
      <w:tr w:rsidR="00E9793D" w14:paraId="1164CED8" w14:textId="7F33D94F" w:rsidTr="00495616">
        <w:tc>
          <w:tcPr>
            <w:tcW w:w="1984" w:type="dxa"/>
          </w:tcPr>
          <w:p w14:paraId="675E00A9" w14:textId="349463D1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22/06/2024</w:t>
            </w:r>
          </w:p>
        </w:tc>
        <w:tc>
          <w:tcPr>
            <w:tcW w:w="1814" w:type="dxa"/>
          </w:tcPr>
          <w:p w14:paraId="00B5A234" w14:textId="1287308B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Aberdeen</w:t>
            </w:r>
          </w:p>
        </w:tc>
        <w:tc>
          <w:tcPr>
            <w:tcW w:w="3710" w:type="dxa"/>
          </w:tcPr>
          <w:p w14:paraId="76395AFF" w14:textId="711BEA7D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>Demo</w:t>
            </w:r>
            <w:r w:rsidR="00495616">
              <w:t xml:space="preserve"> -</w:t>
            </w:r>
            <w:r w:rsidRPr="00467D51">
              <w:t xml:space="preserve"> Union St, Aberdeen</w:t>
            </w:r>
          </w:p>
        </w:tc>
        <w:tc>
          <w:tcPr>
            <w:tcW w:w="2073" w:type="dxa"/>
          </w:tcPr>
          <w:p w14:paraId="0324955A" w14:textId="4590C8EF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</w:t>
            </w:r>
          </w:p>
        </w:tc>
      </w:tr>
      <w:tr w:rsidR="00E9793D" w14:paraId="40B56989" w14:textId="2D8255AB" w:rsidTr="00495616">
        <w:tc>
          <w:tcPr>
            <w:tcW w:w="1984" w:type="dxa"/>
          </w:tcPr>
          <w:p w14:paraId="365E0FB2" w14:textId="3BC61787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27/06/2024</w:t>
            </w:r>
          </w:p>
        </w:tc>
        <w:tc>
          <w:tcPr>
            <w:tcW w:w="1814" w:type="dxa"/>
          </w:tcPr>
          <w:p w14:paraId="635FDEA7" w14:textId="1C4C4E21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North East</w:t>
            </w:r>
          </w:p>
        </w:tc>
        <w:tc>
          <w:tcPr>
            <w:tcW w:w="3710" w:type="dxa"/>
          </w:tcPr>
          <w:p w14:paraId="494D9762" w14:textId="5D67C1AE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>POTAC Demo</w:t>
            </w:r>
            <w:r w:rsidR="00495616">
              <w:t xml:space="preserve"> </w:t>
            </w:r>
            <w:r w:rsidRPr="00467D51">
              <w:t>&amp; Armed Forces Day</w:t>
            </w:r>
          </w:p>
        </w:tc>
        <w:tc>
          <w:tcPr>
            <w:tcW w:w="2073" w:type="dxa"/>
          </w:tcPr>
          <w:p w14:paraId="7C1D4EE5" w14:textId="5E7948EC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POTAC</w:t>
            </w:r>
          </w:p>
        </w:tc>
      </w:tr>
      <w:tr w:rsidR="00E9793D" w14:paraId="4B5DB1C9" w14:textId="0B68ACDE" w:rsidTr="00495616">
        <w:tc>
          <w:tcPr>
            <w:tcW w:w="1984" w:type="dxa"/>
          </w:tcPr>
          <w:p w14:paraId="275286CA" w14:textId="39815E46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lastRenderedPageBreak/>
              <w:t>29/06/2024</w:t>
            </w:r>
          </w:p>
        </w:tc>
        <w:tc>
          <w:tcPr>
            <w:tcW w:w="1814" w:type="dxa"/>
          </w:tcPr>
          <w:p w14:paraId="0A9E8BEF" w14:textId="518CF2FC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Glasgow</w:t>
            </w:r>
          </w:p>
        </w:tc>
        <w:tc>
          <w:tcPr>
            <w:tcW w:w="3710" w:type="dxa"/>
          </w:tcPr>
          <w:p w14:paraId="2C04B342" w14:textId="257BABA9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 xml:space="preserve">Demo </w:t>
            </w:r>
            <w:r w:rsidR="00495616">
              <w:t xml:space="preserve">- </w:t>
            </w:r>
            <w:r w:rsidRPr="00467D51">
              <w:t>Barclays Bank, Glasgow</w:t>
            </w:r>
          </w:p>
        </w:tc>
        <w:tc>
          <w:tcPr>
            <w:tcW w:w="2073" w:type="dxa"/>
          </w:tcPr>
          <w:p w14:paraId="49BC75EC" w14:textId="6DEF663D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</w:t>
            </w:r>
          </w:p>
        </w:tc>
      </w:tr>
      <w:tr w:rsidR="00E9793D" w14:paraId="65E3696C" w14:textId="5E04BE31" w:rsidTr="00495616">
        <w:tc>
          <w:tcPr>
            <w:tcW w:w="1984" w:type="dxa"/>
          </w:tcPr>
          <w:p w14:paraId="233EA17B" w14:textId="330A812B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03/07/2024</w:t>
            </w:r>
          </w:p>
        </w:tc>
        <w:tc>
          <w:tcPr>
            <w:tcW w:w="1814" w:type="dxa"/>
          </w:tcPr>
          <w:p w14:paraId="647A3872" w14:textId="2409B3AC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Glasgow</w:t>
            </w:r>
          </w:p>
        </w:tc>
        <w:tc>
          <w:tcPr>
            <w:tcW w:w="3710" w:type="dxa"/>
          </w:tcPr>
          <w:p w14:paraId="014C4443" w14:textId="38015950" w:rsidR="00EA457A" w:rsidRDefault="00EA457A" w:rsidP="00E9793D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 xml:space="preserve">Demo </w:t>
            </w:r>
            <w:r w:rsidR="00495616">
              <w:t xml:space="preserve">- </w:t>
            </w:r>
            <w:r w:rsidRPr="00467D51">
              <w:t xml:space="preserve">Thales, Govan. </w:t>
            </w:r>
          </w:p>
        </w:tc>
        <w:tc>
          <w:tcPr>
            <w:tcW w:w="2073" w:type="dxa"/>
          </w:tcPr>
          <w:p w14:paraId="7701475F" w14:textId="14323091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</w:t>
            </w:r>
          </w:p>
        </w:tc>
      </w:tr>
      <w:tr w:rsidR="00E9793D" w14:paraId="6AB3DE06" w14:textId="071C0518" w:rsidTr="00495616">
        <w:tc>
          <w:tcPr>
            <w:tcW w:w="1984" w:type="dxa"/>
          </w:tcPr>
          <w:p w14:paraId="2006F093" w14:textId="350A0B04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13/07/2024</w:t>
            </w:r>
          </w:p>
        </w:tc>
        <w:tc>
          <w:tcPr>
            <w:tcW w:w="1814" w:type="dxa"/>
          </w:tcPr>
          <w:p w14:paraId="37DDD7F6" w14:textId="34C5B6EA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Aberdeen</w:t>
            </w:r>
          </w:p>
        </w:tc>
        <w:tc>
          <w:tcPr>
            <w:tcW w:w="3710" w:type="dxa"/>
          </w:tcPr>
          <w:p w14:paraId="1B140942" w14:textId="05FF37D0" w:rsidR="00EA457A" w:rsidRDefault="00EA457A" w:rsidP="00E9793D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 xml:space="preserve">Demo </w:t>
            </w:r>
            <w:r w:rsidR="00495616">
              <w:t xml:space="preserve">- </w:t>
            </w:r>
            <w:r w:rsidRPr="00467D51">
              <w:t>Aberdeen</w:t>
            </w:r>
          </w:p>
        </w:tc>
        <w:tc>
          <w:tcPr>
            <w:tcW w:w="2073" w:type="dxa"/>
          </w:tcPr>
          <w:p w14:paraId="58FC2DAD" w14:textId="647DEEA2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</w:t>
            </w:r>
          </w:p>
        </w:tc>
      </w:tr>
      <w:tr w:rsidR="00E9793D" w14:paraId="4B7992D1" w14:textId="5D713C62" w:rsidTr="00495616">
        <w:tc>
          <w:tcPr>
            <w:tcW w:w="1984" w:type="dxa"/>
          </w:tcPr>
          <w:p w14:paraId="72ABAFAD" w14:textId="5D555B5D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20/07/2024</w:t>
            </w:r>
          </w:p>
        </w:tc>
        <w:tc>
          <w:tcPr>
            <w:tcW w:w="1814" w:type="dxa"/>
          </w:tcPr>
          <w:p w14:paraId="11597D1A" w14:textId="4547E868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Glasgow</w:t>
            </w:r>
          </w:p>
        </w:tc>
        <w:tc>
          <w:tcPr>
            <w:tcW w:w="3710" w:type="dxa"/>
          </w:tcPr>
          <w:p w14:paraId="76FFB96D" w14:textId="6A09E226" w:rsidR="00EA457A" w:rsidRDefault="00EA457A" w:rsidP="00495616">
            <w:r w:rsidRPr="00467D51">
              <w:t xml:space="preserve">POTAC </w:t>
            </w:r>
            <w:r w:rsidR="00495616">
              <w:t xml:space="preserve">- </w:t>
            </w:r>
            <w:r w:rsidRPr="00467D51">
              <w:t>Barclays Bank,</w:t>
            </w:r>
            <w:r w:rsidR="00495616">
              <w:t xml:space="preserve"> </w:t>
            </w:r>
            <w:r w:rsidRPr="00467D51">
              <w:t>Glasgow</w:t>
            </w:r>
          </w:p>
        </w:tc>
        <w:tc>
          <w:tcPr>
            <w:tcW w:w="2073" w:type="dxa"/>
          </w:tcPr>
          <w:p w14:paraId="5C266313" w14:textId="4E38B363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POTAC</w:t>
            </w:r>
          </w:p>
        </w:tc>
      </w:tr>
      <w:tr w:rsidR="00E9793D" w14:paraId="34B8667F" w14:textId="47B3CA2F" w:rsidTr="00495616">
        <w:tc>
          <w:tcPr>
            <w:tcW w:w="1984" w:type="dxa"/>
          </w:tcPr>
          <w:p w14:paraId="16B1434E" w14:textId="2E9EE07E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24/07/2024</w:t>
            </w:r>
          </w:p>
        </w:tc>
        <w:tc>
          <w:tcPr>
            <w:tcW w:w="1814" w:type="dxa"/>
          </w:tcPr>
          <w:p w14:paraId="12023E76" w14:textId="3F7F6E24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Edinburgh</w:t>
            </w:r>
          </w:p>
        </w:tc>
        <w:tc>
          <w:tcPr>
            <w:tcW w:w="3710" w:type="dxa"/>
          </w:tcPr>
          <w:p w14:paraId="33288664" w14:textId="3DD0F5A8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 xml:space="preserve">Demo </w:t>
            </w:r>
            <w:r w:rsidR="00495616">
              <w:t xml:space="preserve">- </w:t>
            </w:r>
            <w:r w:rsidRPr="00467D51">
              <w:t>Leanardo's, Edinburgh</w:t>
            </w:r>
          </w:p>
        </w:tc>
        <w:tc>
          <w:tcPr>
            <w:tcW w:w="2073" w:type="dxa"/>
          </w:tcPr>
          <w:p w14:paraId="576057B2" w14:textId="7046C470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Patrols/POTAC</w:t>
            </w:r>
          </w:p>
        </w:tc>
      </w:tr>
      <w:tr w:rsidR="00E9793D" w14:paraId="4778A348" w14:textId="261133B6" w:rsidTr="00495616">
        <w:tc>
          <w:tcPr>
            <w:tcW w:w="1984" w:type="dxa"/>
          </w:tcPr>
          <w:p w14:paraId="422D0365" w14:textId="20171638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03/08/2024</w:t>
            </w:r>
          </w:p>
        </w:tc>
        <w:tc>
          <w:tcPr>
            <w:tcW w:w="1814" w:type="dxa"/>
          </w:tcPr>
          <w:p w14:paraId="2140EA82" w14:textId="296FD437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Dundee</w:t>
            </w:r>
          </w:p>
        </w:tc>
        <w:tc>
          <w:tcPr>
            <w:tcW w:w="3710" w:type="dxa"/>
          </w:tcPr>
          <w:p w14:paraId="6F4865DC" w14:textId="16D89702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467D51">
              <w:t xml:space="preserve">Demo </w:t>
            </w:r>
            <w:r w:rsidR="00495616">
              <w:t xml:space="preserve">- </w:t>
            </w:r>
            <w:r w:rsidRPr="00467D51">
              <w:t>Dundee City Centre</w:t>
            </w:r>
          </w:p>
        </w:tc>
        <w:tc>
          <w:tcPr>
            <w:tcW w:w="2073" w:type="dxa"/>
          </w:tcPr>
          <w:p w14:paraId="7CF9A41B" w14:textId="65EAF6F8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</w:t>
            </w:r>
          </w:p>
        </w:tc>
      </w:tr>
      <w:tr w:rsidR="00E9793D" w14:paraId="55B9433A" w14:textId="10199B98" w:rsidTr="00495616">
        <w:tc>
          <w:tcPr>
            <w:tcW w:w="1984" w:type="dxa"/>
          </w:tcPr>
          <w:p w14:paraId="06CC9667" w14:textId="30BC3105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16/09/2024</w:t>
            </w:r>
          </w:p>
        </w:tc>
        <w:tc>
          <w:tcPr>
            <w:tcW w:w="1814" w:type="dxa"/>
          </w:tcPr>
          <w:p w14:paraId="7A1CCC75" w14:textId="53E8031F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Edinburgh</w:t>
            </w:r>
          </w:p>
        </w:tc>
        <w:tc>
          <w:tcPr>
            <w:tcW w:w="3710" w:type="dxa"/>
          </w:tcPr>
          <w:p w14:paraId="2F7C7C4C" w14:textId="0B80E1E7" w:rsidR="00EA457A" w:rsidRDefault="00EA457A" w:rsidP="00495616">
            <w:r w:rsidRPr="00467D51">
              <w:t>Demo</w:t>
            </w:r>
            <w:r w:rsidR="00495616">
              <w:t xml:space="preserve"> - </w:t>
            </w:r>
            <w:r w:rsidRPr="00467D51">
              <w:t>Leanardo's,</w:t>
            </w:r>
            <w:r w:rsidR="00E9793D">
              <w:t xml:space="preserve"> </w:t>
            </w:r>
            <w:r w:rsidRPr="00467D51">
              <w:t>Edinburgh, Standby for PRT</w:t>
            </w:r>
          </w:p>
        </w:tc>
        <w:tc>
          <w:tcPr>
            <w:tcW w:w="2073" w:type="dxa"/>
          </w:tcPr>
          <w:p w14:paraId="4172CC64" w14:textId="021172B9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PRT</w:t>
            </w:r>
          </w:p>
        </w:tc>
      </w:tr>
      <w:tr w:rsidR="00E9793D" w14:paraId="7B9D57A7" w14:textId="6C17FEAE" w:rsidTr="00495616">
        <w:tc>
          <w:tcPr>
            <w:tcW w:w="1984" w:type="dxa"/>
          </w:tcPr>
          <w:p w14:paraId="6FC740D9" w14:textId="3EB15C04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06/10/2024</w:t>
            </w:r>
          </w:p>
        </w:tc>
        <w:tc>
          <w:tcPr>
            <w:tcW w:w="1814" w:type="dxa"/>
          </w:tcPr>
          <w:p w14:paraId="3F54FD2F" w14:textId="71B2B499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Glasgow</w:t>
            </w:r>
          </w:p>
        </w:tc>
        <w:tc>
          <w:tcPr>
            <w:tcW w:w="3710" w:type="dxa"/>
          </w:tcPr>
          <w:p w14:paraId="71D7B73B" w14:textId="7103E2A1" w:rsidR="00EA457A" w:rsidRDefault="00EA457A" w:rsidP="00495616">
            <w:r w:rsidRPr="00467D51">
              <w:t>Demo</w:t>
            </w:r>
            <w:r w:rsidR="00495616">
              <w:t xml:space="preserve"> -</w:t>
            </w:r>
            <w:r w:rsidRPr="00467D51">
              <w:t xml:space="preserve"> Kelvin Grove, Glasgow</w:t>
            </w:r>
          </w:p>
        </w:tc>
        <w:tc>
          <w:tcPr>
            <w:tcW w:w="2073" w:type="dxa"/>
          </w:tcPr>
          <w:p w14:paraId="6F9237B1" w14:textId="726AC286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</w:t>
            </w:r>
          </w:p>
        </w:tc>
      </w:tr>
      <w:tr w:rsidR="00E9793D" w14:paraId="5CC534A7" w14:textId="576F8373" w:rsidTr="00495616">
        <w:tc>
          <w:tcPr>
            <w:tcW w:w="1984" w:type="dxa"/>
          </w:tcPr>
          <w:p w14:paraId="58858D58" w14:textId="3523DF11" w:rsidR="00EA457A" w:rsidRPr="00017FF5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A63D99">
              <w:t>12/10/2024</w:t>
            </w:r>
          </w:p>
        </w:tc>
        <w:tc>
          <w:tcPr>
            <w:tcW w:w="1814" w:type="dxa"/>
          </w:tcPr>
          <w:p w14:paraId="31DF31B2" w14:textId="4A0FBAFE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017FF5">
              <w:t>Dundee</w:t>
            </w:r>
          </w:p>
        </w:tc>
        <w:tc>
          <w:tcPr>
            <w:tcW w:w="3710" w:type="dxa"/>
          </w:tcPr>
          <w:p w14:paraId="1DE7B2DB" w14:textId="2B51DC42" w:rsidR="00EA457A" w:rsidRDefault="00EA457A" w:rsidP="00495616">
            <w:r w:rsidRPr="00467D51">
              <w:t xml:space="preserve">Demo </w:t>
            </w:r>
            <w:r w:rsidR="00495616">
              <w:t xml:space="preserve">- </w:t>
            </w:r>
            <w:r w:rsidRPr="00467D51">
              <w:t>Dundee City Centre</w:t>
            </w:r>
          </w:p>
        </w:tc>
        <w:tc>
          <w:tcPr>
            <w:tcW w:w="2073" w:type="dxa"/>
          </w:tcPr>
          <w:p w14:paraId="6C12C03F" w14:textId="04B58C0A" w:rsidR="00EA457A" w:rsidRDefault="00EA457A" w:rsidP="00EA457A">
            <w:pPr>
              <w:tabs>
                <w:tab w:val="left" w:pos="5400"/>
              </w:tabs>
              <w:spacing w:line="240" w:lineRule="auto"/>
              <w:jc w:val="both"/>
            </w:pPr>
            <w:r w:rsidRPr="00332D03">
              <w:t>Patrols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bookmarkEnd w:id="0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AEF9C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FD17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3D4B2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CC366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24CB61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6AD87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6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989"/>
    <w:rsid w:val="00045EA4"/>
    <w:rsid w:val="00054137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D179E"/>
    <w:rsid w:val="002F5274"/>
    <w:rsid w:val="0033069F"/>
    <w:rsid w:val="00353F6E"/>
    <w:rsid w:val="0036503B"/>
    <w:rsid w:val="00376A4A"/>
    <w:rsid w:val="003D37CC"/>
    <w:rsid w:val="003D6D03"/>
    <w:rsid w:val="003E12CA"/>
    <w:rsid w:val="004010DC"/>
    <w:rsid w:val="00420896"/>
    <w:rsid w:val="004341F0"/>
    <w:rsid w:val="00456324"/>
    <w:rsid w:val="00475460"/>
    <w:rsid w:val="00490317"/>
    <w:rsid w:val="00491644"/>
    <w:rsid w:val="00495616"/>
    <w:rsid w:val="00496A08"/>
    <w:rsid w:val="004B1F3A"/>
    <w:rsid w:val="004E1605"/>
    <w:rsid w:val="004F653C"/>
    <w:rsid w:val="00517F9E"/>
    <w:rsid w:val="005254E3"/>
    <w:rsid w:val="00540A52"/>
    <w:rsid w:val="00557306"/>
    <w:rsid w:val="00645CFA"/>
    <w:rsid w:val="00685219"/>
    <w:rsid w:val="006A005F"/>
    <w:rsid w:val="006D5799"/>
    <w:rsid w:val="007073F5"/>
    <w:rsid w:val="00721045"/>
    <w:rsid w:val="007440EA"/>
    <w:rsid w:val="00750D83"/>
    <w:rsid w:val="00785DBC"/>
    <w:rsid w:val="00793DD5"/>
    <w:rsid w:val="007B52D2"/>
    <w:rsid w:val="007D55F6"/>
    <w:rsid w:val="007F490F"/>
    <w:rsid w:val="00847A9F"/>
    <w:rsid w:val="0086779C"/>
    <w:rsid w:val="00874BFD"/>
    <w:rsid w:val="008964EF"/>
    <w:rsid w:val="008B23B3"/>
    <w:rsid w:val="00915E01"/>
    <w:rsid w:val="009631A4"/>
    <w:rsid w:val="00977296"/>
    <w:rsid w:val="00A25E93"/>
    <w:rsid w:val="00A31810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4CA0"/>
    <w:rsid w:val="00BC389E"/>
    <w:rsid w:val="00BE1888"/>
    <w:rsid w:val="00BE467B"/>
    <w:rsid w:val="00BF6B81"/>
    <w:rsid w:val="00C077A8"/>
    <w:rsid w:val="00C14D80"/>
    <w:rsid w:val="00C14FF4"/>
    <w:rsid w:val="00C1679F"/>
    <w:rsid w:val="00C606A2"/>
    <w:rsid w:val="00C63872"/>
    <w:rsid w:val="00C70337"/>
    <w:rsid w:val="00C84948"/>
    <w:rsid w:val="00C94ED8"/>
    <w:rsid w:val="00CF1111"/>
    <w:rsid w:val="00D05706"/>
    <w:rsid w:val="00D27DC5"/>
    <w:rsid w:val="00D47E36"/>
    <w:rsid w:val="00D51F33"/>
    <w:rsid w:val="00E25AB4"/>
    <w:rsid w:val="00E55D79"/>
    <w:rsid w:val="00E9793D"/>
    <w:rsid w:val="00EA457A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599</Words>
  <Characters>3416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