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CF446BB" w14:textId="77777777" w:rsidTr="00540A52">
        <w:trPr>
          <w:trHeight w:val="2552"/>
          <w:tblHeader/>
        </w:trPr>
        <w:tc>
          <w:tcPr>
            <w:tcW w:w="2269" w:type="dxa"/>
          </w:tcPr>
          <w:p w14:paraId="2CD648D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54B1845" wp14:editId="2CEEBA7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3B5B414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CCA37C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4CAEFA9" w14:textId="1089BDC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45781">
              <w:t>2</w:t>
            </w:r>
            <w:r w:rsidR="00982C51">
              <w:t>100</w:t>
            </w:r>
          </w:p>
          <w:p w14:paraId="085917D7" w14:textId="2CC1196A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621F7">
              <w:t>8</w:t>
            </w:r>
            <w:r w:rsidR="007621F7" w:rsidRPr="007621F7">
              <w:rPr>
                <w:vertAlign w:val="superscript"/>
              </w:rPr>
              <w:t>th</w:t>
            </w:r>
            <w:r w:rsidR="007621F7">
              <w:t xml:space="preserve"> </w:t>
            </w:r>
            <w:r w:rsidR="00545781">
              <w:t>September</w:t>
            </w:r>
            <w:r w:rsidR="00A023F7">
              <w:t xml:space="preserve"> </w:t>
            </w:r>
            <w:r>
              <w:t>2023</w:t>
            </w:r>
          </w:p>
        </w:tc>
      </w:tr>
    </w:tbl>
    <w:p w14:paraId="224A538B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0E0C082" w14:textId="48DF86C6" w:rsidR="00982C51" w:rsidRPr="00982C51" w:rsidRDefault="00982C51" w:rsidP="00982C51">
      <w:pPr>
        <w:pStyle w:val="Heading2"/>
      </w:pPr>
      <w:r w:rsidRPr="00982C51">
        <w:t>Please could you confirm in writing:</w:t>
      </w:r>
    </w:p>
    <w:p w14:paraId="151F053F" w14:textId="762E0109" w:rsidR="00982C51" w:rsidRPr="00982C51" w:rsidRDefault="00982C51" w:rsidP="00982C51">
      <w:pPr>
        <w:pStyle w:val="Heading2"/>
      </w:pPr>
      <w:r w:rsidRPr="00982C51">
        <w:t>The oath of office of every employee paid by the people to protect and serve the people.</w:t>
      </w:r>
    </w:p>
    <w:p w14:paraId="2D7EA4EB" w14:textId="031343DC" w:rsidR="00C95FC8" w:rsidRPr="007D1918" w:rsidRDefault="00C95FC8" w:rsidP="00982C51">
      <w:pPr>
        <w:rPr>
          <w:color w:val="000000"/>
        </w:rPr>
      </w:pPr>
      <w:r w:rsidRPr="007D1918">
        <w:rPr>
          <w:color w:val="000000"/>
        </w:rPr>
        <w:t>Please be advised tha</w:t>
      </w:r>
      <w:r w:rsidR="00545781">
        <w:rPr>
          <w:color w:val="000000"/>
        </w:rPr>
        <w:t>t the information you are seeking is</w:t>
      </w:r>
      <w:r w:rsidRPr="007D1918">
        <w:rPr>
          <w:color w:val="000000"/>
        </w:rPr>
        <w:t xml:space="preserve"> publicly available.</w:t>
      </w:r>
    </w:p>
    <w:p w14:paraId="6E899014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2E693EC3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16997D1C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19614C7A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44BFABBA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082BDC62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15B25EF7" w14:textId="77777777"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76F1E884" w14:textId="165E4CB9" w:rsidR="00BF6B81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The information you are seeking is </w:t>
      </w:r>
      <w:r w:rsidRPr="00545781">
        <w:t xml:space="preserve">available </w:t>
      </w:r>
      <w:r w:rsidR="00982C51">
        <w:t xml:space="preserve">under Section 10 of the Police Fire and Reform (Scotland) Act 2012 </w:t>
      </w:r>
      <w:r w:rsidRPr="007D1918">
        <w:rPr>
          <w:color w:val="000000"/>
        </w:rPr>
        <w:t>via the following link:</w:t>
      </w:r>
    </w:p>
    <w:p w14:paraId="1475FF4E" w14:textId="70F1DD68" w:rsidR="00982C51" w:rsidRDefault="007621F7" w:rsidP="00C95FC8">
      <w:hyperlink r:id="rId8" w:history="1">
        <w:r w:rsidR="00982C51">
          <w:rPr>
            <w:rStyle w:val="Hyperlink"/>
          </w:rPr>
          <w:t>Police and Fire Reform (Scotland) Act 2012 (legislation.gov.uk)</w:t>
        </w:r>
      </w:hyperlink>
    </w:p>
    <w:p w14:paraId="547ECBC2" w14:textId="77777777" w:rsidR="00982C51" w:rsidRDefault="00982C51" w:rsidP="00C95FC8">
      <w:pPr>
        <w:rPr>
          <w:color w:val="000000"/>
        </w:rPr>
      </w:pPr>
    </w:p>
    <w:p w14:paraId="60DD599B" w14:textId="000EF118" w:rsidR="00545781" w:rsidRDefault="00982C51" w:rsidP="00982C51">
      <w:pPr>
        <w:pStyle w:val="Heading2"/>
      </w:pPr>
      <w:r w:rsidRPr="00982C51">
        <w:lastRenderedPageBreak/>
        <w:t>The name of your Public Liability Insurer and associated Bond numbers</w:t>
      </w:r>
    </w:p>
    <w:p w14:paraId="453AEF2A" w14:textId="095F0962" w:rsidR="00982C51" w:rsidRPr="007D1918" w:rsidRDefault="00982C51" w:rsidP="00982C51">
      <w:r>
        <w:t>I</w:t>
      </w:r>
      <w:r w:rsidRPr="007D1918">
        <w:t>n terms of Section 17 of the Freedom of Information (Scotland) Act 2002, this represents a notice that the information you seek is not held by Police Scotland.</w:t>
      </w:r>
    </w:p>
    <w:p w14:paraId="3F4495FD" w14:textId="77777777" w:rsidR="00982C51" w:rsidRDefault="00982C51" w:rsidP="00982C51"/>
    <w:p w14:paraId="0200DB76" w14:textId="06CB45E2" w:rsidR="00982C51" w:rsidRDefault="00982C51" w:rsidP="00982C51">
      <w:r>
        <w:t xml:space="preserve">The Scottish Police Authority, a body corporate established under Section 1 of the Police and Fire Reform (Scotland) Act 2012 is subject to the provisions of the Scottish Public Finance Manual and as such, the organisation self-insures and does not hold any public liability insurance. </w:t>
      </w:r>
    </w:p>
    <w:p w14:paraId="349476A3" w14:textId="77777777" w:rsidR="00982C51" w:rsidRPr="00982C51" w:rsidRDefault="00982C51" w:rsidP="00982C51"/>
    <w:p w14:paraId="691ED20D" w14:textId="134CE1D3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E6D241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C0FAC94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05C722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593E11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52FF00C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B18E661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E9CB" w14:textId="77777777" w:rsidR="00195CC4" w:rsidRDefault="00195CC4" w:rsidP="00491644">
      <w:r>
        <w:separator/>
      </w:r>
    </w:p>
  </w:endnote>
  <w:endnote w:type="continuationSeparator" w:id="0">
    <w:p w14:paraId="1572141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E257" w14:textId="77777777" w:rsidR="00491644" w:rsidRDefault="00491644">
    <w:pPr>
      <w:pStyle w:val="Footer"/>
    </w:pPr>
  </w:p>
  <w:p w14:paraId="1AF2E94B" w14:textId="6A13AA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21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B70C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AEC4140" wp14:editId="448FFA15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279DC8E" wp14:editId="780F271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8B2F848" w14:textId="38AD7C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21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81FC" w14:textId="77777777" w:rsidR="00491644" w:rsidRDefault="00491644">
    <w:pPr>
      <w:pStyle w:val="Footer"/>
    </w:pPr>
  </w:p>
  <w:p w14:paraId="57F47810" w14:textId="0081C74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21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AE22" w14:textId="77777777" w:rsidR="00195CC4" w:rsidRDefault="00195CC4" w:rsidP="00491644">
      <w:r>
        <w:separator/>
      </w:r>
    </w:p>
  </w:footnote>
  <w:footnote w:type="continuationSeparator" w:id="0">
    <w:p w14:paraId="3732CA6B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9733" w14:textId="0D97398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21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3197A2F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29A8" w14:textId="053FB9E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21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801DC" w14:textId="7818D34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21F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AEC3E9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856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5781"/>
    <w:rsid w:val="00557306"/>
    <w:rsid w:val="00750D83"/>
    <w:rsid w:val="007621F7"/>
    <w:rsid w:val="00793DD5"/>
    <w:rsid w:val="007D55F6"/>
    <w:rsid w:val="007F490F"/>
    <w:rsid w:val="0086779C"/>
    <w:rsid w:val="00874BFD"/>
    <w:rsid w:val="008964EF"/>
    <w:rsid w:val="009631A4"/>
    <w:rsid w:val="00977296"/>
    <w:rsid w:val="00982C51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C3A710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457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57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asp/2012/8/section/10/enacted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2023-09-01T12:29:00Z</dcterms:created>
  <dcterms:modified xsi:type="dcterms:W3CDTF">2023-09-08T08:24:00Z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