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A162CF4" w14:textId="77777777" w:rsidTr="00540A52">
        <w:trPr>
          <w:trHeight w:val="2552"/>
          <w:tblHeader/>
        </w:trPr>
        <w:tc>
          <w:tcPr>
            <w:tcW w:w="2269" w:type="dxa"/>
          </w:tcPr>
          <w:p w14:paraId="626EBBB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D9E53EA" wp14:editId="3E06451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D243AD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1F312E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528902A" w14:textId="725236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F07BB">
              <w:t>1416</w:t>
            </w:r>
          </w:p>
          <w:p w14:paraId="602F8535" w14:textId="5A1E498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07BB">
              <w:t>1</w:t>
            </w:r>
            <w:r w:rsidR="00EA433D">
              <w:t>3</w:t>
            </w:r>
            <w:r w:rsidR="00FF07BB" w:rsidRPr="00FF07BB">
              <w:rPr>
                <w:vertAlign w:val="superscript"/>
              </w:rPr>
              <w:t>th</w:t>
            </w:r>
            <w:r w:rsidR="00FF07BB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14:paraId="5FC7594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8B2627" w14:textId="4AF4835E" w:rsidR="00FF07BB" w:rsidRDefault="00FF07BB" w:rsidP="00FF07B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07BB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F07BB">
        <w:rPr>
          <w:rFonts w:eastAsiaTheme="majorEastAsia" w:cstheme="majorBidi"/>
          <w:b/>
          <w:color w:val="000000" w:themeColor="text1"/>
          <w:szCs w:val="26"/>
        </w:rPr>
        <w:t xml:space="preserve">The exact circumstances of how and when Police Scotland came into possession of the government issued diary/journal of Scottish Government civil servant Michael McElhinney. </w:t>
      </w:r>
    </w:p>
    <w:p w14:paraId="21609467" w14:textId="1C38E373" w:rsidR="00FF07BB" w:rsidRPr="00FF07BB" w:rsidRDefault="00FF07BB" w:rsidP="00FF07BB">
      <w:r>
        <w:t>The diary/journal was provided to Police Scotland as a production in February 2019.  It was forwarded to the Crown Office and Procurator Fiscals Service (COPFS) and was then later returned to Police Scotland.  Police Scotland then returned the diary/journal to the Scottish Government on 1</w:t>
      </w:r>
      <w:r w:rsidRPr="00FF07BB">
        <w:rPr>
          <w:vertAlign w:val="superscript"/>
        </w:rPr>
        <w:t>st</w:t>
      </w:r>
      <w:r>
        <w:t xml:space="preserve"> May 2020.</w:t>
      </w:r>
    </w:p>
    <w:p w14:paraId="39436AA7" w14:textId="4D7A65A7" w:rsidR="00FF07BB" w:rsidRDefault="00FF07BB" w:rsidP="00FF07B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07BB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F07BB">
        <w:rPr>
          <w:rFonts w:eastAsiaTheme="majorEastAsia" w:cstheme="majorBidi"/>
          <w:b/>
          <w:color w:val="000000" w:themeColor="text1"/>
          <w:szCs w:val="26"/>
        </w:rPr>
        <w:t xml:space="preserve">Is Police Scotland currently in possession of this diary/journal? If not then what happened to it and what is its current status? </w:t>
      </w:r>
    </w:p>
    <w:p w14:paraId="6B9A9E51" w14:textId="6C8B49C3" w:rsidR="00FF07BB" w:rsidRDefault="00FF07BB" w:rsidP="00FF07BB">
      <w:r>
        <w:t>As noted above, Police Scotland are no longer in possession of the diary/journal.</w:t>
      </w:r>
    </w:p>
    <w:p w14:paraId="3699B307" w14:textId="63A698D4" w:rsidR="00FF07BB" w:rsidRPr="00FF07BB" w:rsidRDefault="00FF07BB" w:rsidP="00FF07BB">
      <w:r>
        <w:t>Police Scotland hold no information on its current status and a</w:t>
      </w:r>
      <w:r w:rsidRPr="00FF07BB">
        <w:t>s such, in terms of Section 17 of the Freedom of Information (Scotland) Act 2002, this represents a notice that the information requested is not held by Police Scotland.</w:t>
      </w:r>
    </w:p>
    <w:p w14:paraId="38D8D67A" w14:textId="70885EC8" w:rsidR="00BF6B81" w:rsidRPr="00B11A55" w:rsidRDefault="00FF07BB" w:rsidP="00793DD5">
      <w:pPr>
        <w:tabs>
          <w:tab w:val="left" w:pos="5400"/>
        </w:tabs>
      </w:pPr>
      <w:r w:rsidRPr="00FF07BB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FF07BB">
        <w:rPr>
          <w:rFonts w:eastAsiaTheme="majorEastAsia" w:cstheme="majorBidi"/>
          <w:b/>
          <w:color w:val="000000" w:themeColor="text1"/>
          <w:szCs w:val="26"/>
        </w:rPr>
        <w:t xml:space="preserve">How did this diary/journal or a copy of it come into the possession of </w:t>
      </w:r>
      <w:r>
        <w:rPr>
          <w:rFonts w:eastAsiaTheme="majorEastAsia" w:cstheme="majorBidi"/>
          <w:b/>
          <w:color w:val="000000" w:themeColor="text1"/>
          <w:szCs w:val="26"/>
        </w:rPr>
        <w:t>two named individuals</w:t>
      </w:r>
      <w:r w:rsidRPr="00FF07BB">
        <w:rPr>
          <w:rFonts w:eastAsiaTheme="majorEastAsia" w:cstheme="majorBidi"/>
          <w:b/>
          <w:color w:val="000000" w:themeColor="text1"/>
          <w:szCs w:val="26"/>
        </w:rPr>
        <w:t xml:space="preserve"> who made use of its contents for their book? This would seem to suggest that someone at Police Scotland provided them with it. </w:t>
      </w:r>
    </w:p>
    <w:p w14:paraId="25D31AF8" w14:textId="090E059C" w:rsidR="00FF07BB" w:rsidRDefault="00FF07BB" w:rsidP="00793DD5">
      <w:r>
        <w:t xml:space="preserve">As noted above, the diary/journal was provided to Police Scotland as a production, sent to COPFS, returned to Police Scotland and then sent back to the Scottish Government.  Police Scotland does not hold any information in regards to whether or how a copy was provided to the individuals named in your question.  </w:t>
      </w:r>
      <w:r w:rsidRPr="00FF07BB">
        <w:t>As such, in terms of Section 17 of the Freedom of Information (Scotland) Act 2002, this represents a notice that the information requested is not held by Police Scotland.</w:t>
      </w:r>
    </w:p>
    <w:p w14:paraId="71A8D5AB" w14:textId="1725F274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519E8AB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FFE98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AE87D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B9DBB3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D24EA3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C3A8F75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7245" w14:textId="77777777" w:rsidR="00195CC4" w:rsidRDefault="00195CC4" w:rsidP="00491644">
      <w:r>
        <w:separator/>
      </w:r>
    </w:p>
  </w:endnote>
  <w:endnote w:type="continuationSeparator" w:id="0">
    <w:p w14:paraId="066B42B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8C8B" w14:textId="77777777" w:rsidR="00491644" w:rsidRDefault="00491644">
    <w:pPr>
      <w:pStyle w:val="Footer"/>
    </w:pPr>
  </w:p>
  <w:p w14:paraId="2DB8A5A6" w14:textId="2FC7D9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FD9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597F988" wp14:editId="324C7AF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B166E83" wp14:editId="669A591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C21C3F" w14:textId="2D9D29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AF5C" w14:textId="77777777" w:rsidR="00491644" w:rsidRDefault="00491644">
    <w:pPr>
      <w:pStyle w:val="Footer"/>
    </w:pPr>
  </w:p>
  <w:p w14:paraId="2DD5210F" w14:textId="6975A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AB20" w14:textId="77777777" w:rsidR="00195CC4" w:rsidRDefault="00195CC4" w:rsidP="00491644">
      <w:r>
        <w:separator/>
      </w:r>
    </w:p>
  </w:footnote>
  <w:footnote w:type="continuationSeparator" w:id="0">
    <w:p w14:paraId="6A44D16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B893" w14:textId="5AE88E64" w:rsidR="00491644" w:rsidRDefault="00A25E93" w:rsidP="00491644">
    <w:pPr>
      <w:pStyle w:val="Header"/>
      <w:jc w:val="center"/>
    </w:pPr>
    <w:r w:rsidRPr="00FF07BB">
      <w:rPr>
        <w:rFonts w:ascii="Times New Roman" w:hAnsi="Times New Roman" w:cs="Times New Roman"/>
        <w:b/>
        <w:color w:val="FF0000"/>
      </w:rPr>
      <w:fldChar w:fldCharType="begin"/>
    </w:r>
    <w:r w:rsidRPr="00FF07BB"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 w:rsidRPr="00FF07BB">
      <w:rPr>
        <w:rFonts w:ascii="Times New Roman" w:hAnsi="Times New Roman" w:cs="Times New Roman"/>
        <w:b/>
        <w:color w:val="FF0000"/>
      </w:rPr>
      <w:fldChar w:fldCharType="separate"/>
    </w:r>
    <w:r w:rsidR="00673F78">
      <w:rPr>
        <w:rFonts w:ascii="Times New Roman" w:hAnsi="Times New Roman" w:cs="Times New Roman"/>
        <w:b/>
        <w:color w:val="FF0000"/>
      </w:rPr>
      <w:t>OFFICIAL</w:t>
    </w:r>
    <w:r w:rsidRPr="00FF07BB">
      <w:rPr>
        <w:rFonts w:ascii="Times New Roman" w:hAnsi="Times New Roman" w:cs="Times New Roman"/>
        <w:b/>
        <w:color w:val="FF0000"/>
      </w:rPr>
      <w:fldChar w:fldCharType="end"/>
    </w:r>
  </w:p>
  <w:p w14:paraId="212AC5F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15F8" w14:textId="5333E4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0656" w14:textId="392BE5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3F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4C4E17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73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73F78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A57C7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A433D"/>
    <w:rsid w:val="00EE2373"/>
    <w:rsid w:val="00EF4761"/>
    <w:rsid w:val="00FC2DA7"/>
    <w:rsid w:val="00FE44E2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8363C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C0258-C0E6-4F08-8833-22A2A8BB5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C86C2-0833-4BD4-B152-1B7F92CDD515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66BA68-CB2F-494B-ACB3-E71492EC9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2023-06-13T09:29:00Z</cp:lastPrinted>
  <dcterms:created xsi:type="dcterms:W3CDTF">2023-06-13T09:29:00Z</dcterms:created>
  <dcterms:modified xsi:type="dcterms:W3CDTF">2023-06-13T09:30:00Z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