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B6FCF63" w:rsidR="00B17211" w:rsidRPr="00B17211" w:rsidRDefault="00B17211" w:rsidP="007F490F">
            <w:r w:rsidRPr="007F490F">
              <w:rPr>
                <w:rStyle w:val="Heading2Char"/>
              </w:rPr>
              <w:t>Our reference:</w:t>
            </w:r>
            <w:r>
              <w:t xml:space="preserve">  FOI 2</w:t>
            </w:r>
            <w:r w:rsidR="00EF0FBB">
              <w:t>5</w:t>
            </w:r>
            <w:r>
              <w:t>-</w:t>
            </w:r>
            <w:r w:rsidR="00945165">
              <w:t>3879</w:t>
            </w:r>
          </w:p>
          <w:p w14:paraId="34BDABA6" w14:textId="1C51F9B5" w:rsidR="00B17211" w:rsidRDefault="00456324" w:rsidP="00EE2373">
            <w:r w:rsidRPr="007F490F">
              <w:rPr>
                <w:rStyle w:val="Heading2Char"/>
              </w:rPr>
              <w:t>Respon</w:t>
            </w:r>
            <w:r w:rsidR="007D55F6">
              <w:rPr>
                <w:rStyle w:val="Heading2Char"/>
              </w:rPr>
              <w:t>ded to:</w:t>
            </w:r>
            <w:r w:rsidR="007F490F">
              <w:t xml:space="preserve">  </w:t>
            </w:r>
            <w:r w:rsidR="00642271">
              <w:t>15</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1FA0C93" w14:textId="77777777" w:rsidR="00945165" w:rsidRDefault="00945165" w:rsidP="00793DD5">
      <w:pPr>
        <w:tabs>
          <w:tab w:val="left" w:pos="5400"/>
        </w:tabs>
        <w:rPr>
          <w:rFonts w:eastAsiaTheme="majorEastAsia" w:cstheme="majorBidi"/>
          <w:b/>
          <w:bCs/>
          <w:color w:val="000000" w:themeColor="text1"/>
          <w:szCs w:val="26"/>
        </w:rPr>
      </w:pPr>
      <w:r w:rsidRPr="00945165">
        <w:rPr>
          <w:rFonts w:eastAsiaTheme="majorEastAsia" w:cstheme="majorBidi"/>
          <w:b/>
          <w:bCs/>
          <w:color w:val="000000" w:themeColor="text1"/>
          <w:szCs w:val="26"/>
        </w:rPr>
        <w:t>Can you please provide Police Scotland’s support staff pay scales and grading for all solicitor posts at Police Scotland identifying each level of solicitor post, their grade and their salary scale.</w:t>
      </w:r>
    </w:p>
    <w:p w14:paraId="34BDABB8" w14:textId="10B1ACF2" w:rsidR="00255F1E" w:rsidRDefault="006E0CF7" w:rsidP="00793DD5">
      <w:pPr>
        <w:tabs>
          <w:tab w:val="left" w:pos="5400"/>
        </w:tabs>
      </w:pPr>
      <w:r>
        <w:t>The</w:t>
      </w:r>
      <w:r w:rsidR="00945165">
        <w:t xml:space="preserve"> table below </w:t>
      </w:r>
      <w:r>
        <w:t>details</w:t>
      </w:r>
      <w:r w:rsidR="00945165">
        <w:t xml:space="preserve"> full-time</w:t>
      </w:r>
      <w:r>
        <w:t xml:space="preserve"> equivalent</w:t>
      </w:r>
      <w:r w:rsidR="00945165">
        <w:t xml:space="preserve"> </w:t>
      </w:r>
      <w:r>
        <w:t>p</w:t>
      </w:r>
      <w:r w:rsidR="00945165">
        <w:t xml:space="preserve">olice staff </w:t>
      </w:r>
      <w:r>
        <w:t>figures for all ‘</w:t>
      </w:r>
      <w:r w:rsidR="00945165">
        <w:t>Solicitor</w:t>
      </w:r>
      <w:r>
        <w:t>’</w:t>
      </w:r>
      <w:r w:rsidR="00945165">
        <w:t xml:space="preserve"> </w:t>
      </w:r>
      <w:r>
        <w:t>roles:</w:t>
      </w:r>
      <w:r w:rsidR="00945165">
        <w:t xml:space="preserve"> </w:t>
      </w:r>
    </w:p>
    <w:tbl>
      <w:tblPr>
        <w:tblW w:w="0" w:type="auto"/>
        <w:tblCellMar>
          <w:left w:w="0" w:type="dxa"/>
          <w:right w:w="0" w:type="dxa"/>
        </w:tblCellMar>
        <w:tblLook w:val="04A0" w:firstRow="1" w:lastRow="0" w:firstColumn="1" w:lastColumn="0" w:noHBand="0" w:noVBand="1"/>
        <w:tblCaption w:val="Full time employees of Police staff that have ‘Solicitor’ as part of their post title"/>
        <w:tblDescription w:val="Full time employees of Police staff that have ‘Solicitor’ as part of their post title"/>
      </w:tblPr>
      <w:tblGrid>
        <w:gridCol w:w="4952"/>
        <w:gridCol w:w="1559"/>
        <w:gridCol w:w="1417"/>
        <w:gridCol w:w="1422"/>
      </w:tblGrid>
      <w:tr w:rsidR="00945165" w14:paraId="2579AE83" w14:textId="77777777" w:rsidTr="00945165">
        <w:trPr>
          <w:tblHeader/>
        </w:trPr>
        <w:tc>
          <w:tcPr>
            <w:tcW w:w="495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A1EB651" w14:textId="77777777" w:rsidR="00945165" w:rsidRPr="00945165" w:rsidRDefault="00945165" w:rsidP="006E0CF7">
            <w:pPr>
              <w:spacing w:line="240" w:lineRule="auto"/>
              <w:rPr>
                <w:b/>
                <w:bCs/>
              </w:rPr>
            </w:pPr>
            <w:r w:rsidRPr="00945165">
              <w:rPr>
                <w:b/>
                <w:bCs/>
                <w:color w:val="000000"/>
              </w:rPr>
              <w:t>Post Title</w:t>
            </w:r>
          </w:p>
        </w:tc>
        <w:tc>
          <w:tcPr>
            <w:tcW w:w="1559"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7452B01" w14:textId="77777777" w:rsidR="00945165" w:rsidRPr="00945165" w:rsidRDefault="00945165" w:rsidP="006E0CF7">
            <w:pPr>
              <w:spacing w:line="240" w:lineRule="auto"/>
              <w:rPr>
                <w:b/>
                <w:bCs/>
              </w:rPr>
            </w:pPr>
            <w:r w:rsidRPr="00945165">
              <w:rPr>
                <w:b/>
                <w:bCs/>
                <w:color w:val="000000"/>
              </w:rPr>
              <w:t>Grade 7</w:t>
            </w:r>
          </w:p>
        </w:tc>
        <w:tc>
          <w:tcPr>
            <w:tcW w:w="1417"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538F7637" w14:textId="77777777" w:rsidR="00945165" w:rsidRPr="00945165" w:rsidRDefault="00945165" w:rsidP="006E0CF7">
            <w:pPr>
              <w:spacing w:line="240" w:lineRule="auto"/>
              <w:rPr>
                <w:b/>
                <w:bCs/>
              </w:rPr>
            </w:pPr>
            <w:r w:rsidRPr="00945165">
              <w:rPr>
                <w:b/>
                <w:bCs/>
                <w:color w:val="000000"/>
              </w:rPr>
              <w:t>Grade 9</w:t>
            </w:r>
          </w:p>
        </w:tc>
        <w:tc>
          <w:tcPr>
            <w:tcW w:w="142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1B7064E" w14:textId="77777777" w:rsidR="00945165" w:rsidRPr="00945165" w:rsidRDefault="00945165" w:rsidP="006E0CF7">
            <w:pPr>
              <w:spacing w:line="240" w:lineRule="auto"/>
              <w:rPr>
                <w:b/>
                <w:bCs/>
              </w:rPr>
            </w:pPr>
            <w:r w:rsidRPr="00945165">
              <w:rPr>
                <w:b/>
                <w:bCs/>
                <w:color w:val="000000"/>
              </w:rPr>
              <w:t>Grade 10</w:t>
            </w:r>
          </w:p>
        </w:tc>
      </w:tr>
      <w:tr w:rsidR="00945165" w14:paraId="125ACBBD"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898B4" w14:textId="77777777" w:rsidR="00945165" w:rsidRPr="00945165" w:rsidRDefault="00945165" w:rsidP="006E0CF7">
            <w:pPr>
              <w:spacing w:line="240" w:lineRule="auto"/>
            </w:pPr>
            <w:r w:rsidRPr="00945165">
              <w:t>Lead Solicitor</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877054F" w14:textId="77777777" w:rsidR="00945165" w:rsidRPr="00945165" w:rsidRDefault="00945165" w:rsidP="006E0CF7">
            <w:pPr>
              <w:spacing w:line="240" w:lineRule="auto"/>
              <w:jc w:val="cente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9139252" w14:textId="77777777" w:rsidR="00945165" w:rsidRPr="00945165" w:rsidRDefault="00945165" w:rsidP="006E0CF7">
            <w:pPr>
              <w:spacing w:line="240" w:lineRule="auto"/>
              <w:jc w:val="center"/>
            </w:pPr>
            <w:r w:rsidRPr="00945165">
              <w:t>1</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2EE13FD6" w14:textId="77777777" w:rsidR="00945165" w:rsidRPr="00945165" w:rsidRDefault="00945165" w:rsidP="006E0CF7">
            <w:pPr>
              <w:spacing w:line="240" w:lineRule="auto"/>
              <w:jc w:val="center"/>
            </w:pPr>
          </w:p>
        </w:tc>
      </w:tr>
      <w:tr w:rsidR="00945165" w14:paraId="0A40723F"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6C0B7" w14:textId="77777777" w:rsidR="00945165" w:rsidRPr="00945165" w:rsidRDefault="00945165" w:rsidP="006E0CF7">
            <w:pPr>
              <w:spacing w:line="240" w:lineRule="auto"/>
            </w:pPr>
            <w:r w:rsidRPr="00945165">
              <w:t>Litigation and Advice Solicitor</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55C0904" w14:textId="77777777" w:rsidR="00945165" w:rsidRPr="00945165" w:rsidRDefault="00945165" w:rsidP="006E0CF7">
            <w:pPr>
              <w:spacing w:line="240" w:lineRule="auto"/>
              <w:jc w:val="center"/>
            </w:pPr>
            <w:r w:rsidRPr="00945165">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6D2C4CE" w14:textId="77777777" w:rsidR="00945165" w:rsidRPr="00945165" w:rsidRDefault="00945165" w:rsidP="006E0CF7">
            <w:pPr>
              <w:spacing w:line="240" w:lineRule="auto"/>
              <w:jc w:val="center"/>
            </w:pP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3ED4F179" w14:textId="77777777" w:rsidR="00945165" w:rsidRPr="00945165" w:rsidRDefault="00945165" w:rsidP="006E0CF7">
            <w:pPr>
              <w:spacing w:line="240" w:lineRule="auto"/>
              <w:jc w:val="center"/>
            </w:pPr>
          </w:p>
        </w:tc>
      </w:tr>
      <w:tr w:rsidR="00945165" w14:paraId="65FE9EE5"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B92B5" w14:textId="77777777" w:rsidR="00945165" w:rsidRPr="00945165" w:rsidRDefault="00945165" w:rsidP="006E0CF7">
            <w:pPr>
              <w:spacing w:line="240" w:lineRule="auto"/>
            </w:pPr>
            <w:r w:rsidRPr="00945165">
              <w:t>Principal Solicitor (Contracts/Commercial)</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AE80FF4" w14:textId="77777777" w:rsidR="00945165" w:rsidRPr="00945165" w:rsidRDefault="00945165" w:rsidP="006E0CF7">
            <w:pPr>
              <w:spacing w:line="240" w:lineRule="auto"/>
              <w:jc w:val="cente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B8FA8D" w14:textId="77777777" w:rsidR="00945165" w:rsidRPr="00945165" w:rsidRDefault="00945165" w:rsidP="006E0CF7">
            <w:pPr>
              <w:spacing w:line="240" w:lineRule="auto"/>
              <w:jc w:val="center"/>
            </w:pP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4A70D740" w14:textId="77777777" w:rsidR="00945165" w:rsidRPr="00945165" w:rsidRDefault="00945165" w:rsidP="006E0CF7">
            <w:pPr>
              <w:spacing w:line="240" w:lineRule="auto"/>
              <w:jc w:val="center"/>
            </w:pPr>
            <w:r w:rsidRPr="00945165">
              <w:t>1</w:t>
            </w:r>
          </w:p>
        </w:tc>
      </w:tr>
      <w:tr w:rsidR="00945165" w14:paraId="43CD03C3"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29F90" w14:textId="77777777" w:rsidR="00945165" w:rsidRPr="00945165" w:rsidRDefault="00945165" w:rsidP="006E0CF7">
            <w:pPr>
              <w:spacing w:line="240" w:lineRule="auto"/>
            </w:pPr>
            <w:r w:rsidRPr="00945165">
              <w:t>Principal Solicitor (Litigation and Advice)</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F50587C" w14:textId="77777777" w:rsidR="00945165" w:rsidRPr="00945165" w:rsidRDefault="00945165" w:rsidP="006E0CF7">
            <w:pPr>
              <w:spacing w:line="240" w:lineRule="auto"/>
              <w:jc w:val="cente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85F92F1" w14:textId="77777777" w:rsidR="00945165" w:rsidRPr="00945165" w:rsidRDefault="00945165" w:rsidP="006E0CF7">
            <w:pPr>
              <w:spacing w:line="240" w:lineRule="auto"/>
              <w:jc w:val="center"/>
            </w:pP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0595182C" w14:textId="77777777" w:rsidR="00945165" w:rsidRPr="00945165" w:rsidRDefault="00945165" w:rsidP="006E0CF7">
            <w:pPr>
              <w:spacing w:line="240" w:lineRule="auto"/>
              <w:jc w:val="center"/>
            </w:pPr>
            <w:r w:rsidRPr="00945165">
              <w:t>3</w:t>
            </w:r>
          </w:p>
        </w:tc>
      </w:tr>
      <w:tr w:rsidR="00945165" w14:paraId="227FDCE0"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61706" w14:textId="77777777" w:rsidR="00945165" w:rsidRPr="00945165" w:rsidRDefault="00945165" w:rsidP="006E0CF7">
            <w:pPr>
              <w:spacing w:line="240" w:lineRule="auto"/>
            </w:pPr>
            <w:r w:rsidRPr="00945165">
              <w:t>Senior Solicitor (Contracts/Commercial)</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97E0A17" w14:textId="77777777" w:rsidR="00945165" w:rsidRPr="00945165" w:rsidRDefault="00945165" w:rsidP="006E0CF7">
            <w:pPr>
              <w:spacing w:line="240" w:lineRule="auto"/>
              <w:jc w:val="cente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355BDB7" w14:textId="77777777" w:rsidR="00945165" w:rsidRPr="00945165" w:rsidRDefault="00945165" w:rsidP="006E0CF7">
            <w:pPr>
              <w:spacing w:line="240" w:lineRule="auto"/>
              <w:jc w:val="center"/>
            </w:pPr>
            <w:r w:rsidRPr="00945165">
              <w:t>2</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4B5BF982" w14:textId="77777777" w:rsidR="00945165" w:rsidRPr="00945165" w:rsidRDefault="00945165" w:rsidP="006E0CF7">
            <w:pPr>
              <w:spacing w:line="240" w:lineRule="auto"/>
              <w:jc w:val="center"/>
            </w:pPr>
          </w:p>
        </w:tc>
      </w:tr>
      <w:tr w:rsidR="00945165" w14:paraId="4AE2FC34"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93F64" w14:textId="77777777" w:rsidR="00945165" w:rsidRPr="00945165" w:rsidRDefault="00945165" w:rsidP="006E0CF7">
            <w:pPr>
              <w:spacing w:line="240" w:lineRule="auto"/>
            </w:pPr>
            <w:r w:rsidRPr="00945165">
              <w:t>Senior Solicitor (Conveyancing)</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B1193C6" w14:textId="77777777" w:rsidR="00945165" w:rsidRPr="00945165" w:rsidRDefault="00945165" w:rsidP="006E0CF7">
            <w:pPr>
              <w:spacing w:line="240" w:lineRule="auto"/>
              <w:jc w:val="cente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C5F18D3" w14:textId="77777777" w:rsidR="00945165" w:rsidRPr="00945165" w:rsidRDefault="00945165" w:rsidP="006E0CF7">
            <w:pPr>
              <w:spacing w:line="240" w:lineRule="auto"/>
              <w:jc w:val="center"/>
            </w:pPr>
            <w:r w:rsidRPr="00945165">
              <w:t>1</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17484746" w14:textId="77777777" w:rsidR="00945165" w:rsidRPr="00945165" w:rsidRDefault="00945165" w:rsidP="006E0CF7">
            <w:pPr>
              <w:spacing w:line="240" w:lineRule="auto"/>
              <w:jc w:val="center"/>
            </w:pPr>
          </w:p>
        </w:tc>
      </w:tr>
      <w:tr w:rsidR="00945165" w14:paraId="257E62A0"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24471" w14:textId="77777777" w:rsidR="00945165" w:rsidRPr="00945165" w:rsidRDefault="00945165" w:rsidP="006E0CF7">
            <w:pPr>
              <w:spacing w:line="240" w:lineRule="auto"/>
            </w:pPr>
            <w:r w:rsidRPr="00945165">
              <w:t>Senior Solicitor (Employment Law)</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9384597" w14:textId="77777777" w:rsidR="00945165" w:rsidRPr="00945165" w:rsidRDefault="00945165" w:rsidP="006E0CF7">
            <w:pPr>
              <w:spacing w:line="240" w:lineRule="auto"/>
              <w:jc w:val="cente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ED2A7F2" w14:textId="77777777" w:rsidR="00945165" w:rsidRPr="00945165" w:rsidRDefault="00945165" w:rsidP="006E0CF7">
            <w:pPr>
              <w:spacing w:line="240" w:lineRule="auto"/>
              <w:jc w:val="center"/>
            </w:pPr>
            <w:r w:rsidRPr="00945165">
              <w:t>1</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6281B80B" w14:textId="77777777" w:rsidR="00945165" w:rsidRPr="00945165" w:rsidRDefault="00945165" w:rsidP="006E0CF7">
            <w:pPr>
              <w:spacing w:line="240" w:lineRule="auto"/>
              <w:jc w:val="center"/>
            </w:pPr>
          </w:p>
        </w:tc>
      </w:tr>
      <w:tr w:rsidR="00945165" w14:paraId="0D147A8B"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A6BCA" w14:textId="77777777" w:rsidR="00945165" w:rsidRPr="00945165" w:rsidRDefault="00945165" w:rsidP="006E0CF7">
            <w:pPr>
              <w:spacing w:line="240" w:lineRule="auto"/>
            </w:pPr>
            <w:r w:rsidRPr="00945165">
              <w:t>Senior Solicitor (Litigation and Advice)</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B261227" w14:textId="77777777" w:rsidR="00945165" w:rsidRPr="00945165" w:rsidRDefault="00945165" w:rsidP="006E0CF7">
            <w:pPr>
              <w:spacing w:line="240" w:lineRule="auto"/>
              <w:jc w:val="cente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E93400E" w14:textId="77777777" w:rsidR="00945165" w:rsidRPr="00945165" w:rsidRDefault="00945165" w:rsidP="006E0CF7">
            <w:pPr>
              <w:spacing w:line="240" w:lineRule="auto"/>
              <w:jc w:val="center"/>
            </w:pPr>
            <w:r w:rsidRPr="00945165">
              <w:t>7.857</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420D236A" w14:textId="77777777" w:rsidR="00945165" w:rsidRPr="00945165" w:rsidRDefault="00945165" w:rsidP="006E0CF7">
            <w:pPr>
              <w:spacing w:line="240" w:lineRule="auto"/>
              <w:jc w:val="center"/>
            </w:pPr>
          </w:p>
        </w:tc>
      </w:tr>
      <w:tr w:rsidR="00945165" w14:paraId="23D7316B"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DE296" w14:textId="77777777" w:rsidR="00945165" w:rsidRPr="00945165" w:rsidRDefault="00945165" w:rsidP="006E0CF7">
            <w:pPr>
              <w:spacing w:line="240" w:lineRule="auto"/>
            </w:pPr>
            <w:r w:rsidRPr="00945165">
              <w:t>Solicitor</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ADA8841" w14:textId="77777777" w:rsidR="00945165" w:rsidRPr="00945165" w:rsidRDefault="00945165" w:rsidP="006E0CF7">
            <w:pPr>
              <w:spacing w:line="240" w:lineRule="auto"/>
              <w:jc w:val="center"/>
            </w:pPr>
            <w:r w:rsidRPr="00945165">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AA17CF" w14:textId="77777777" w:rsidR="00945165" w:rsidRPr="00945165" w:rsidRDefault="00945165" w:rsidP="006E0CF7">
            <w:pPr>
              <w:spacing w:line="240" w:lineRule="auto"/>
              <w:jc w:val="center"/>
            </w:pP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74600CC7" w14:textId="77777777" w:rsidR="00945165" w:rsidRPr="00945165" w:rsidRDefault="00945165" w:rsidP="006E0CF7">
            <w:pPr>
              <w:spacing w:line="240" w:lineRule="auto"/>
              <w:jc w:val="center"/>
            </w:pPr>
          </w:p>
        </w:tc>
      </w:tr>
      <w:tr w:rsidR="00945165" w14:paraId="7FDF24AA"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FAAEB" w14:textId="77777777" w:rsidR="00945165" w:rsidRPr="00945165" w:rsidRDefault="00945165" w:rsidP="006E0CF7">
            <w:pPr>
              <w:spacing w:line="240" w:lineRule="auto"/>
            </w:pPr>
            <w:r w:rsidRPr="00945165">
              <w:t>Solicitor (Contracts/Commercial)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F9CB311" w14:textId="77777777" w:rsidR="00945165" w:rsidRPr="00945165" w:rsidRDefault="00945165" w:rsidP="006E0CF7">
            <w:pPr>
              <w:spacing w:line="240" w:lineRule="auto"/>
              <w:jc w:val="center"/>
            </w:pPr>
            <w:r w:rsidRPr="00945165">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98E67C5" w14:textId="77777777" w:rsidR="00945165" w:rsidRPr="00945165" w:rsidRDefault="00945165" w:rsidP="006E0CF7">
            <w:pPr>
              <w:spacing w:line="240" w:lineRule="auto"/>
              <w:jc w:val="center"/>
            </w:pP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772FCD2D" w14:textId="77777777" w:rsidR="00945165" w:rsidRPr="00945165" w:rsidRDefault="00945165" w:rsidP="006E0CF7">
            <w:pPr>
              <w:spacing w:line="240" w:lineRule="auto"/>
              <w:jc w:val="center"/>
            </w:pPr>
          </w:p>
        </w:tc>
      </w:tr>
      <w:tr w:rsidR="00945165" w14:paraId="7FE739AF"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E8E90" w14:textId="77777777" w:rsidR="00945165" w:rsidRPr="00945165" w:rsidRDefault="00945165" w:rsidP="006E0CF7">
            <w:pPr>
              <w:spacing w:line="240" w:lineRule="auto"/>
            </w:pPr>
            <w:r w:rsidRPr="00945165">
              <w:t>Solicitor (Litigation and Advice)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DFFE715" w14:textId="77777777" w:rsidR="00945165" w:rsidRPr="00945165" w:rsidRDefault="00945165" w:rsidP="006E0CF7">
            <w:pPr>
              <w:spacing w:line="240" w:lineRule="auto"/>
              <w:jc w:val="center"/>
            </w:pPr>
            <w:r w:rsidRPr="00945165">
              <w:t>7.8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D50D005" w14:textId="77777777" w:rsidR="00945165" w:rsidRPr="00945165" w:rsidRDefault="00945165" w:rsidP="006E0CF7">
            <w:pPr>
              <w:spacing w:line="240" w:lineRule="auto"/>
              <w:jc w:val="center"/>
            </w:pP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30491CEB" w14:textId="77777777" w:rsidR="00945165" w:rsidRPr="00945165" w:rsidRDefault="00945165" w:rsidP="006E0CF7">
            <w:pPr>
              <w:spacing w:line="240" w:lineRule="auto"/>
              <w:jc w:val="center"/>
            </w:pPr>
          </w:p>
        </w:tc>
      </w:tr>
      <w:tr w:rsidR="00945165" w14:paraId="20A30F57" w14:textId="77777777" w:rsidTr="00945165">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CF85E" w14:textId="77777777" w:rsidR="00945165" w:rsidRPr="00945165" w:rsidRDefault="00945165" w:rsidP="006E0CF7">
            <w:pPr>
              <w:spacing w:line="240" w:lineRule="auto"/>
            </w:pPr>
            <w:r w:rsidRPr="00945165">
              <w:t>Solicitor (Property Conveyancing)</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4F1097C" w14:textId="77777777" w:rsidR="00945165" w:rsidRPr="00945165" w:rsidRDefault="00945165" w:rsidP="006E0CF7">
            <w:pPr>
              <w:spacing w:line="240" w:lineRule="auto"/>
              <w:jc w:val="center"/>
            </w:pPr>
            <w:r w:rsidRPr="00945165">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E05C3FE" w14:textId="77777777" w:rsidR="00945165" w:rsidRPr="00945165" w:rsidRDefault="00945165" w:rsidP="006E0CF7">
            <w:pPr>
              <w:spacing w:line="240" w:lineRule="auto"/>
              <w:jc w:val="center"/>
            </w:pP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14:paraId="1E3CE17C" w14:textId="77777777" w:rsidR="00945165" w:rsidRPr="00945165" w:rsidRDefault="00945165" w:rsidP="006E0CF7">
            <w:pPr>
              <w:spacing w:line="240" w:lineRule="auto"/>
              <w:jc w:val="center"/>
            </w:pPr>
          </w:p>
        </w:tc>
      </w:tr>
      <w:tr w:rsidR="00945165" w14:paraId="1FC196AD" w14:textId="77777777" w:rsidTr="00945165">
        <w:tc>
          <w:tcPr>
            <w:tcW w:w="4952" w:type="dxa"/>
            <w:tcBorders>
              <w:top w:val="nil"/>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A904669" w14:textId="77777777" w:rsidR="00945165" w:rsidRPr="00945165" w:rsidRDefault="00945165" w:rsidP="006E0CF7">
            <w:pPr>
              <w:spacing w:line="240" w:lineRule="auto"/>
              <w:rPr>
                <w:b/>
                <w:bCs/>
              </w:rPr>
            </w:pPr>
            <w:r w:rsidRPr="00945165">
              <w:rPr>
                <w:b/>
                <w:bCs/>
                <w:color w:val="000000"/>
              </w:rPr>
              <w:t>Total</w:t>
            </w:r>
          </w:p>
        </w:tc>
        <w:tc>
          <w:tcPr>
            <w:tcW w:w="1559"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7BEA00C2" w14:textId="77777777" w:rsidR="00945165" w:rsidRPr="00945165" w:rsidRDefault="00945165" w:rsidP="006E0CF7">
            <w:pPr>
              <w:spacing w:line="240" w:lineRule="auto"/>
              <w:jc w:val="center"/>
              <w:rPr>
                <w:b/>
                <w:bCs/>
              </w:rPr>
            </w:pPr>
            <w:r w:rsidRPr="00945165">
              <w:rPr>
                <w:b/>
                <w:bCs/>
                <w:color w:val="000000"/>
              </w:rPr>
              <w:t>11.8</w:t>
            </w:r>
          </w:p>
        </w:tc>
        <w:tc>
          <w:tcPr>
            <w:tcW w:w="1417"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5B2C11C7" w14:textId="77777777" w:rsidR="00945165" w:rsidRPr="00945165" w:rsidRDefault="00945165" w:rsidP="006E0CF7">
            <w:pPr>
              <w:spacing w:line="240" w:lineRule="auto"/>
              <w:jc w:val="center"/>
              <w:rPr>
                <w:b/>
                <w:bCs/>
              </w:rPr>
            </w:pPr>
            <w:r w:rsidRPr="00945165">
              <w:rPr>
                <w:b/>
                <w:bCs/>
                <w:color w:val="000000"/>
              </w:rPr>
              <w:t>12.857</w:t>
            </w:r>
          </w:p>
        </w:tc>
        <w:tc>
          <w:tcPr>
            <w:tcW w:w="1422"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44B2F082" w14:textId="77777777" w:rsidR="00945165" w:rsidRPr="00945165" w:rsidRDefault="00945165" w:rsidP="006E0CF7">
            <w:pPr>
              <w:spacing w:line="240" w:lineRule="auto"/>
              <w:jc w:val="center"/>
              <w:rPr>
                <w:b/>
                <w:bCs/>
              </w:rPr>
            </w:pPr>
            <w:r w:rsidRPr="00945165">
              <w:rPr>
                <w:b/>
                <w:bCs/>
                <w:color w:val="000000"/>
              </w:rPr>
              <w:t>4</w:t>
            </w:r>
          </w:p>
        </w:tc>
      </w:tr>
    </w:tbl>
    <w:p w14:paraId="21ED082E" w14:textId="77777777" w:rsidR="00945165" w:rsidRDefault="00945165" w:rsidP="00793DD5">
      <w:pPr>
        <w:tabs>
          <w:tab w:val="left" w:pos="5400"/>
        </w:tabs>
      </w:pPr>
    </w:p>
    <w:p w14:paraId="21143718" w14:textId="1C38B250" w:rsidR="00945165" w:rsidRDefault="006E0CF7" w:rsidP="00793DD5">
      <w:pPr>
        <w:tabs>
          <w:tab w:val="left" w:pos="5400"/>
        </w:tabs>
      </w:pPr>
      <w:r>
        <w:t>The relevant pay scales are as follows</w:t>
      </w:r>
      <w:r w:rsidR="00945165">
        <w:t xml:space="preserve">: </w:t>
      </w:r>
    </w:p>
    <w:p w14:paraId="7C509026" w14:textId="68D0178B" w:rsidR="00945165" w:rsidRDefault="00945165" w:rsidP="00793DD5">
      <w:pPr>
        <w:tabs>
          <w:tab w:val="left" w:pos="5400"/>
        </w:tabs>
      </w:pPr>
      <w:r>
        <w:t>Grade 7 - £49,700 to £55,542</w:t>
      </w:r>
    </w:p>
    <w:p w14:paraId="5317CCA1" w14:textId="086238E0" w:rsidR="00945165" w:rsidRDefault="00945165" w:rsidP="00793DD5">
      <w:pPr>
        <w:tabs>
          <w:tab w:val="left" w:pos="5400"/>
        </w:tabs>
      </w:pPr>
      <w:r>
        <w:lastRenderedPageBreak/>
        <w:t>Grade 8 - £55,820 to £63,432</w:t>
      </w:r>
    </w:p>
    <w:p w14:paraId="4A1C9419" w14:textId="048CE041" w:rsidR="00945165" w:rsidRPr="00B11A55" w:rsidRDefault="00945165" w:rsidP="00793DD5">
      <w:pPr>
        <w:tabs>
          <w:tab w:val="left" w:pos="5400"/>
        </w:tabs>
      </w:pPr>
      <w:r>
        <w:t>Grade 9 - £63,</w:t>
      </w:r>
      <w:r w:rsidR="00DF611C">
        <w:t>749</w:t>
      </w:r>
      <w:r>
        <w:t xml:space="preserve"> to £</w:t>
      </w:r>
      <w:r w:rsidR="00DF611C">
        <w:t>72,441</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E452A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422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449EDF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422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1941D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422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BCE3D0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4227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2B08E0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4227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CD16F9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4227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42271"/>
    <w:rsid w:val="00645CFA"/>
    <w:rsid w:val="00685219"/>
    <w:rsid w:val="006D5799"/>
    <w:rsid w:val="006E0CF7"/>
    <w:rsid w:val="00700923"/>
    <w:rsid w:val="007440EA"/>
    <w:rsid w:val="00750D83"/>
    <w:rsid w:val="00785DBC"/>
    <w:rsid w:val="00793DD5"/>
    <w:rsid w:val="007B288B"/>
    <w:rsid w:val="007D55F6"/>
    <w:rsid w:val="007F490F"/>
    <w:rsid w:val="0086779C"/>
    <w:rsid w:val="00874BFD"/>
    <w:rsid w:val="008964EF"/>
    <w:rsid w:val="00915E01"/>
    <w:rsid w:val="00945165"/>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F611C"/>
    <w:rsid w:val="00E32D6F"/>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37778">
      <w:bodyDiv w:val="1"/>
      <w:marLeft w:val="0"/>
      <w:marRight w:val="0"/>
      <w:marTop w:val="0"/>
      <w:marBottom w:val="0"/>
      <w:divBdr>
        <w:top w:val="none" w:sz="0" w:space="0" w:color="auto"/>
        <w:left w:val="none" w:sz="0" w:space="0" w:color="auto"/>
        <w:bottom w:val="none" w:sz="0" w:space="0" w:color="auto"/>
        <w:right w:val="none" w:sz="0" w:space="0" w:color="auto"/>
      </w:divBdr>
    </w:div>
    <w:div w:id="1391149987">
      <w:bodyDiv w:val="1"/>
      <w:marLeft w:val="0"/>
      <w:marRight w:val="0"/>
      <w:marTop w:val="0"/>
      <w:marBottom w:val="0"/>
      <w:divBdr>
        <w:top w:val="none" w:sz="0" w:space="0" w:color="auto"/>
        <w:left w:val="none" w:sz="0" w:space="0" w:color="auto"/>
        <w:bottom w:val="none" w:sz="0" w:space="0" w:color="auto"/>
        <w:right w:val="none" w:sz="0" w:space="0" w:color="auto"/>
      </w:divBdr>
    </w:div>
    <w:div w:id="145378809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340</Words>
  <Characters>1938</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2025-12-15T13:27:00Z</cp:lastPrinted>
  <dcterms:created xsi:type="dcterms:W3CDTF">2025-12-08T12:29:00Z</dcterms:created>
  <dcterms:modified xsi:type="dcterms:W3CDTF">2025-12-15T13:28:00Z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