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6AC455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751705">
              <w:t>-0824</w:t>
            </w:r>
          </w:p>
          <w:p w14:paraId="34BDABA6" w14:textId="73FAE76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2576F">
              <w:t>10</w:t>
            </w:r>
            <w:bookmarkStart w:id="0" w:name="_GoBack"/>
            <w:bookmarkEnd w:id="0"/>
            <w:r w:rsidR="006D5799">
              <w:t xml:space="preserve"> </w:t>
            </w:r>
            <w:r w:rsidR="00751705">
              <w:t>April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069969" w14:textId="77777777" w:rsidR="00751705" w:rsidRPr="00751705" w:rsidRDefault="00751705" w:rsidP="00751705">
      <w:pPr>
        <w:pStyle w:val="Heading2"/>
        <w:rPr>
          <w:rFonts w:ascii="Times New Roman" w:eastAsia="Calibri" w:hAnsi="Times New Roman" w:cs="Times New Roman"/>
          <w:lang w:eastAsia="en-GB"/>
        </w:rPr>
      </w:pPr>
      <w:r w:rsidRPr="00751705">
        <w:rPr>
          <w:rFonts w:eastAsia="Calibri"/>
          <w:lang w:eastAsia="en-GB"/>
        </w:rPr>
        <w:t>For the months of January through to December 2023 and - if available - for the first 3 months of 2024, please disclose: </w:t>
      </w:r>
    </w:p>
    <w:p w14:paraId="5B3812B5" w14:textId="77777777" w:rsidR="00751705" w:rsidRPr="00751705" w:rsidRDefault="00751705" w:rsidP="00751705">
      <w:pPr>
        <w:pStyle w:val="Heading2"/>
        <w:rPr>
          <w:rFonts w:eastAsia="Calibri"/>
        </w:rPr>
      </w:pPr>
      <w:r w:rsidRPr="00751705">
        <w:rPr>
          <w:rFonts w:eastAsia="Calibri"/>
        </w:rPr>
        <w:t>1) The total number of vehicles in your police force which were damaged in pothole-related accidents. </w:t>
      </w:r>
    </w:p>
    <w:p w14:paraId="59905428" w14:textId="15E4C8D0" w:rsidR="00751705" w:rsidRPr="00751705" w:rsidRDefault="00751705" w:rsidP="00751705">
      <w:pPr>
        <w:pStyle w:val="Heading2"/>
        <w:rPr>
          <w:rFonts w:eastAsia="Calibri"/>
        </w:rPr>
      </w:pPr>
      <w:r w:rsidRPr="00751705">
        <w:rPr>
          <w:rFonts w:eastAsia="Calibri"/>
          <w:i/>
          <w:iCs/>
        </w:rPr>
        <w:t>(Please would you provide description/details e.g 'vehicle written off'- but only if this does not demand more time/money than is stated under the Act. Otherwise, just the total number of damaged vehicles is sufficient).</w:t>
      </w:r>
    </w:p>
    <w:p w14:paraId="10F970D4" w14:textId="77777777" w:rsidR="00751705" w:rsidRPr="00751705" w:rsidRDefault="00751705" w:rsidP="00751705">
      <w:pPr>
        <w:pStyle w:val="Heading2"/>
        <w:rPr>
          <w:rFonts w:eastAsia="Calibri"/>
        </w:rPr>
      </w:pPr>
      <w:r w:rsidRPr="00751705">
        <w:rPr>
          <w:rFonts w:eastAsia="Calibri"/>
        </w:rPr>
        <w:t>2) The total monetary value of pothole-related damage caused to your force's vehicles.  </w:t>
      </w:r>
    </w:p>
    <w:p w14:paraId="6D5D7AF0" w14:textId="3F670805" w:rsidR="00751705" w:rsidRPr="00B11A55" w:rsidRDefault="00751705" w:rsidP="00793DD5">
      <w:pPr>
        <w:tabs>
          <w:tab w:val="left" w:pos="5400"/>
        </w:tabs>
      </w:pPr>
      <w:r>
        <w:t xml:space="preserve">Since January 2023 to the present date, I can confirm that there </w:t>
      </w:r>
      <w:r w:rsidR="00740009">
        <w:t>have</w:t>
      </w:r>
      <w:r>
        <w:t xml:space="preserve"> been no pothole related accidents involving any Police </w:t>
      </w:r>
      <w:r w:rsidR="00334BCD">
        <w:t xml:space="preserve">Scotland </w:t>
      </w:r>
      <w:r>
        <w:t xml:space="preserve">vehicles.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E" w14:textId="77777777" w:rsidR="00491644" w:rsidRDefault="00491644">
    <w:pPr>
      <w:pStyle w:val="Footer"/>
    </w:pPr>
  </w:p>
  <w:p w14:paraId="34BDABCF" w14:textId="74BD879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04D4AF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4" w14:textId="77777777" w:rsidR="00491644" w:rsidRDefault="00491644">
    <w:pPr>
      <w:pStyle w:val="Footer"/>
    </w:pPr>
  </w:p>
  <w:p w14:paraId="34BDABD5" w14:textId="71C03D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B" w14:textId="15DA63C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CD" w14:textId="34150A2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DABD2" w14:textId="4146BD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940A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182"/>
    <w:multiLevelType w:val="multilevel"/>
    <w:tmpl w:val="68B45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C7403F"/>
    <w:multiLevelType w:val="multilevel"/>
    <w:tmpl w:val="E2B8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2576F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34BC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0009"/>
    <w:rsid w:val="00750D83"/>
    <w:rsid w:val="00751705"/>
    <w:rsid w:val="00785DBC"/>
    <w:rsid w:val="00793DD5"/>
    <w:rsid w:val="007940A1"/>
    <w:rsid w:val="007C3A6A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0e32d40b-a8f5-4c24-a46b-b72b5f0b9b52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1744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2024-04-10T09:35:00Z</cp:lastPrinted>
  <dcterms:created xsi:type="dcterms:W3CDTF">2024-04-03T09:47:00Z</dcterms:created>
  <dcterms:modified xsi:type="dcterms:W3CDTF">2024-04-10T09:35:00Z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