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444D7E">
              <w:t>1085</w:t>
            </w:r>
          </w:p>
          <w:p w:rsidR="00B17211" w:rsidRDefault="00456324" w:rsidP="003658C7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658C7">
              <w:t>18</w:t>
            </w:r>
            <w:r w:rsidR="006D5799">
              <w:t xml:space="preserve"> </w:t>
            </w:r>
            <w:r w:rsidR="00444D7E">
              <w:t>May</w:t>
            </w:r>
            <w:r>
              <w:t xml:space="preserve"> 2023</w:t>
            </w:r>
          </w:p>
        </w:tc>
      </w:tr>
    </w:tbl>
    <w:p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:rsidR="00255F1E" w:rsidRDefault="00444D7E" w:rsidP="00C86ACA">
      <w:pPr>
        <w:pStyle w:val="Heading2"/>
      </w:pPr>
      <w:r w:rsidRPr="00444D7E">
        <w:t>Could you please disclose the number of reports of shops selling vapes and affiliate products to under 16s - broken down month by month for the past two years and by police division.</w:t>
      </w:r>
    </w:p>
    <w:p w:rsidR="00EA6B2E" w:rsidRDefault="00EA6B2E" w:rsidP="00793DD5">
      <w:pPr>
        <w:tabs>
          <w:tab w:val="left" w:pos="5400"/>
        </w:tabs>
        <w:rPr>
          <w:rFonts w:eastAsiaTheme="majorEastAsia" w:cstheme="majorBidi"/>
          <w:color w:val="000000" w:themeColor="text1"/>
          <w:szCs w:val="26"/>
        </w:rPr>
      </w:pPr>
      <w:r w:rsidRPr="00C86ACA">
        <w:rPr>
          <w:rFonts w:eastAsiaTheme="majorEastAsia" w:cstheme="majorBidi"/>
          <w:color w:val="000000" w:themeColor="text1"/>
          <w:szCs w:val="26"/>
        </w:rPr>
        <w:t>In re</w:t>
      </w:r>
      <w:r>
        <w:rPr>
          <w:rFonts w:eastAsiaTheme="majorEastAsia" w:cstheme="majorBidi"/>
          <w:color w:val="000000" w:themeColor="text1"/>
          <w:szCs w:val="26"/>
        </w:rPr>
        <w:t>searching your request</w:t>
      </w:r>
      <w:r w:rsidRPr="00C86ACA">
        <w:rPr>
          <w:rFonts w:eastAsiaTheme="majorEastAsia" w:cstheme="majorBidi"/>
          <w:color w:val="000000" w:themeColor="text1"/>
          <w:szCs w:val="26"/>
        </w:rPr>
        <w:t xml:space="preserve">, </w:t>
      </w:r>
      <w:r>
        <w:rPr>
          <w:rFonts w:eastAsiaTheme="majorEastAsia" w:cstheme="majorBidi"/>
          <w:color w:val="000000" w:themeColor="text1"/>
          <w:szCs w:val="26"/>
        </w:rPr>
        <w:t xml:space="preserve">we carried out a search for recorded crimes of </w:t>
      </w:r>
      <w:r w:rsidRPr="00EA6B2E">
        <w:rPr>
          <w:rFonts w:eastAsiaTheme="majorEastAsia" w:cstheme="majorBidi"/>
          <w:i/>
          <w:color w:val="000000" w:themeColor="text1"/>
          <w:szCs w:val="26"/>
        </w:rPr>
        <w:t>Offences involving tobacco and persons under 18</w:t>
      </w:r>
      <w:r>
        <w:rPr>
          <w:rFonts w:eastAsiaTheme="majorEastAsia" w:cstheme="majorBidi"/>
          <w:i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color w:val="000000" w:themeColor="text1"/>
          <w:szCs w:val="26"/>
        </w:rPr>
        <w:t>and then reviewed the circumstances for relevance to your request.  The results are as follows:</w:t>
      </w:r>
    </w:p>
    <w:tbl>
      <w:tblPr>
        <w:tblStyle w:val="TableGrid"/>
        <w:tblW w:w="9762" w:type="dxa"/>
        <w:tblLook w:val="04A0" w:firstRow="1" w:lastRow="0" w:firstColumn="1" w:lastColumn="0" w:noHBand="0" w:noVBand="1"/>
        <w:tblCaption w:val="Table of offences"/>
        <w:tblDescription w:val="Table of offences"/>
      </w:tblPr>
      <w:tblGrid>
        <w:gridCol w:w="4248"/>
        <w:gridCol w:w="1843"/>
        <w:gridCol w:w="1842"/>
        <w:gridCol w:w="1829"/>
      </w:tblGrid>
      <w:tr w:rsidR="00EA6B2E" w:rsidRPr="00EA6B2E" w:rsidTr="00A907FD">
        <w:trPr>
          <w:trHeight w:val="634"/>
          <w:tblHeader/>
        </w:trPr>
        <w:tc>
          <w:tcPr>
            <w:tcW w:w="4248" w:type="dxa"/>
            <w:shd w:val="clear" w:color="auto" w:fill="D9D9D9" w:themeFill="background1" w:themeFillShade="D9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b/>
                <w:color w:val="000000" w:themeColor="text1"/>
                <w:szCs w:val="26"/>
              </w:rPr>
              <w:t>Division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b/>
                <w:color w:val="000000" w:themeColor="text1"/>
                <w:szCs w:val="26"/>
              </w:rPr>
              <w:t>Month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b/>
                <w:color w:val="000000" w:themeColor="text1"/>
                <w:szCs w:val="26"/>
              </w:rPr>
              <w:t xml:space="preserve">Year </w:t>
            </w:r>
          </w:p>
        </w:tc>
        <w:tc>
          <w:tcPr>
            <w:tcW w:w="1829" w:type="dxa"/>
            <w:shd w:val="clear" w:color="auto" w:fill="D9D9D9" w:themeFill="background1" w:themeFillShade="D9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b/>
                <w:color w:val="000000" w:themeColor="text1"/>
                <w:szCs w:val="26"/>
              </w:rPr>
              <w:t xml:space="preserve">Instances </w:t>
            </w:r>
          </w:p>
        </w:tc>
      </w:tr>
      <w:tr w:rsidR="00EA6B2E" w:rsidRPr="00EA6B2E" w:rsidTr="00A907FD">
        <w:trPr>
          <w:trHeight w:val="649"/>
        </w:trPr>
        <w:tc>
          <w:tcPr>
            <w:tcW w:w="4248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 xml:space="preserve">Tayside </w:t>
            </w:r>
          </w:p>
        </w:tc>
        <w:tc>
          <w:tcPr>
            <w:tcW w:w="1843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December</w:t>
            </w:r>
          </w:p>
        </w:tc>
        <w:tc>
          <w:tcPr>
            <w:tcW w:w="1842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2022</w:t>
            </w:r>
          </w:p>
        </w:tc>
        <w:tc>
          <w:tcPr>
            <w:tcW w:w="1829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2</w:t>
            </w:r>
          </w:p>
        </w:tc>
      </w:tr>
      <w:tr w:rsidR="00EA6B2E" w:rsidRPr="00EA6B2E" w:rsidTr="00A907FD">
        <w:trPr>
          <w:trHeight w:val="649"/>
        </w:trPr>
        <w:tc>
          <w:tcPr>
            <w:tcW w:w="4248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Greater Glasgow</w:t>
            </w:r>
          </w:p>
        </w:tc>
        <w:tc>
          <w:tcPr>
            <w:tcW w:w="1843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January</w:t>
            </w:r>
          </w:p>
        </w:tc>
        <w:tc>
          <w:tcPr>
            <w:tcW w:w="1842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2022</w:t>
            </w:r>
          </w:p>
        </w:tc>
        <w:tc>
          <w:tcPr>
            <w:tcW w:w="1829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1</w:t>
            </w:r>
          </w:p>
        </w:tc>
      </w:tr>
      <w:tr w:rsidR="00EA6B2E" w:rsidRPr="00EA6B2E" w:rsidTr="00A907FD">
        <w:trPr>
          <w:trHeight w:val="649"/>
        </w:trPr>
        <w:tc>
          <w:tcPr>
            <w:tcW w:w="4248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Greater Glasgow</w:t>
            </w:r>
          </w:p>
        </w:tc>
        <w:tc>
          <w:tcPr>
            <w:tcW w:w="1843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February</w:t>
            </w:r>
          </w:p>
        </w:tc>
        <w:tc>
          <w:tcPr>
            <w:tcW w:w="1842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2022</w:t>
            </w:r>
          </w:p>
        </w:tc>
        <w:tc>
          <w:tcPr>
            <w:tcW w:w="1829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1</w:t>
            </w:r>
          </w:p>
        </w:tc>
      </w:tr>
      <w:tr w:rsidR="00EA6B2E" w:rsidRPr="00EA6B2E" w:rsidTr="00A907FD">
        <w:trPr>
          <w:trHeight w:val="649"/>
        </w:trPr>
        <w:tc>
          <w:tcPr>
            <w:tcW w:w="4248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Lanarkshire</w:t>
            </w:r>
          </w:p>
        </w:tc>
        <w:tc>
          <w:tcPr>
            <w:tcW w:w="1843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November</w:t>
            </w:r>
          </w:p>
        </w:tc>
        <w:tc>
          <w:tcPr>
            <w:tcW w:w="1842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2021</w:t>
            </w:r>
          </w:p>
        </w:tc>
        <w:tc>
          <w:tcPr>
            <w:tcW w:w="1829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1</w:t>
            </w:r>
          </w:p>
        </w:tc>
      </w:tr>
      <w:tr w:rsidR="00EA6B2E" w:rsidRPr="00EA6B2E" w:rsidTr="00A907FD">
        <w:trPr>
          <w:trHeight w:val="649"/>
        </w:trPr>
        <w:tc>
          <w:tcPr>
            <w:tcW w:w="4248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Lanarkshire</w:t>
            </w:r>
          </w:p>
        </w:tc>
        <w:tc>
          <w:tcPr>
            <w:tcW w:w="1843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 xml:space="preserve">March </w:t>
            </w:r>
          </w:p>
        </w:tc>
        <w:tc>
          <w:tcPr>
            <w:tcW w:w="1842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2022</w:t>
            </w:r>
          </w:p>
        </w:tc>
        <w:tc>
          <w:tcPr>
            <w:tcW w:w="1829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1</w:t>
            </w:r>
          </w:p>
        </w:tc>
      </w:tr>
      <w:tr w:rsidR="00EA6B2E" w:rsidRPr="00EA6B2E" w:rsidTr="00A907FD">
        <w:trPr>
          <w:trHeight w:val="649"/>
        </w:trPr>
        <w:tc>
          <w:tcPr>
            <w:tcW w:w="4248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Lanarkshire</w:t>
            </w:r>
          </w:p>
        </w:tc>
        <w:tc>
          <w:tcPr>
            <w:tcW w:w="1843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May</w:t>
            </w:r>
          </w:p>
        </w:tc>
        <w:tc>
          <w:tcPr>
            <w:tcW w:w="1842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2022</w:t>
            </w:r>
          </w:p>
        </w:tc>
        <w:tc>
          <w:tcPr>
            <w:tcW w:w="1829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1</w:t>
            </w:r>
          </w:p>
        </w:tc>
      </w:tr>
      <w:tr w:rsidR="00EA6B2E" w:rsidRPr="00EA6B2E" w:rsidTr="00A907FD">
        <w:trPr>
          <w:trHeight w:val="649"/>
        </w:trPr>
        <w:tc>
          <w:tcPr>
            <w:tcW w:w="4248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Lanarkshire</w:t>
            </w:r>
          </w:p>
        </w:tc>
        <w:tc>
          <w:tcPr>
            <w:tcW w:w="1843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June</w:t>
            </w:r>
          </w:p>
        </w:tc>
        <w:tc>
          <w:tcPr>
            <w:tcW w:w="1842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2022</w:t>
            </w:r>
          </w:p>
        </w:tc>
        <w:tc>
          <w:tcPr>
            <w:tcW w:w="1829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2</w:t>
            </w:r>
          </w:p>
        </w:tc>
      </w:tr>
      <w:tr w:rsidR="00EA6B2E" w:rsidRPr="00EA6B2E" w:rsidTr="00A907FD">
        <w:trPr>
          <w:trHeight w:val="649"/>
        </w:trPr>
        <w:tc>
          <w:tcPr>
            <w:tcW w:w="4248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Lanarkshire</w:t>
            </w:r>
          </w:p>
        </w:tc>
        <w:tc>
          <w:tcPr>
            <w:tcW w:w="1843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 xml:space="preserve">January </w:t>
            </w:r>
          </w:p>
        </w:tc>
        <w:tc>
          <w:tcPr>
            <w:tcW w:w="1842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2023</w:t>
            </w:r>
          </w:p>
        </w:tc>
        <w:tc>
          <w:tcPr>
            <w:tcW w:w="1829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4</w:t>
            </w:r>
          </w:p>
        </w:tc>
      </w:tr>
      <w:tr w:rsidR="00EA6B2E" w:rsidRPr="00EA6B2E" w:rsidTr="00A907FD">
        <w:trPr>
          <w:trHeight w:val="649"/>
        </w:trPr>
        <w:tc>
          <w:tcPr>
            <w:tcW w:w="4248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Argyll &amp; West Dunbartonshire</w:t>
            </w:r>
          </w:p>
        </w:tc>
        <w:tc>
          <w:tcPr>
            <w:tcW w:w="1843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November</w:t>
            </w:r>
          </w:p>
        </w:tc>
        <w:tc>
          <w:tcPr>
            <w:tcW w:w="1842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2022</w:t>
            </w:r>
          </w:p>
        </w:tc>
        <w:tc>
          <w:tcPr>
            <w:tcW w:w="1829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1</w:t>
            </w:r>
          </w:p>
        </w:tc>
      </w:tr>
      <w:tr w:rsidR="00EA6B2E" w:rsidRPr="00EA6B2E" w:rsidTr="00A907FD">
        <w:trPr>
          <w:trHeight w:val="649"/>
        </w:trPr>
        <w:tc>
          <w:tcPr>
            <w:tcW w:w="4248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Renfrewshire &amp; Inverclyde</w:t>
            </w:r>
          </w:p>
        </w:tc>
        <w:tc>
          <w:tcPr>
            <w:tcW w:w="1843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April</w:t>
            </w:r>
          </w:p>
        </w:tc>
        <w:tc>
          <w:tcPr>
            <w:tcW w:w="1842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2022</w:t>
            </w:r>
          </w:p>
        </w:tc>
        <w:tc>
          <w:tcPr>
            <w:tcW w:w="1829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1</w:t>
            </w:r>
          </w:p>
        </w:tc>
      </w:tr>
      <w:tr w:rsidR="00EA6B2E" w:rsidRPr="00EA6B2E" w:rsidTr="00A907FD">
        <w:trPr>
          <w:trHeight w:val="649"/>
        </w:trPr>
        <w:tc>
          <w:tcPr>
            <w:tcW w:w="4248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Renfrewshire &amp; Inverclyde</w:t>
            </w:r>
          </w:p>
        </w:tc>
        <w:tc>
          <w:tcPr>
            <w:tcW w:w="1843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July</w:t>
            </w:r>
          </w:p>
        </w:tc>
        <w:tc>
          <w:tcPr>
            <w:tcW w:w="1842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2022</w:t>
            </w:r>
          </w:p>
        </w:tc>
        <w:tc>
          <w:tcPr>
            <w:tcW w:w="1829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1</w:t>
            </w:r>
          </w:p>
        </w:tc>
      </w:tr>
      <w:tr w:rsidR="00EA6B2E" w:rsidRPr="00EA6B2E" w:rsidTr="00A907FD">
        <w:trPr>
          <w:trHeight w:val="649"/>
        </w:trPr>
        <w:tc>
          <w:tcPr>
            <w:tcW w:w="4248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lastRenderedPageBreak/>
              <w:t>Renfrewshire &amp; Inverclyde</w:t>
            </w:r>
          </w:p>
        </w:tc>
        <w:tc>
          <w:tcPr>
            <w:tcW w:w="1843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August</w:t>
            </w:r>
          </w:p>
        </w:tc>
        <w:tc>
          <w:tcPr>
            <w:tcW w:w="1842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2022</w:t>
            </w:r>
          </w:p>
        </w:tc>
        <w:tc>
          <w:tcPr>
            <w:tcW w:w="1829" w:type="dxa"/>
          </w:tcPr>
          <w:p w:rsidR="00EA6B2E" w:rsidRPr="00EA6B2E" w:rsidRDefault="00EA6B2E" w:rsidP="00EA6B2E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EA6B2E">
              <w:rPr>
                <w:rFonts w:eastAsiaTheme="majorEastAsia" w:cstheme="majorBidi"/>
                <w:color w:val="000000" w:themeColor="text1"/>
                <w:szCs w:val="26"/>
              </w:rPr>
              <w:t>1</w:t>
            </w:r>
          </w:p>
        </w:tc>
      </w:tr>
    </w:tbl>
    <w:p w:rsidR="00EA6B2E" w:rsidRDefault="00EA6B2E" w:rsidP="00793DD5">
      <w:pPr>
        <w:tabs>
          <w:tab w:val="left" w:pos="5400"/>
        </w:tabs>
        <w:rPr>
          <w:rFonts w:eastAsiaTheme="majorEastAsia" w:cstheme="majorBidi"/>
          <w:color w:val="000000" w:themeColor="text1"/>
          <w:szCs w:val="26"/>
        </w:rPr>
      </w:pPr>
    </w:p>
    <w:p w:rsidR="00EA6B2E" w:rsidRDefault="00EA6B2E" w:rsidP="00EA6B2E">
      <w:pPr>
        <w:tabs>
          <w:tab w:val="left" w:pos="5400"/>
        </w:tabs>
        <w:rPr>
          <w:rFonts w:eastAsiaTheme="majorEastAsia" w:cstheme="majorBidi"/>
          <w:color w:val="000000" w:themeColor="text1"/>
          <w:szCs w:val="26"/>
        </w:rPr>
      </w:pPr>
      <w:r w:rsidRPr="00EA6B2E">
        <w:rPr>
          <w:rFonts w:eastAsiaTheme="majorEastAsia" w:cstheme="majorBidi"/>
          <w:color w:val="000000" w:themeColor="text1"/>
          <w:szCs w:val="26"/>
        </w:rPr>
        <w:t xml:space="preserve">All statistics are provisional and should be treated as management information. </w:t>
      </w:r>
    </w:p>
    <w:p w:rsidR="00EA6B2E" w:rsidRPr="00EA6B2E" w:rsidRDefault="00EA6B2E" w:rsidP="00EA6B2E">
      <w:pPr>
        <w:tabs>
          <w:tab w:val="left" w:pos="5400"/>
        </w:tabs>
        <w:rPr>
          <w:rFonts w:eastAsiaTheme="majorEastAsia" w:cstheme="majorBidi"/>
          <w:color w:val="000000" w:themeColor="text1"/>
          <w:szCs w:val="26"/>
        </w:rPr>
      </w:pPr>
      <w:r w:rsidRPr="00EA6B2E">
        <w:rPr>
          <w:rFonts w:eastAsiaTheme="majorEastAsia" w:cstheme="majorBidi"/>
          <w:color w:val="000000" w:themeColor="text1"/>
          <w:szCs w:val="26"/>
        </w:rPr>
        <w:t>All data have been extracted from Police Scotland internal systems and are correct as at 9th May 2023.</w:t>
      </w:r>
    </w:p>
    <w:p w:rsidR="00BF6B81" w:rsidRPr="00B11A55" w:rsidRDefault="00EA6B2E" w:rsidP="00793DD5">
      <w:pPr>
        <w:tabs>
          <w:tab w:val="left" w:pos="5400"/>
        </w:tabs>
      </w:pPr>
      <w:r w:rsidRPr="00EA6B2E">
        <w:rPr>
          <w:rFonts w:eastAsiaTheme="majorEastAsia" w:cstheme="majorBidi"/>
          <w:color w:val="000000" w:themeColor="text1"/>
          <w:szCs w:val="26"/>
        </w:rPr>
        <w:t>The data was extracted using the crime's raised date and by using SGJD code ‘605010' – Offences involving tobacco and persons under 18.</w:t>
      </w:r>
      <w:bookmarkStart w:id="0" w:name="_GoBack"/>
      <w:bookmarkEnd w:id="0"/>
    </w:p>
    <w:p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658C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658C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658C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658C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658C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658C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253DF6"/>
    <w:rsid w:val="00255F1E"/>
    <w:rsid w:val="0036503B"/>
    <w:rsid w:val="003658C7"/>
    <w:rsid w:val="003D6D03"/>
    <w:rsid w:val="003E12CA"/>
    <w:rsid w:val="004010DC"/>
    <w:rsid w:val="004341F0"/>
    <w:rsid w:val="00444D7E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D5799"/>
    <w:rsid w:val="00750D83"/>
    <w:rsid w:val="00793DD5"/>
    <w:rsid w:val="007D55F6"/>
    <w:rsid w:val="007F490F"/>
    <w:rsid w:val="0086779C"/>
    <w:rsid w:val="00874BFD"/>
    <w:rsid w:val="008964EF"/>
    <w:rsid w:val="00955807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71B3C"/>
    <w:rsid w:val="00BC389E"/>
    <w:rsid w:val="00BE1888"/>
    <w:rsid w:val="00BF6B81"/>
    <w:rsid w:val="00C077A8"/>
    <w:rsid w:val="00C606A2"/>
    <w:rsid w:val="00C63872"/>
    <w:rsid w:val="00C84948"/>
    <w:rsid w:val="00C86ACA"/>
    <w:rsid w:val="00CF1111"/>
    <w:rsid w:val="00D05706"/>
    <w:rsid w:val="00D27DC5"/>
    <w:rsid w:val="00D47E36"/>
    <w:rsid w:val="00E55D79"/>
    <w:rsid w:val="00EA6B2E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0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375</Words>
  <Characters>2139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2023-05-18T12:44:00Z</cp:lastPrinted>
  <dcterms:created xsi:type="dcterms:W3CDTF">2021-10-06T12:31:00Z</dcterms:created>
  <dcterms:modified xsi:type="dcterms:W3CDTF">2023-05-18T12:45:00Z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