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9B1A9A">
              <w:t>1682</w:t>
            </w:r>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9B1A9A">
              <w:t xml:space="preserve">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B1A9A" w:rsidRDefault="009B1A9A" w:rsidP="009B1A9A">
      <w:pPr>
        <w:pStyle w:val="Heading2"/>
      </w:pPr>
      <w:r>
        <w:t>For each of the last three years (27 June 2020 – 26</w:t>
      </w:r>
      <w:r>
        <w:rPr>
          <w:vertAlign w:val="superscript"/>
        </w:rPr>
        <w:t>th</w:t>
      </w:r>
      <w:r>
        <w:t xml:space="preserve"> June 2021, 27</w:t>
      </w:r>
      <w:r>
        <w:rPr>
          <w:vertAlign w:val="superscript"/>
        </w:rPr>
        <w:t>th</w:t>
      </w:r>
      <w:r>
        <w:t xml:space="preserve"> June 2021 – 26</w:t>
      </w:r>
      <w:r>
        <w:rPr>
          <w:vertAlign w:val="superscript"/>
        </w:rPr>
        <w:t>th</w:t>
      </w:r>
      <w:r>
        <w:t xml:space="preserve"> June 2022 and 27</w:t>
      </w:r>
      <w:r>
        <w:rPr>
          <w:vertAlign w:val="superscript"/>
        </w:rPr>
        <w:t>th</w:t>
      </w:r>
      <w:r>
        <w:t xml:space="preserve"> June 2022 – 26</w:t>
      </w:r>
      <w:r>
        <w:rPr>
          <w:vertAlign w:val="superscript"/>
        </w:rPr>
        <w:t>th</w:t>
      </w:r>
      <w:r>
        <w:t xml:space="preserve"> June 2023) can you please provide the following information: </w:t>
      </w:r>
    </w:p>
    <w:p w:rsidR="009B1A9A" w:rsidRDefault="009B1A9A" w:rsidP="009B1A9A">
      <w:pPr>
        <w:pStyle w:val="Heading2"/>
        <w:rPr>
          <w:rFonts w:cstheme="minorHAnsi"/>
        </w:rPr>
      </w:pPr>
      <w:r>
        <w:rPr>
          <w:rFonts w:cstheme="minorHAnsi"/>
        </w:rPr>
        <w:t>1)</w:t>
      </w:r>
      <w:r>
        <w:rPr>
          <w:rFonts w:cstheme="minorHAnsi"/>
          <w:sz w:val="14"/>
          <w:szCs w:val="14"/>
        </w:rPr>
        <w:t xml:space="preserve"> </w:t>
      </w:r>
      <w:r>
        <w:rPr>
          <w:rFonts w:cstheme="minorHAnsi"/>
        </w:rPr>
        <w:t xml:space="preserve">How many reports did Police Scotland receive of drones illegally operating within the restricted airspace around Glasgow Airport? </w:t>
      </w:r>
    </w:p>
    <w:p w:rsidR="009B1A9A" w:rsidRDefault="009B1A9A" w:rsidP="009B1A9A">
      <w:pPr>
        <w:pStyle w:val="Heading2"/>
        <w:rPr>
          <w:rFonts w:cstheme="minorHAnsi"/>
        </w:rPr>
      </w:pPr>
      <w:r>
        <w:rPr>
          <w:rFonts w:cstheme="minorHAnsi"/>
        </w:rPr>
        <w:t>2)</w:t>
      </w:r>
      <w:r>
        <w:rPr>
          <w:rFonts w:cstheme="minorHAnsi"/>
          <w:sz w:val="14"/>
          <w:szCs w:val="14"/>
        </w:rPr>
        <w:t xml:space="preserve"> </w:t>
      </w:r>
      <w:r>
        <w:rPr>
          <w:rFonts w:cstheme="minorHAnsi"/>
        </w:rPr>
        <w:t xml:space="preserve">How many reports did Police Scotland receive of drones illegally operating within the restricted airspace around Glasgow Prestwick Airport? </w:t>
      </w:r>
    </w:p>
    <w:p w:rsidR="009B1A9A" w:rsidRDefault="009B1A9A" w:rsidP="009B1A9A">
      <w:pPr>
        <w:pStyle w:val="Heading2"/>
        <w:rPr>
          <w:rFonts w:cstheme="minorHAnsi"/>
        </w:rPr>
      </w:pPr>
      <w:r>
        <w:rPr>
          <w:rFonts w:cstheme="minorHAnsi"/>
        </w:rPr>
        <w:t>3)</w:t>
      </w:r>
      <w:r>
        <w:rPr>
          <w:rFonts w:cstheme="minorHAnsi"/>
          <w:sz w:val="14"/>
          <w:szCs w:val="14"/>
        </w:rPr>
        <w:t xml:space="preserve"> </w:t>
      </w:r>
      <w:r>
        <w:rPr>
          <w:rFonts w:cstheme="minorHAnsi"/>
        </w:rPr>
        <w:t>How many reports did Police Scotland receive of drones illegally operating within the restricted airspace around Edinburgh Airport?</w:t>
      </w:r>
    </w:p>
    <w:p w:rsidR="009B1A9A" w:rsidRDefault="009B1A9A" w:rsidP="009B1A9A">
      <w:pPr>
        <w:pStyle w:val="Heading2"/>
        <w:rPr>
          <w:rFonts w:cstheme="minorHAnsi"/>
        </w:rPr>
      </w:pPr>
      <w:r>
        <w:rPr>
          <w:rFonts w:cstheme="minorHAnsi"/>
        </w:rPr>
        <w:t>4)</w:t>
      </w:r>
      <w:r>
        <w:rPr>
          <w:rFonts w:cstheme="minorHAnsi"/>
          <w:sz w:val="14"/>
          <w:szCs w:val="14"/>
        </w:rPr>
        <w:t xml:space="preserve"> </w:t>
      </w:r>
      <w:r>
        <w:rPr>
          <w:rFonts w:cstheme="minorHAnsi"/>
        </w:rPr>
        <w:t xml:space="preserve">How many arrests were made as a result of reports for both 1 and 2? </w:t>
      </w:r>
    </w:p>
    <w:p w:rsidR="009B1A9A" w:rsidRDefault="009B1A9A" w:rsidP="009B1A9A">
      <w:pPr>
        <w:pStyle w:val="Heading2"/>
        <w:rPr>
          <w:rFonts w:cstheme="minorHAnsi"/>
        </w:rPr>
      </w:pPr>
      <w:r>
        <w:rPr>
          <w:rFonts w:cstheme="minorHAnsi"/>
        </w:rPr>
        <w:t>5)</w:t>
      </w:r>
      <w:r>
        <w:rPr>
          <w:rFonts w:cstheme="minorHAnsi"/>
          <w:sz w:val="14"/>
          <w:szCs w:val="14"/>
        </w:rPr>
        <w:t xml:space="preserve"> </w:t>
      </w:r>
      <w:r>
        <w:rPr>
          <w:rFonts w:cstheme="minorHAnsi"/>
        </w:rPr>
        <w:t xml:space="preserve">What other action was taken in respect of 1 and 2 such as fines/drone equipment being confiscated? </w:t>
      </w:r>
    </w:p>
    <w:p w:rsidR="009B1A9A" w:rsidRDefault="009B1A9A" w:rsidP="009B1A9A">
      <w:r>
        <w:rPr>
          <w:szCs w:val="20"/>
        </w:rPr>
        <w:t xml:space="preserve">Unfortunately, the incident recording system in use within Police Scotland </w:t>
      </w:r>
      <w:r w:rsidRPr="006110FE">
        <w:rPr>
          <w:color w:val="000000"/>
        </w:rPr>
        <w:t>does not have an i</w:t>
      </w:r>
      <w:r>
        <w:rPr>
          <w:color w:val="000000"/>
        </w:rPr>
        <w:t>ncident ‘type’ or marker which would facilitate research of this nature</w:t>
      </w:r>
      <w:r w:rsidRPr="006110FE">
        <w:rPr>
          <w:color w:val="000000"/>
        </w:rPr>
        <w:t xml:space="preserve">. </w:t>
      </w:r>
    </w:p>
    <w:p w:rsidR="009B1A9A" w:rsidRDefault="009B1A9A" w:rsidP="009B1A9A">
      <w:pPr>
        <w:tabs>
          <w:tab w:val="left" w:pos="5400"/>
        </w:tabs>
        <w:outlineLvl w:val="0"/>
      </w:pPr>
      <w:r>
        <w:t>Similarly with crime reports, c</w:t>
      </w:r>
      <w:r w:rsidRPr="000D221D">
        <w:t xml:space="preserve">rimes in Scotland are recorded in accordance with the Scottish Government Justice Department (SGJD) </w:t>
      </w:r>
      <w:r w:rsidRPr="000D221D">
        <w:rPr>
          <w:color w:val="0000FF"/>
        </w:rPr>
        <w:t xml:space="preserve">offence classification codes </w:t>
      </w:r>
      <w:r w:rsidRPr="000D221D">
        <w:t xml:space="preserve">and, for your request, </w:t>
      </w:r>
      <w:r>
        <w:t>there is no specific code relating to ‘drone’ offences - a</w:t>
      </w:r>
      <w:r w:rsidR="00D51424">
        <w:t xml:space="preserve">ny offences are recorded under the </w:t>
      </w:r>
      <w:r>
        <w:t xml:space="preserve">wider </w:t>
      </w:r>
      <w:r w:rsidR="00D51424">
        <w:t>legislation category relating to</w:t>
      </w:r>
      <w:r>
        <w:t xml:space="preserve"> ‘aviation offences’.</w:t>
      </w:r>
    </w:p>
    <w:p w:rsidR="009B1A9A" w:rsidRPr="00BB5D03" w:rsidRDefault="009B1A9A" w:rsidP="009B1A9A">
      <w:r>
        <w:t xml:space="preserve">On that basis </w:t>
      </w:r>
      <w:r w:rsidRPr="00BB5D03">
        <w:t xml:space="preserve">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 </w:t>
      </w:r>
    </w:p>
    <w:p w:rsidR="009B1A9A" w:rsidRPr="009B1A9A" w:rsidRDefault="009B1A9A" w:rsidP="009B1A9A">
      <w:r w:rsidRPr="00BB5D03">
        <w:lastRenderedPageBreak/>
        <w:t>As such, and in terms of Section 16(4) of the Freedom of Information (Scotland) Act 2002 where Section 12(1) of the Act (Excessive Cost of Compliance) has been applied, this represents a refusal notice for the information sought.</w:t>
      </w:r>
    </w:p>
    <w:p w:rsidR="009B1A9A" w:rsidRDefault="009B1A9A" w:rsidP="009B1A9A">
      <w:pPr>
        <w:rPr>
          <w:szCs w:val="20"/>
        </w:rPr>
      </w:pPr>
      <w:r>
        <w:rPr>
          <w:szCs w:val="20"/>
        </w:rPr>
        <w:t xml:space="preserve">By way of explanation, the only way to provide an accurate response to your request would be to read through </w:t>
      </w:r>
      <w:r w:rsidR="00D51424">
        <w:rPr>
          <w:szCs w:val="20"/>
        </w:rPr>
        <w:t xml:space="preserve">several hundred </w:t>
      </w:r>
      <w:r>
        <w:rPr>
          <w:szCs w:val="20"/>
        </w:rPr>
        <w:t>incidents</w:t>
      </w:r>
      <w:r w:rsidRPr="0025734C">
        <w:rPr>
          <w:szCs w:val="20"/>
        </w:rPr>
        <w:t xml:space="preserve"> </w:t>
      </w:r>
      <w:r>
        <w:rPr>
          <w:szCs w:val="20"/>
        </w:rPr>
        <w:t>- an exercise which I estimate would far exceed the cost limit set out in the Fees Regulations.</w:t>
      </w:r>
    </w:p>
    <w:p w:rsidR="006B326A" w:rsidRPr="006B326A" w:rsidRDefault="009B1A9A" w:rsidP="006B326A">
      <w:r w:rsidRPr="006B326A">
        <w:rPr>
          <w:shd w:val="clear" w:color="auto" w:fill="FFFFFF"/>
        </w:rPr>
        <w:t xml:space="preserve">To </w:t>
      </w:r>
      <w:r w:rsidR="00D51424">
        <w:rPr>
          <w:shd w:val="clear" w:color="auto" w:fill="FFFFFF"/>
        </w:rPr>
        <w:t xml:space="preserve">illustrate and </w:t>
      </w:r>
      <w:r w:rsidRPr="006B326A">
        <w:rPr>
          <w:shd w:val="clear" w:color="auto" w:fill="FFFFFF"/>
        </w:rPr>
        <w:t xml:space="preserve">be of </w:t>
      </w:r>
      <w:r w:rsidR="00D51424">
        <w:rPr>
          <w:shd w:val="clear" w:color="auto" w:fill="FFFFFF"/>
        </w:rPr>
        <w:t xml:space="preserve">assistance, </w:t>
      </w:r>
      <w:r w:rsidR="006B326A" w:rsidRPr="006B326A">
        <w:t xml:space="preserve">related information </w:t>
      </w:r>
      <w:r w:rsidR="00D51424">
        <w:t xml:space="preserve">is </w:t>
      </w:r>
      <w:r w:rsidR="006B326A" w:rsidRPr="006B326A">
        <w:t>available</w:t>
      </w:r>
      <w:r w:rsidR="00D51424">
        <w:t xml:space="preserve"> on the Police Scotland website</w:t>
      </w:r>
      <w:bookmarkStart w:id="0" w:name="_GoBack"/>
      <w:bookmarkEnd w:id="0"/>
      <w:r w:rsidR="006B326A" w:rsidRPr="006B326A">
        <w:t xml:space="preserve"> via the link below: </w:t>
      </w:r>
      <w:r w:rsidR="006B326A">
        <w:t xml:space="preserve"> </w:t>
      </w:r>
    </w:p>
    <w:p w:rsidR="006B326A" w:rsidRPr="006B326A" w:rsidRDefault="00D51424" w:rsidP="006B326A">
      <w:hyperlink r:id="rId8" w:history="1">
        <w:r w:rsidR="006B326A" w:rsidRPr="006B326A">
          <w:rPr>
            <w:rStyle w:val="Hyperlink"/>
            <w:color w:val="auto"/>
          </w:rPr>
          <w:t>Crime data - Police Scotland</w:t>
        </w:r>
      </w:hyperlink>
    </w:p>
    <w:p w:rsidR="00E63A76" w:rsidRDefault="006B326A" w:rsidP="006B326A">
      <w:r w:rsidRPr="006B326A">
        <w:t>Please note that the</w:t>
      </w:r>
      <w:r>
        <w:t xml:space="preserve"> </w:t>
      </w:r>
      <w:r w:rsidR="00E63A76">
        <w:t xml:space="preserve">quarterly </w:t>
      </w:r>
      <w:r>
        <w:t>data is displayed by recorded/</w:t>
      </w:r>
      <w:r w:rsidRPr="006B326A">
        <w:t xml:space="preserve">detected and the location is the Multi-Member Ward area (MMW). </w:t>
      </w:r>
      <w:r>
        <w:t xml:space="preserve">Use the filter in the </w:t>
      </w:r>
      <w:r w:rsidR="00E63A76">
        <w:t>‘</w:t>
      </w:r>
      <w:r>
        <w:t>Aggregate Crime Classification</w:t>
      </w:r>
      <w:r w:rsidR="00E63A76">
        <w:t>’</w:t>
      </w:r>
      <w:r>
        <w:t xml:space="preserve"> column, with the relevant offence being</w:t>
      </w:r>
      <w:r w:rsidRPr="006B326A">
        <w:t xml:space="preserve"> ‘</w:t>
      </w:r>
      <w:r>
        <w:t>Aviation legislation’.</w:t>
      </w:r>
    </w:p>
    <w:p w:rsidR="006B326A" w:rsidRPr="006B326A" w:rsidRDefault="006B326A" w:rsidP="006B326A">
      <w:r w:rsidRPr="006B326A">
        <w:t xml:space="preserve">Older data from 2013 will </w:t>
      </w:r>
      <w:r>
        <w:t xml:space="preserve">also </w:t>
      </w:r>
      <w:r w:rsidRPr="006B326A">
        <w:t xml:space="preserve">be </w:t>
      </w:r>
      <w:r>
        <w:t xml:space="preserve">available </w:t>
      </w:r>
      <w:r w:rsidRPr="006B326A">
        <w:t xml:space="preserve">shortly. </w:t>
      </w:r>
    </w:p>
    <w:p w:rsidR="006B326A" w:rsidRPr="00BF6B81" w:rsidRDefault="006B326A" w:rsidP="006B326A">
      <w:r>
        <w:t xml:space="preserve">If you require any further </w:t>
      </w:r>
      <w:r w:rsidRPr="00874BFD">
        <w:t>assistance</w:t>
      </w:r>
      <w:r>
        <w:t xml:space="preserve"> please contact us quoting the reference above.</w:t>
      </w:r>
    </w:p>
    <w:p w:rsidR="006B326A" w:rsidRPr="007C470A" w:rsidRDefault="006B326A" w:rsidP="006B326A">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6B326A" w:rsidRPr="007C470A" w:rsidRDefault="006B326A" w:rsidP="006B326A">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6B326A" w:rsidRDefault="006B326A" w:rsidP="006B326A">
      <w:r w:rsidRPr="007C470A">
        <w:t>Following an OSIC appeal, you can appeal to the Court of Session on a point of law only.</w:t>
      </w:r>
      <w:r>
        <w:t xml:space="preserve"> </w:t>
      </w:r>
    </w:p>
    <w:p w:rsidR="006B326A" w:rsidRDefault="006B326A" w:rsidP="006B326A">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6B326A" w:rsidRDefault="006B326A" w:rsidP="006B326A">
      <w:pPr>
        <w:jc w:val="both"/>
      </w:pPr>
      <w:r>
        <w:t>Every effort has been taken to ensure our response is as accessible as possible. If you require this response to be provided in an alternative format, please let us know.</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6B326A"/>
    <w:rsid w:val="00750D83"/>
    <w:rsid w:val="00793DD5"/>
    <w:rsid w:val="007D55F6"/>
    <w:rsid w:val="007F490F"/>
    <w:rsid w:val="0086779C"/>
    <w:rsid w:val="00874BFD"/>
    <w:rsid w:val="008964EF"/>
    <w:rsid w:val="009363C7"/>
    <w:rsid w:val="0096318D"/>
    <w:rsid w:val="009631A4"/>
    <w:rsid w:val="00977296"/>
    <w:rsid w:val="009B1A9A"/>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51424"/>
    <w:rsid w:val="00E55D79"/>
    <w:rsid w:val="00E63A7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9B1A9A"/>
    <w:pPr>
      <w:spacing w:before="100" w:beforeAutospacing="1" w:after="100" w:afterAutospacing="1" w:line="240" w:lineRule="auto"/>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6B3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28840719">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www.itspublicknowledge.info/Appe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2023-07-13T10:56:00Z</dcterms:created>
  <dcterms:modified xsi:type="dcterms:W3CDTF">2023-07-13T11:00:00Z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