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8C5" w:rsidRDefault="00DD38C5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DD38C5" w:rsidRDefault="00DD38C5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DD38C5" w:rsidRDefault="00DD38C5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ocument</w:t>
                            </w:r>
                          </w:p>
                          <w:p w:rsidR="00DD38C5" w:rsidRDefault="00DD38C5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DD38C5" w:rsidRPr="004D26BC" w:rsidRDefault="00A140F9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DD38C5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May</w:t>
                                </w:r>
                              </w:sdtContent>
                            </w:sdt>
                            <w:r w:rsidR="00DD38C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DD38C5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DD38C5" w:rsidRPr="00102D53" w:rsidRDefault="00DD38C5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8C5" w:rsidRDefault="00DD38C5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DD38C5" w:rsidRDefault="00DD38C5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DD38C5" w:rsidRDefault="00DD38C5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DD38C5" w:rsidRDefault="00DD38C5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ocument</w:t>
                      </w:r>
                    </w:p>
                    <w:p w:rsidR="00DD38C5" w:rsidRDefault="00DD38C5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DD38C5" w:rsidRPr="004D26BC" w:rsidRDefault="00A140F9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DD38C5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May</w:t>
                          </w:r>
                        </w:sdtContent>
                      </w:sdt>
                      <w:r w:rsidR="00DD38C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DD38C5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DD38C5" w:rsidRPr="00102D53" w:rsidRDefault="00DD38C5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D38C5" w:rsidRDefault="00DD38C5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675E06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3709679" w:history="1">
            <w:r w:rsidR="00675E06" w:rsidRPr="006B33CD">
              <w:rPr>
                <w:rStyle w:val="Hyperlink"/>
                <w:noProof/>
              </w:rPr>
              <w:t>Introduction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_Toc73709679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3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3709680" w:history="1">
            <w:r w:rsidR="00675E06" w:rsidRPr="006B33CD">
              <w:rPr>
                <w:rStyle w:val="Hyperlink"/>
                <w:noProof/>
              </w:rPr>
              <w:t>Cyber Kiosks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_Toc73709680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3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3709681" w:history="1">
            <w:r w:rsidR="00675E06" w:rsidRPr="006B33CD">
              <w:rPr>
                <w:rStyle w:val="Hyperlink"/>
                <w:noProof/>
              </w:rPr>
              <w:t>Cyber Kiosk Public Commitment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_Toc73709681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3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3709682" w:history="1">
            <w:r w:rsidR="00675E06" w:rsidRPr="006B33CD">
              <w:rPr>
                <w:rStyle w:val="Hyperlink"/>
                <w:noProof/>
              </w:rPr>
              <w:t>Examination Request Form (ERF) Process Map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_Toc73709682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4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83" w:history="1">
            <w:r w:rsidR="00675E06" w:rsidRPr="006B33CD">
              <w:rPr>
                <w:rStyle w:val="Hyperlink"/>
                <w:noProof/>
              </w:rPr>
              <w:t>Cyber Kiosk Management Information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_Toc73709683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5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84" w:history="1">
            <w:r w:rsidR="00675E06" w:rsidRPr="006B33CD">
              <w:rPr>
                <w:rStyle w:val="Hyperlink"/>
                <w:noProof/>
              </w:rPr>
              <w:t>Table 1 - Status of Owner / Power of Seizure – National Totals – May 2021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_Toc73709684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7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85" w:history="1">
            <w:r w:rsidR="00675E06" w:rsidRPr="006B33CD">
              <w:rPr>
                <w:rStyle w:val="Hyperlink"/>
                <w:noProof/>
              </w:rPr>
              <w:t>Table 2 - Status of Owner / Reason for Device Examination – National Totals – May 2021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_Toc73709685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8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86" w:history="1">
            <w:r w:rsidR="00675E06" w:rsidRPr="006B33CD">
              <w:rPr>
                <w:rStyle w:val="Hyperlink"/>
                <w:noProof/>
              </w:rPr>
              <w:t>Table 3 - Cyber Kiosk Examination Requests – East Region – May 2021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_Toc73709686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9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87" w:history="1">
            <w:r w:rsidR="00675E06" w:rsidRPr="006B33CD">
              <w:rPr>
                <w:rStyle w:val="Hyperlink"/>
                <w:noProof/>
              </w:rPr>
              <w:t>Table 4 - Cyber Kiosk Examination Requests – North Region – May 2021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_Toc73709687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10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88" w:history="1">
            <w:r w:rsidR="00675E06" w:rsidRPr="006B33CD">
              <w:rPr>
                <w:rStyle w:val="Hyperlink"/>
                <w:noProof/>
              </w:rPr>
              <w:t>Table 5 – Cyber Kiosk Examination Requests – West Region – May 2021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_Toc73709688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11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89" w:history="1">
            <w:r w:rsidR="00675E06" w:rsidRPr="006B33CD">
              <w:rPr>
                <w:rStyle w:val="Hyperlink"/>
                <w:noProof/>
              </w:rPr>
              <w:t>Table 6 - Cyber Kiosk Examinations – Crime Group &amp; Crime Type – National Totals – May 2021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_Toc73709689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12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675E06" w:rsidRDefault="00A140F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3709690" w:history="1">
            <w:r w:rsidR="00675E06" w:rsidRPr="006B33CD">
              <w:rPr>
                <w:rStyle w:val="Hyperlink"/>
                <w:noProof/>
              </w:rPr>
              <w:t>Cyber Kiosk Examinations – Crime Group &amp; Crime Type – National Totals – May 2021 (cont.)</w:t>
            </w:r>
            <w:r w:rsidR="00675E06">
              <w:rPr>
                <w:noProof/>
                <w:webHidden/>
              </w:rPr>
              <w:tab/>
            </w:r>
            <w:r w:rsidR="00675E06">
              <w:rPr>
                <w:noProof/>
                <w:webHidden/>
              </w:rPr>
              <w:fldChar w:fldCharType="begin"/>
            </w:r>
            <w:r w:rsidR="00675E06">
              <w:rPr>
                <w:noProof/>
                <w:webHidden/>
              </w:rPr>
              <w:instrText xml:space="preserve"> PAGEREF _Toc73709690 \h </w:instrText>
            </w:r>
            <w:r w:rsidR="00675E06">
              <w:rPr>
                <w:noProof/>
                <w:webHidden/>
              </w:rPr>
            </w:r>
            <w:r w:rsidR="00675E06">
              <w:rPr>
                <w:noProof/>
                <w:webHidden/>
              </w:rPr>
              <w:fldChar w:fldCharType="separate"/>
            </w:r>
            <w:r w:rsidR="00675E06">
              <w:rPr>
                <w:noProof/>
                <w:webHidden/>
              </w:rPr>
              <w:t>13</w:t>
            </w:r>
            <w:r w:rsidR="00675E06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A140F9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2" w:name="_Toc73709679"/>
      <w:r w:rsidR="00012946">
        <w:lastRenderedPageBreak/>
        <w:t>Introduction</w:t>
      </w:r>
      <w:bookmarkEnd w:id="2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3" w:name="_Toc73709680"/>
      <w:r>
        <w:t>Cyber Kiosks</w:t>
      </w:r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4" w:name="_Toc73709681"/>
            <w:r>
              <w:t>Cyber Kiosk Public Commitment</w:t>
            </w:r>
            <w:bookmarkEnd w:id="4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5" w:name="_Toc73709682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5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6" w:name="_Toc73709683"/>
      <w:r>
        <w:lastRenderedPageBreak/>
        <w:t>Cyber Kiosk Management Information</w:t>
      </w:r>
      <w:bookmarkEnd w:id="6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7" w:name="_Toc73709684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ED0AB1">
            <w:rPr>
              <w:rStyle w:val="Heading1Char"/>
            </w:rPr>
            <w:t>May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75E0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8" w:name="_Toc73709685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 xml:space="preserve">Totals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ED0AB1">
            <w:rPr>
              <w:rStyle w:val="Heading1Char"/>
            </w:rPr>
            <w:t>May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75E0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5E0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5E06" w:rsidRPr="00B9089F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9" w:name="_Toc73709686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ED0AB1">
            <w:rPr>
              <w:rStyle w:val="Heading1Char"/>
            </w:rPr>
            <w:t>May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5E06" w:rsidRPr="00256AC9" w:rsidTr="00A4567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A4567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A4567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A4567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D38C5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A4567E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06" w:rsidRPr="00AA443A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Fettes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75E06" w:rsidRPr="00AA443A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10" w:name="_Toc73709687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ED0AB1">
            <w:rPr>
              <w:rStyle w:val="Heading1Char"/>
            </w:rPr>
            <w:t>May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Pr="00D33365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Dundee HQ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75E06" w:rsidRPr="00D33365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1" w:name="_Toc73709688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ED0AB1">
            <w:rPr>
              <w:rStyle w:val="Heading1Char"/>
            </w:rPr>
            <w:t>May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1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5E06" w:rsidRPr="00256AC9" w:rsidTr="00675E06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Glasgow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Stewart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675E06" w:rsidRPr="00256AC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75E06" w:rsidRPr="00D33365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675E06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5E06" w:rsidRPr="00D33365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256AC9" w:rsidTr="00D33365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E06" w:rsidRPr="00256AC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75E06" w:rsidRPr="00D33365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2" w:name="_Toc73709689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ED0AB1">
            <w:rPr>
              <w:rStyle w:val="Heading1Char"/>
            </w:rPr>
            <w:t>May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2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75E06" w:rsidRPr="00EC7CB9" w:rsidTr="00DD38C5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3" w:name="_Toc73709690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ED0AB1">
            <w:rPr>
              <w:rStyle w:val="Heading1Char"/>
            </w:rPr>
            <w:t>May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3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675E06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675E06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75E06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5E06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5E06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75E06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675E06" w:rsidRPr="00EC7CB9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675E06" w:rsidRDefault="00675E06" w:rsidP="00675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675E06" w:rsidRPr="007D275E" w:rsidRDefault="00675E06" w:rsidP="00675E0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75E06" w:rsidRDefault="00675E06" w:rsidP="00675E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Default="00883A0D" w:rsidP="00317299">
      <w:r>
        <w:t>Police Scotland will continue to publish this information on a monthly basis.</w:t>
      </w:r>
    </w:p>
    <w:p w:rsidR="004D1636" w:rsidRPr="004D1636" w:rsidRDefault="004D1636" w:rsidP="004D1636"/>
    <w:p w:rsidR="004D1636" w:rsidRPr="004D1636" w:rsidRDefault="004D1636" w:rsidP="004D1636"/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C5" w:rsidRDefault="00DD38C5" w:rsidP="00305D0A">
      <w:pPr>
        <w:spacing w:after="0" w:line="240" w:lineRule="auto"/>
      </w:pPr>
      <w:r>
        <w:separator/>
      </w:r>
    </w:p>
  </w:endnote>
  <w:endnote w:type="continuationSeparator" w:id="0">
    <w:p w:rsidR="00DD38C5" w:rsidRDefault="00DD38C5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>
    <w:pPr>
      <w:pStyle w:val="Footer"/>
    </w:pPr>
  </w:p>
  <w:p w:rsidR="00DD38C5" w:rsidRDefault="00DD38C5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DD38C5" w:rsidRDefault="00DD38C5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F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D38C5" w:rsidRDefault="00DD38C5" w:rsidP="004D1636">
    <w:pPr>
      <w:pStyle w:val="Footer"/>
      <w:jc w:val="right"/>
    </w:pPr>
  </w:p>
  <w:p w:rsidR="00DD38C5" w:rsidRDefault="00DD38C5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DD38C5" w:rsidRDefault="00DD38C5">
    <w:pPr>
      <w:pStyle w:val="Footer"/>
    </w:pPr>
  </w:p>
  <w:p w:rsidR="00DD38C5" w:rsidRDefault="00DD38C5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4D1636">
    <w:pPr>
      <w:pStyle w:val="Footer"/>
    </w:pPr>
  </w:p>
  <w:p w:rsidR="00DD38C5" w:rsidRDefault="00DD38C5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ED0AB1">
      <w:rPr>
        <w:i/>
        <w:vertAlign w:val="superscript"/>
      </w:rPr>
      <w:t>st</w:t>
    </w:r>
    <w:r>
      <w:rPr>
        <w:i/>
      </w:rPr>
      <w:t xml:space="preserve"> June 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DD38C5" w:rsidRDefault="00DD38C5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F9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D38C5" w:rsidRDefault="00DD38C5" w:rsidP="004D1636">
    <w:pPr>
      <w:pStyle w:val="Footer"/>
      <w:jc w:val="right"/>
    </w:pPr>
  </w:p>
  <w:p w:rsidR="00DD38C5" w:rsidRDefault="00DD38C5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DD38C5" w:rsidRDefault="00DD38C5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D38C5" w:rsidRDefault="00DD38C5">
    <w:pPr>
      <w:pStyle w:val="Footer"/>
    </w:pPr>
  </w:p>
  <w:p w:rsidR="00DD38C5" w:rsidRDefault="00DD38C5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4D1636">
    <w:pPr>
      <w:pStyle w:val="Footer"/>
      <w:jc w:val="right"/>
    </w:pPr>
  </w:p>
  <w:p w:rsidR="00DD38C5" w:rsidRDefault="00DD38C5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DD38C5" w:rsidRDefault="00DD38C5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F9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D38C5" w:rsidRDefault="00DD38C5">
    <w:pPr>
      <w:pStyle w:val="Footer"/>
    </w:pPr>
  </w:p>
  <w:p w:rsidR="00DD38C5" w:rsidRDefault="00DD38C5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C5" w:rsidRDefault="00DD38C5" w:rsidP="00305D0A">
      <w:pPr>
        <w:spacing w:after="0" w:line="240" w:lineRule="auto"/>
      </w:pPr>
      <w:r>
        <w:separator/>
      </w:r>
    </w:p>
  </w:footnote>
  <w:footnote w:type="continuationSeparator" w:id="0">
    <w:p w:rsidR="00DD38C5" w:rsidRDefault="00DD38C5" w:rsidP="00305D0A">
      <w:pPr>
        <w:spacing w:after="0" w:line="240" w:lineRule="auto"/>
      </w:pPr>
      <w:r>
        <w:continuationSeparator/>
      </w:r>
    </w:p>
  </w:footnote>
  <w:footnote w:id="1">
    <w:p w:rsidR="00DD38C5" w:rsidRDefault="00DD38C5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675E06" w:rsidRDefault="00675E06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DD38C5" w:rsidRDefault="00DD38C5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675E06" w:rsidRDefault="00675E06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DD38C5" w:rsidRDefault="00DD38C5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675E06" w:rsidRDefault="00675E06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D38C5" w:rsidRDefault="00DD3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D38C5" w:rsidRDefault="00DD3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C5" w:rsidRDefault="00DD38C5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140F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D38C5" w:rsidRDefault="00DD3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77A0"/>
    <w:rsid w:val="0010053C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0D5"/>
    <w:rsid w:val="003E03BD"/>
    <w:rsid w:val="003E6781"/>
    <w:rsid w:val="003F2DCF"/>
    <w:rsid w:val="003F3C71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A3EDB"/>
    <w:rsid w:val="005A4E00"/>
    <w:rsid w:val="005A53D5"/>
    <w:rsid w:val="005B602F"/>
    <w:rsid w:val="005D16C0"/>
    <w:rsid w:val="005D63F2"/>
    <w:rsid w:val="005D6DF6"/>
    <w:rsid w:val="005E6F66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A1D2A"/>
    <w:rsid w:val="007A7618"/>
    <w:rsid w:val="007B077C"/>
    <w:rsid w:val="007B4458"/>
    <w:rsid w:val="007B61F8"/>
    <w:rsid w:val="007D213A"/>
    <w:rsid w:val="007D275E"/>
    <w:rsid w:val="007E18A2"/>
    <w:rsid w:val="007E787F"/>
    <w:rsid w:val="007F139A"/>
    <w:rsid w:val="007F6FEC"/>
    <w:rsid w:val="00801EC8"/>
    <w:rsid w:val="00802BFE"/>
    <w:rsid w:val="008056B3"/>
    <w:rsid w:val="00806AC5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C6E4C"/>
    <w:rsid w:val="008D4E23"/>
    <w:rsid w:val="008D7FEF"/>
    <w:rsid w:val="008F041C"/>
    <w:rsid w:val="008F49CE"/>
    <w:rsid w:val="00901F51"/>
    <w:rsid w:val="00915D9C"/>
    <w:rsid w:val="009200FC"/>
    <w:rsid w:val="00925C68"/>
    <w:rsid w:val="009329DC"/>
    <w:rsid w:val="00941DE5"/>
    <w:rsid w:val="00950EE3"/>
    <w:rsid w:val="00951238"/>
    <w:rsid w:val="00954517"/>
    <w:rsid w:val="00954D54"/>
    <w:rsid w:val="00961E69"/>
    <w:rsid w:val="00962756"/>
    <w:rsid w:val="009635B3"/>
    <w:rsid w:val="00974881"/>
    <w:rsid w:val="00975738"/>
    <w:rsid w:val="0098157E"/>
    <w:rsid w:val="00987363"/>
    <w:rsid w:val="00993764"/>
    <w:rsid w:val="00994A8E"/>
    <w:rsid w:val="009A269D"/>
    <w:rsid w:val="009B5B67"/>
    <w:rsid w:val="009B7C64"/>
    <w:rsid w:val="009C67C4"/>
    <w:rsid w:val="009E45D9"/>
    <w:rsid w:val="00A03D1C"/>
    <w:rsid w:val="00A13732"/>
    <w:rsid w:val="00A140F9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E90"/>
    <w:rsid w:val="00A7504A"/>
    <w:rsid w:val="00A75F2E"/>
    <w:rsid w:val="00AA1805"/>
    <w:rsid w:val="00AA443A"/>
    <w:rsid w:val="00AA6E70"/>
    <w:rsid w:val="00AB2B46"/>
    <w:rsid w:val="00AB2F63"/>
    <w:rsid w:val="00AD45D4"/>
    <w:rsid w:val="00AD54A1"/>
    <w:rsid w:val="00B11CCD"/>
    <w:rsid w:val="00B262A5"/>
    <w:rsid w:val="00B35EF7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8346DD"/>
    <w:rsid w:val="00862721"/>
    <w:rsid w:val="0090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70F6-56EA-4AA0-9387-D2BABCBF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Carruthers</dc:creator>
  <cp:lastModifiedBy>Woodhouse, Stewart</cp:lastModifiedBy>
  <cp:revision>11</cp:revision>
  <cp:lastPrinted>2021-01-20T08:10:00Z</cp:lastPrinted>
  <dcterms:created xsi:type="dcterms:W3CDTF">2021-05-03T13:20:00Z</dcterms:created>
  <dcterms:modified xsi:type="dcterms:W3CDTF">2021-09-09T10:57:00Z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