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2E0865AA" w14:textId="77777777" w:rsidTr="00540A52">
        <w:trPr>
          <w:trHeight w:val="2552"/>
          <w:tblHeader/>
        </w:trPr>
        <w:tc>
          <w:tcPr>
            <w:tcW w:w="2269" w:type="dxa"/>
          </w:tcPr>
          <w:p w14:paraId="58D6D9F9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9D6B406" wp14:editId="6CC53BB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45751DF1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90A8363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635F48D3" w14:textId="40535895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 w:rsidR="005B63F7">
              <w:t>-216</w:t>
            </w:r>
            <w:r w:rsidR="00F43E36">
              <w:t>5</w:t>
            </w:r>
          </w:p>
          <w:p w14:paraId="5979BB04" w14:textId="0E1C08C9" w:rsidR="00B17211" w:rsidRDefault="00456324" w:rsidP="006666CE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CA443F">
              <w:t>19</w:t>
            </w:r>
            <w:r w:rsidR="00CA443F" w:rsidRPr="00CA443F">
              <w:rPr>
                <w:vertAlign w:val="superscript"/>
              </w:rPr>
              <w:t>th</w:t>
            </w:r>
            <w:r w:rsidR="00CA443F">
              <w:t xml:space="preserve"> </w:t>
            </w:r>
            <w:r w:rsidR="006666CE">
              <w:t>September</w:t>
            </w:r>
            <w:r>
              <w:t xml:space="preserve"> 2023</w:t>
            </w:r>
          </w:p>
        </w:tc>
      </w:tr>
    </w:tbl>
    <w:p w14:paraId="1331031A" w14:textId="4151019C" w:rsidR="00793DD5" w:rsidRDefault="00793DD5" w:rsidP="0036503B"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  <w:r w:rsidR="00D82AAB">
        <w:t xml:space="preserve">  </w:t>
      </w:r>
    </w:p>
    <w:p w14:paraId="06EE95ED" w14:textId="77777777" w:rsidR="00F43E36" w:rsidRDefault="00F43E36" w:rsidP="00F43E36">
      <w:pPr>
        <w:pStyle w:val="Heading2"/>
        <w:rPr>
          <w:rFonts w:eastAsia="Times New Roman"/>
        </w:rPr>
      </w:pPr>
      <w:r w:rsidRPr="00F43E36">
        <w:rPr>
          <w:rFonts w:eastAsia="Times New Roman"/>
        </w:rPr>
        <w:t xml:space="preserve">How many arrests, cautions or reports have been made for offering or aiding with hymenoplasty/virginity testing under the Health and Care Act 2022 since April of 2022 </w:t>
      </w:r>
    </w:p>
    <w:p w14:paraId="56FA609A" w14:textId="77777777" w:rsidR="00F43E36" w:rsidRDefault="00F43E36" w:rsidP="006666CE">
      <w:pPr>
        <w:rPr>
          <w:szCs w:val="20"/>
        </w:rPr>
      </w:pPr>
      <w:r>
        <w:rPr>
          <w:szCs w:val="20"/>
        </w:rPr>
        <w:t>C</w:t>
      </w:r>
      <w:r w:rsidRPr="00F43E36">
        <w:rPr>
          <w:szCs w:val="20"/>
        </w:rPr>
        <w:t>rimes in Scotland are recorded in accordance with the Scottish Government Justice Department offence classification codes</w:t>
      </w:r>
      <w:r>
        <w:rPr>
          <w:szCs w:val="20"/>
        </w:rPr>
        <w:t>, however there is no crime classification relevant to the circumstances set out in your request.</w:t>
      </w:r>
    </w:p>
    <w:p w14:paraId="37C3A9E4" w14:textId="6680CD64" w:rsidR="00D82AAB" w:rsidRDefault="00D82AAB" w:rsidP="006666CE">
      <w:r w:rsidRPr="0092085E">
        <w:t>As such, in terms of Section 17 of the Freedom of Inform</w:t>
      </w:r>
      <w:r w:rsidR="00F43E36">
        <w:t xml:space="preserve">ation (Scotland) Act 2002, this </w:t>
      </w:r>
      <w:r w:rsidRPr="0092085E">
        <w:t>represents a notice that the information requested is not held by Police Scotland.</w:t>
      </w:r>
    </w:p>
    <w:p w14:paraId="5D28DA43" w14:textId="77777777" w:rsidR="006666CE" w:rsidRDefault="006666CE" w:rsidP="00D82AAB"/>
    <w:p w14:paraId="7DFC36FE" w14:textId="77777777"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14:paraId="4FD6BBE3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BF2D8FD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2E7B66D6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4F24DC35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5420CD7F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09785EBA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B308C" w14:textId="77777777" w:rsidR="00195CC4" w:rsidRDefault="00195CC4" w:rsidP="00491644">
      <w:r>
        <w:separator/>
      </w:r>
    </w:p>
  </w:endnote>
  <w:endnote w:type="continuationSeparator" w:id="0">
    <w:p w14:paraId="12261039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8417A" w14:textId="77777777" w:rsidR="00491644" w:rsidRDefault="00491644">
    <w:pPr>
      <w:pStyle w:val="Footer"/>
    </w:pPr>
  </w:p>
  <w:p w14:paraId="1CD4E2FA" w14:textId="751C7AC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A443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A0CD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F442A4" wp14:editId="19AD61C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2B8DAF3E" wp14:editId="7588B915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EF5C053" w14:textId="7449785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A443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7A891" w14:textId="77777777" w:rsidR="00491644" w:rsidRDefault="00491644">
    <w:pPr>
      <w:pStyle w:val="Footer"/>
    </w:pPr>
  </w:p>
  <w:p w14:paraId="3E6ACEF1" w14:textId="1EE1020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A443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FFC9F" w14:textId="77777777" w:rsidR="00195CC4" w:rsidRDefault="00195CC4" w:rsidP="00491644">
      <w:r>
        <w:separator/>
      </w:r>
    </w:p>
  </w:footnote>
  <w:footnote w:type="continuationSeparator" w:id="0">
    <w:p w14:paraId="78829783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7A8F" w14:textId="6BAF5B0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A443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D29BC54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B1E26" w14:textId="4E076435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A443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1F73D" w14:textId="4C550D8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A443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24F6CD15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249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4F2E"/>
    <w:rsid w:val="00090F3B"/>
    <w:rsid w:val="000E6526"/>
    <w:rsid w:val="00141533"/>
    <w:rsid w:val="00167528"/>
    <w:rsid w:val="00195CC4"/>
    <w:rsid w:val="00207326"/>
    <w:rsid w:val="00253DF6"/>
    <w:rsid w:val="00255F1E"/>
    <w:rsid w:val="0036503B"/>
    <w:rsid w:val="003D6D03"/>
    <w:rsid w:val="003E12CA"/>
    <w:rsid w:val="004010DC"/>
    <w:rsid w:val="00415FED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B63F7"/>
    <w:rsid w:val="006666CE"/>
    <w:rsid w:val="006D5799"/>
    <w:rsid w:val="00750D83"/>
    <w:rsid w:val="00793DD5"/>
    <w:rsid w:val="007D55F6"/>
    <w:rsid w:val="007F490F"/>
    <w:rsid w:val="0086779C"/>
    <w:rsid w:val="00874BFD"/>
    <w:rsid w:val="008964EF"/>
    <w:rsid w:val="009631A4"/>
    <w:rsid w:val="00977296"/>
    <w:rsid w:val="00985C07"/>
    <w:rsid w:val="00A25E93"/>
    <w:rsid w:val="00A320FF"/>
    <w:rsid w:val="00A70AC0"/>
    <w:rsid w:val="00A84EA9"/>
    <w:rsid w:val="00AC443C"/>
    <w:rsid w:val="00B11A55"/>
    <w:rsid w:val="00B17211"/>
    <w:rsid w:val="00B461B2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A443F"/>
    <w:rsid w:val="00CF1111"/>
    <w:rsid w:val="00D05706"/>
    <w:rsid w:val="00D27DC5"/>
    <w:rsid w:val="00D47E36"/>
    <w:rsid w:val="00D82AAB"/>
    <w:rsid w:val="00E55D79"/>
    <w:rsid w:val="00EE2373"/>
    <w:rsid w:val="00EF4761"/>
    <w:rsid w:val="00F43E36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542B175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6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1A83C9-CA42-4C7A-9B89-52CF445894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A16877-A08D-4D31-B1AD-FAE7B2EDD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5BB619-1247-4D7C-81CF-902A76F1572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2023-09-12T08:45:00Z</dcterms:created>
  <dcterms:modified xsi:type="dcterms:W3CDTF">2023-09-19T12:51:00Z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