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61CDDDB" w:rsidR="00B17211" w:rsidRPr="00B17211" w:rsidRDefault="00B17211" w:rsidP="007F490F">
            <w:r w:rsidRPr="007F490F">
              <w:rPr>
                <w:rStyle w:val="Heading2Char"/>
              </w:rPr>
              <w:t>Our reference:</w:t>
            </w:r>
            <w:r>
              <w:t xml:space="preserve">  FOI 2</w:t>
            </w:r>
            <w:r w:rsidR="00EF0FBB">
              <w:t>5</w:t>
            </w:r>
            <w:r>
              <w:t>-</w:t>
            </w:r>
            <w:r w:rsidR="003C3BB7">
              <w:t>2235</w:t>
            </w:r>
          </w:p>
          <w:p w14:paraId="34BDABA6" w14:textId="6DCB826C" w:rsidR="00B17211" w:rsidRDefault="00456324" w:rsidP="00EE2373">
            <w:r w:rsidRPr="007F490F">
              <w:rPr>
                <w:rStyle w:val="Heading2Char"/>
              </w:rPr>
              <w:t>Respon</w:t>
            </w:r>
            <w:r w:rsidR="007D55F6">
              <w:rPr>
                <w:rStyle w:val="Heading2Char"/>
              </w:rPr>
              <w:t>ded to:</w:t>
            </w:r>
            <w:r w:rsidR="007F490F">
              <w:t xml:space="preserve">  </w:t>
            </w:r>
            <w:r w:rsidR="00403EBD">
              <w:t>29</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72D0E408" w14:textId="77777777" w:rsidR="003C3BB7" w:rsidRPr="003C3BB7" w:rsidRDefault="003C3BB7" w:rsidP="003C3BB7">
      <w:pPr>
        <w:tabs>
          <w:tab w:val="left" w:pos="5400"/>
        </w:tabs>
        <w:rPr>
          <w:rFonts w:eastAsiaTheme="majorEastAsia" w:cstheme="majorBidi"/>
          <w:b/>
          <w:color w:val="000000" w:themeColor="text1"/>
          <w:szCs w:val="26"/>
        </w:rPr>
      </w:pPr>
      <w:r w:rsidRPr="003C3BB7">
        <w:rPr>
          <w:rFonts w:eastAsiaTheme="majorEastAsia" w:cstheme="majorBidi"/>
          <w:b/>
          <w:color w:val="000000" w:themeColor="text1"/>
          <w:szCs w:val="26"/>
        </w:rPr>
        <w:t xml:space="preserve">How many attacks on people have there been by dogs in the community? </w:t>
      </w:r>
    </w:p>
    <w:p w14:paraId="52C90502" w14:textId="77777777" w:rsidR="003C3BB7" w:rsidRPr="003C3BB7" w:rsidRDefault="003C3BB7" w:rsidP="003C3BB7">
      <w:pPr>
        <w:tabs>
          <w:tab w:val="left" w:pos="5400"/>
        </w:tabs>
        <w:rPr>
          <w:rFonts w:eastAsiaTheme="majorEastAsia" w:cstheme="majorBidi"/>
          <w:b/>
          <w:color w:val="000000" w:themeColor="text1"/>
          <w:szCs w:val="26"/>
        </w:rPr>
      </w:pPr>
      <w:r w:rsidRPr="003C3BB7">
        <w:rPr>
          <w:rFonts w:eastAsiaTheme="majorEastAsia" w:cstheme="majorBidi"/>
          <w:b/>
          <w:color w:val="000000" w:themeColor="text1"/>
          <w:szCs w:val="26"/>
        </w:rPr>
        <w:t>How did these incidents arise?</w:t>
      </w:r>
    </w:p>
    <w:p w14:paraId="04D2128B" w14:textId="77777777" w:rsidR="003C3BB7" w:rsidRPr="003C3BB7" w:rsidRDefault="003C3BB7" w:rsidP="003C3BB7">
      <w:pPr>
        <w:tabs>
          <w:tab w:val="left" w:pos="5400"/>
        </w:tabs>
        <w:rPr>
          <w:rFonts w:eastAsiaTheme="majorEastAsia" w:cstheme="majorBidi"/>
          <w:b/>
          <w:color w:val="000000" w:themeColor="text1"/>
          <w:szCs w:val="26"/>
        </w:rPr>
      </w:pPr>
      <w:r w:rsidRPr="003C3BB7">
        <w:rPr>
          <w:rFonts w:eastAsiaTheme="majorEastAsia" w:cstheme="majorBidi"/>
          <w:b/>
          <w:color w:val="000000" w:themeColor="text1"/>
          <w:szCs w:val="26"/>
        </w:rPr>
        <w:t>Which breeds were involved in the attacks?</w:t>
      </w:r>
    </w:p>
    <w:p w14:paraId="0A1E18CB" w14:textId="77777777" w:rsidR="003C3BB7" w:rsidRPr="003C3BB7" w:rsidRDefault="003C3BB7" w:rsidP="003C3BB7">
      <w:pPr>
        <w:tabs>
          <w:tab w:val="left" w:pos="5400"/>
        </w:tabs>
        <w:rPr>
          <w:rFonts w:eastAsiaTheme="majorEastAsia" w:cstheme="majorBidi"/>
          <w:b/>
          <w:color w:val="000000" w:themeColor="text1"/>
          <w:szCs w:val="26"/>
        </w:rPr>
      </w:pPr>
      <w:r w:rsidRPr="003C3BB7">
        <w:rPr>
          <w:rFonts w:eastAsiaTheme="majorEastAsia" w:cstheme="majorBidi"/>
          <w:b/>
          <w:color w:val="000000" w:themeColor="text1"/>
          <w:szCs w:val="26"/>
        </w:rPr>
        <w:t>What happened to the dogs after the attacks?</w:t>
      </w:r>
    </w:p>
    <w:p w14:paraId="3FA9E35C" w14:textId="77777777" w:rsidR="003C3BB7" w:rsidRPr="003C3BB7" w:rsidRDefault="003C3BB7" w:rsidP="003C3BB7">
      <w:pPr>
        <w:tabs>
          <w:tab w:val="left" w:pos="5400"/>
        </w:tabs>
        <w:rPr>
          <w:rFonts w:eastAsiaTheme="majorEastAsia" w:cstheme="majorBidi"/>
          <w:b/>
          <w:color w:val="000000" w:themeColor="text1"/>
          <w:szCs w:val="26"/>
        </w:rPr>
      </w:pPr>
      <w:r w:rsidRPr="003C3BB7">
        <w:rPr>
          <w:rFonts w:eastAsiaTheme="majorEastAsia" w:cstheme="majorBidi"/>
          <w:b/>
          <w:color w:val="000000" w:themeColor="text1"/>
          <w:szCs w:val="26"/>
        </w:rPr>
        <w:t>What injuries were sustained in the incidents?</w:t>
      </w:r>
    </w:p>
    <w:p w14:paraId="7384226D" w14:textId="77777777" w:rsidR="003C3BB7" w:rsidRDefault="003C3BB7" w:rsidP="003C3BB7">
      <w:pPr>
        <w:tabs>
          <w:tab w:val="left" w:pos="5400"/>
        </w:tabs>
        <w:rPr>
          <w:rFonts w:eastAsiaTheme="majorEastAsia" w:cstheme="majorBidi"/>
          <w:b/>
          <w:color w:val="000000" w:themeColor="text1"/>
          <w:szCs w:val="26"/>
        </w:rPr>
      </w:pPr>
      <w:r w:rsidRPr="003C3BB7">
        <w:rPr>
          <w:rFonts w:eastAsiaTheme="majorEastAsia" w:cstheme="majorBidi"/>
          <w:b/>
          <w:color w:val="000000" w:themeColor="text1"/>
          <w:szCs w:val="26"/>
        </w:rPr>
        <w:t>Were both children and adults targeted?</w:t>
      </w:r>
    </w:p>
    <w:p w14:paraId="71DE2E17" w14:textId="6878A5EC" w:rsidR="003C3BB7" w:rsidRDefault="003C3BB7" w:rsidP="003C3BB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In relation to the above, u</w:t>
      </w:r>
      <w:r w:rsidRPr="003C3BB7">
        <w:rPr>
          <w:rFonts w:eastAsiaTheme="majorEastAsia" w:cstheme="majorBidi"/>
          <w:bCs/>
          <w:color w:val="000000" w:themeColor="text1"/>
          <w:szCs w:val="26"/>
        </w:rPr>
        <w:t>nfortunately I estimate that it would cost well in excess of the current FOI cost threshold of £600 to process your request.  I am therefore refusing to provide the information sought in terms of section 12(1) of the Act - Excessive Cost of Compliance.</w:t>
      </w:r>
    </w:p>
    <w:p w14:paraId="5CC4F9BE" w14:textId="284867A8" w:rsidR="003C3BB7" w:rsidRPr="003C3BB7" w:rsidRDefault="003C3BB7" w:rsidP="003C3BB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To explain, all “Animal” incident reports would need to be manually assessed for relevance. Even considering “Dangerous Dog” offences, each individual crime report would need to be reviewed to establish if any related to dog attacks on human(s).</w:t>
      </w:r>
    </w:p>
    <w:p w14:paraId="2F299FEB" w14:textId="77777777" w:rsidR="003C3BB7" w:rsidRPr="003C3BB7" w:rsidRDefault="003C3BB7" w:rsidP="003C3BB7">
      <w:pPr>
        <w:tabs>
          <w:tab w:val="left" w:pos="5400"/>
        </w:tabs>
        <w:rPr>
          <w:rFonts w:eastAsiaTheme="majorEastAsia" w:cstheme="majorBidi"/>
          <w:b/>
          <w:color w:val="000000" w:themeColor="text1"/>
          <w:szCs w:val="26"/>
        </w:rPr>
      </w:pPr>
      <w:r w:rsidRPr="003C3BB7">
        <w:rPr>
          <w:rFonts w:eastAsiaTheme="majorEastAsia" w:cstheme="majorBidi"/>
          <w:b/>
          <w:color w:val="000000" w:themeColor="text1"/>
          <w:szCs w:val="26"/>
        </w:rPr>
        <w:t>In what ways are you getting the message about keeping dogs under control over?</w:t>
      </w:r>
    </w:p>
    <w:p w14:paraId="6AE8B8A2" w14:textId="77777777" w:rsidR="003C3BB7" w:rsidRPr="003C3BB7" w:rsidRDefault="003C3BB7" w:rsidP="003C3BB7">
      <w:pPr>
        <w:tabs>
          <w:tab w:val="left" w:pos="5400"/>
        </w:tabs>
        <w:rPr>
          <w:rFonts w:eastAsiaTheme="majorEastAsia" w:cstheme="majorBidi"/>
          <w:b/>
          <w:color w:val="000000" w:themeColor="text1"/>
          <w:szCs w:val="26"/>
        </w:rPr>
      </w:pPr>
      <w:r w:rsidRPr="003C3BB7">
        <w:rPr>
          <w:rFonts w:eastAsiaTheme="majorEastAsia" w:cstheme="majorBidi"/>
          <w:b/>
          <w:color w:val="000000" w:themeColor="text1"/>
          <w:szCs w:val="26"/>
        </w:rPr>
        <w:t>Are you working with other agencies in that regard?</w:t>
      </w:r>
    </w:p>
    <w:p w14:paraId="34BDABB8" w14:textId="055805DB" w:rsidR="00255F1E" w:rsidRPr="00B11A55" w:rsidRDefault="003C3BB7" w:rsidP="003C3BB7">
      <w:pPr>
        <w:tabs>
          <w:tab w:val="left" w:pos="5400"/>
        </w:tabs>
      </w:pPr>
      <w:r w:rsidRPr="003C3BB7">
        <w:rPr>
          <w:rFonts w:eastAsiaTheme="majorEastAsia" w:cstheme="majorBidi"/>
          <w:b/>
          <w:color w:val="000000" w:themeColor="text1"/>
          <w:szCs w:val="26"/>
        </w:rPr>
        <w:t>Do people seem to be getting the message about this problem?</w:t>
      </w:r>
      <w:r w:rsidRPr="00B11A55">
        <w:t xml:space="preserve"> </w:t>
      </w:r>
    </w:p>
    <w:p w14:paraId="725CEE1C" w14:textId="77777777" w:rsidR="003C3BB7" w:rsidRDefault="003C3BB7" w:rsidP="003C3BB7">
      <w:r w:rsidRPr="00B541FF">
        <w:t>As you may be aware, the Act provides a right of access to recorded information only.  </w:t>
      </w:r>
      <w:r>
        <w:t>Questions seeking</w:t>
      </w:r>
      <w:r w:rsidRPr="00B541FF">
        <w:t> </w:t>
      </w:r>
      <w:r>
        <w:t xml:space="preserve">the creation of </w:t>
      </w:r>
      <w:r w:rsidRPr="00B541FF">
        <w:t>comment or opinion</w:t>
      </w:r>
      <w:r>
        <w:t xml:space="preserve"> in relation to a particular query, </w:t>
      </w:r>
      <w:r w:rsidRPr="00B541FF">
        <w:t xml:space="preserve">are not therefore valid in terms of </w:t>
      </w:r>
      <w:hyperlink r:id="rId11" w:history="1">
        <w:r>
          <w:rPr>
            <w:rStyle w:val="Hyperlink"/>
          </w:rPr>
          <w:t>section 8 of the Act</w:t>
        </w:r>
      </w:hyperlink>
      <w:r w:rsidRPr="00B541FF">
        <w:t>.</w:t>
      </w:r>
    </w:p>
    <w:p w14:paraId="4C3B3AF8" w14:textId="77777777" w:rsidR="003C3BB7" w:rsidRDefault="003C3BB7" w:rsidP="003C3BB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1B8156DC" w14:textId="48A0BB33" w:rsidR="007F34BF" w:rsidRDefault="007F34BF" w:rsidP="009D2AA5">
      <w:r>
        <w:t>To be of some assistance, the following article may be relevant to your enquiry:</w:t>
      </w:r>
    </w:p>
    <w:p w14:paraId="56534B11" w14:textId="179235EE" w:rsidR="007F34BF" w:rsidRDefault="007F34BF" w:rsidP="009D2AA5">
      <w:hyperlink r:id="rId12" w:tgtFrame="_blank" w:history="1">
        <w:r w:rsidRPr="007F34BF">
          <w:rPr>
            <w:rStyle w:val="Hyperlink"/>
          </w:rPr>
          <w:t>Police given funding for dog control measures | Scottish Legal News</w:t>
        </w:r>
      </w:hyperlink>
    </w:p>
    <w:p w14:paraId="31F85B85" w14:textId="77777777" w:rsidR="007F34BF" w:rsidRDefault="007F34BF" w:rsidP="009D2AA5"/>
    <w:p w14:paraId="34BDABBE" w14:textId="28CC345F"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441CA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3E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EE2E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3E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5895D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3E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EF1F48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3EB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766F74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3EB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5C30A0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3EB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3182"/>
    <w:rsid w:val="000E2F19"/>
    <w:rsid w:val="000E43FF"/>
    <w:rsid w:val="000E6526"/>
    <w:rsid w:val="00141533"/>
    <w:rsid w:val="00167528"/>
    <w:rsid w:val="00195CC4"/>
    <w:rsid w:val="001F2261"/>
    <w:rsid w:val="00207326"/>
    <w:rsid w:val="00253DF6"/>
    <w:rsid w:val="00255F1E"/>
    <w:rsid w:val="00260FBC"/>
    <w:rsid w:val="0036503B"/>
    <w:rsid w:val="00376A4A"/>
    <w:rsid w:val="00381234"/>
    <w:rsid w:val="003C3BB7"/>
    <w:rsid w:val="003D6D03"/>
    <w:rsid w:val="003E12CA"/>
    <w:rsid w:val="004010DC"/>
    <w:rsid w:val="00403EBD"/>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34BF"/>
    <w:rsid w:val="007F490F"/>
    <w:rsid w:val="0086779C"/>
    <w:rsid w:val="00874BFD"/>
    <w:rsid w:val="008964EF"/>
    <w:rsid w:val="00915E01"/>
    <w:rsid w:val="009631A4"/>
    <w:rsid w:val="00977296"/>
    <w:rsid w:val="009D2AA5"/>
    <w:rsid w:val="00A25E93"/>
    <w:rsid w:val="00A320FF"/>
    <w:rsid w:val="00A70AC0"/>
    <w:rsid w:val="00A84EA9"/>
    <w:rsid w:val="00AC443C"/>
    <w:rsid w:val="00B033D6"/>
    <w:rsid w:val="00B11A55"/>
    <w:rsid w:val="00B17211"/>
    <w:rsid w:val="00B45FAC"/>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F3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tishlegal.com/articles/police-given-funding-for-dog-control-measur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2/13/section/8"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2548</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2025-07-29T12:43:00Z</dcterms:created>
  <dcterms:modified xsi:type="dcterms:W3CDTF">2025-07-29T12:43:00Z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